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70" w:rsidRPr="00DC67A0" w:rsidRDefault="00B51270" w:rsidP="005A2A3D">
      <w:pPr>
        <w:spacing w:before="240" w:line="240" w:lineRule="auto"/>
        <w:ind w:left="-142" w:firstLine="720"/>
        <w:jc w:val="center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წყალტუბოს </w:t>
      </w:r>
      <w:r w:rsidR="000E1D9D" w:rsidRPr="00DC67A0">
        <w:rPr>
          <w:rFonts w:ascii="Sylfaen" w:hAnsi="Sylfaen"/>
          <w:sz w:val="18"/>
          <w:szCs w:val="18"/>
          <w:lang w:val="ka-GE"/>
        </w:rPr>
        <w:t>მუნიციპალიტეტის ტერიტორიაზე რეგისტრირებული განსაკუთრებული საჭიროების</w:t>
      </w:r>
      <w:r w:rsidR="00E508D3" w:rsidRPr="00DC67A0">
        <w:rPr>
          <w:rFonts w:ascii="Sylfaen" w:hAnsi="Sylfaen"/>
          <w:sz w:val="18"/>
          <w:szCs w:val="18"/>
          <w:lang w:val="ka-GE"/>
        </w:rPr>
        <w:t xml:space="preserve"> მქონე ბავშვიანი ოჯახების დახმარების მიზნით სოციალური ღონისძ</w:t>
      </w:r>
      <w:r w:rsidR="00CC0D9C" w:rsidRPr="00DC67A0">
        <w:rPr>
          <w:rFonts w:ascii="Sylfaen" w:hAnsi="Sylfaen"/>
          <w:sz w:val="18"/>
          <w:szCs w:val="18"/>
          <w:lang w:val="ka-GE"/>
        </w:rPr>
        <w:t>იებების დაფინანსების განმსაზღვრელი კომისიის სხდომის ოქმი</w:t>
      </w:r>
      <w:r w:rsidR="007B39CC" w:rsidRPr="00DC67A0">
        <w:rPr>
          <w:rFonts w:ascii="Sylfaen" w:hAnsi="Sylfaen"/>
          <w:sz w:val="18"/>
          <w:szCs w:val="18"/>
          <w:lang w:val="ka-GE"/>
        </w:rPr>
        <w:t xml:space="preserve"> N</w:t>
      </w:r>
      <w:r w:rsidR="00597857" w:rsidRPr="00DC67A0">
        <w:rPr>
          <w:rFonts w:ascii="Sylfaen" w:hAnsi="Sylfaen"/>
          <w:sz w:val="18"/>
          <w:szCs w:val="18"/>
          <w:lang w:val="ka-GE"/>
        </w:rPr>
        <w:t>2</w:t>
      </w:r>
    </w:p>
    <w:p w:rsidR="005A7B79" w:rsidRPr="00DC67A0" w:rsidRDefault="005A7B79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B51270" w:rsidRPr="00DC67A0" w:rsidRDefault="005538EC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="007B39CC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F760D3" w:rsidRPr="00DC67A0">
        <w:rPr>
          <w:rFonts w:ascii="Sylfaen" w:hAnsi="Sylfaen"/>
          <w:sz w:val="18"/>
          <w:szCs w:val="18"/>
          <w:lang w:val="ka-GE"/>
        </w:rPr>
        <w:t>15აპრილი</w:t>
      </w:r>
      <w:r w:rsidR="00DA4DF3" w:rsidRPr="00DC67A0">
        <w:rPr>
          <w:rFonts w:ascii="Sylfaen" w:hAnsi="Sylfaen"/>
          <w:sz w:val="18"/>
          <w:szCs w:val="18"/>
          <w:lang w:val="ka-GE"/>
        </w:rPr>
        <w:t xml:space="preserve"> 2</w:t>
      </w:r>
      <w:r w:rsidR="00597857" w:rsidRPr="00DC67A0">
        <w:rPr>
          <w:rFonts w:ascii="Sylfaen" w:hAnsi="Sylfaen"/>
          <w:sz w:val="18"/>
          <w:szCs w:val="18"/>
          <w:lang w:val="ka-GE"/>
        </w:rPr>
        <w:t>024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წელი  12:00 სთ.</w:t>
      </w:r>
    </w:p>
    <w:p w:rsidR="00B51270" w:rsidRPr="00DC67A0" w:rsidRDefault="00B51270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სხდომის თავმჯდომარეობდა- წყალტუბოს მუნიციპალიტეტის საკრებულოს ჯანდაცვისა და სოციალურ საკითხთა კომისიის თავმჯდომარე-შალვა კილაძე.</w:t>
      </w:r>
    </w:p>
    <w:p w:rsidR="00B51270" w:rsidRPr="00DC67A0" w:rsidRDefault="00B51270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სხდომას ესწრებოდნენ კომისიის წევრები: გრიგოლ ყურაშვილი, ნათია ჩაკვეტაძე,</w:t>
      </w:r>
      <w:r w:rsidR="005A2A3D" w:rsidRPr="00DC67A0">
        <w:rPr>
          <w:rFonts w:ascii="Sylfaen" w:hAnsi="Sylfaen"/>
          <w:sz w:val="18"/>
          <w:szCs w:val="18"/>
        </w:rPr>
        <w:t xml:space="preserve"> </w:t>
      </w:r>
      <w:r w:rsidR="005A2A3D" w:rsidRPr="00DC67A0">
        <w:rPr>
          <w:rFonts w:ascii="Sylfaen" w:hAnsi="Sylfaen"/>
          <w:sz w:val="18"/>
          <w:szCs w:val="18"/>
          <w:lang w:val="ka-GE"/>
        </w:rPr>
        <w:t>ფატი გაგოშიძე,</w:t>
      </w:r>
      <w:r w:rsidR="005A2A3D" w:rsidRPr="00DC67A0">
        <w:rPr>
          <w:rFonts w:ascii="Sylfaen" w:hAnsi="Sylfaen"/>
          <w:sz w:val="18"/>
          <w:szCs w:val="18"/>
        </w:rPr>
        <w:t xml:space="preserve"> </w:t>
      </w:r>
      <w:r w:rsidRPr="00DC67A0">
        <w:rPr>
          <w:rFonts w:ascii="Sylfaen" w:hAnsi="Sylfaen"/>
          <w:sz w:val="18"/>
          <w:szCs w:val="18"/>
          <w:lang w:val="ka-GE"/>
        </w:rPr>
        <w:t xml:space="preserve">ირმა ხელაძე, </w:t>
      </w:r>
      <w:r w:rsidR="005A2A3D" w:rsidRPr="00DC67A0">
        <w:rPr>
          <w:rFonts w:ascii="Sylfaen" w:hAnsi="Sylfaen"/>
          <w:sz w:val="18"/>
          <w:szCs w:val="18"/>
        </w:rPr>
        <w:t xml:space="preserve">  </w:t>
      </w:r>
      <w:r w:rsidR="005A2A3D" w:rsidRPr="00DC67A0">
        <w:rPr>
          <w:rFonts w:ascii="Sylfaen" w:hAnsi="Sylfaen"/>
          <w:sz w:val="18"/>
          <w:szCs w:val="18"/>
          <w:lang w:val="ka-GE"/>
        </w:rPr>
        <w:t xml:space="preserve">ციცინო გელენიძე, </w:t>
      </w:r>
      <w:r w:rsidRPr="00DC67A0">
        <w:rPr>
          <w:rFonts w:ascii="Sylfaen" w:hAnsi="Sylfaen"/>
          <w:sz w:val="18"/>
          <w:szCs w:val="18"/>
          <w:lang w:val="ka-GE"/>
        </w:rPr>
        <w:t>ირმა ბენიძე, დარეჯან მიქაუტაძე</w:t>
      </w:r>
      <w:r w:rsidR="005538EC" w:rsidRPr="00DC67A0">
        <w:rPr>
          <w:rFonts w:ascii="Sylfaen" w:hAnsi="Sylfaen"/>
          <w:sz w:val="18"/>
          <w:szCs w:val="18"/>
          <w:lang w:val="ka-GE"/>
        </w:rPr>
        <w:t>,</w:t>
      </w:r>
      <w:r w:rsidR="005A2A3D" w:rsidRPr="00DC67A0">
        <w:rPr>
          <w:rFonts w:ascii="Sylfaen" w:hAnsi="Sylfaen"/>
          <w:sz w:val="18"/>
          <w:szCs w:val="18"/>
        </w:rPr>
        <w:t xml:space="preserve"> </w:t>
      </w:r>
      <w:r w:rsidR="00414E83" w:rsidRPr="00DC67A0">
        <w:rPr>
          <w:rFonts w:ascii="Sylfaen" w:hAnsi="Sylfaen"/>
          <w:sz w:val="18"/>
          <w:szCs w:val="18"/>
          <w:lang w:val="ka-GE"/>
        </w:rPr>
        <w:t>,</w:t>
      </w:r>
      <w:r w:rsidR="005A2A3D" w:rsidRPr="00DC67A0">
        <w:rPr>
          <w:rFonts w:ascii="Sylfaen" w:hAnsi="Sylfaen"/>
          <w:sz w:val="18"/>
          <w:szCs w:val="18"/>
        </w:rPr>
        <w:t xml:space="preserve"> </w:t>
      </w:r>
      <w:r w:rsidR="00414E83" w:rsidRPr="00DC67A0">
        <w:rPr>
          <w:rFonts w:ascii="Sylfaen" w:hAnsi="Sylfaen"/>
          <w:sz w:val="18"/>
          <w:szCs w:val="18"/>
          <w:lang w:val="ka-GE"/>
        </w:rPr>
        <w:t>მირანდა მამისეიშვილი.</w:t>
      </w:r>
    </w:p>
    <w:p w:rsidR="00B51270" w:rsidRPr="00DC67A0" w:rsidRDefault="00B51270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მოისმინეს: სხდომის თავმჯდომარემ შალვა კილაძემ სხდომა გახსნილად გამოაცხადა და კომისიის წევრებს გააცნო დღის წესრიგი.</w:t>
      </w:r>
    </w:p>
    <w:p w:rsidR="004076C6" w:rsidRPr="00DC67A0" w:rsidRDefault="004076C6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  <w:r w:rsidRPr="00DC67A0">
        <w:rPr>
          <w:rFonts w:ascii="Sylfaen" w:hAnsi="Sylfaen"/>
          <w:sz w:val="18"/>
          <w:szCs w:val="18"/>
          <w:lang w:val="ka-GE"/>
        </w:rPr>
        <w:tab/>
      </w:r>
    </w:p>
    <w:p w:rsidR="00B51270" w:rsidRPr="00DC67A0" w:rsidRDefault="004076C6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</w:t>
      </w:r>
      <w:r w:rsidR="00B51270" w:rsidRPr="00DC67A0">
        <w:rPr>
          <w:rFonts w:ascii="Sylfaen" w:hAnsi="Sylfaen"/>
          <w:sz w:val="18"/>
          <w:szCs w:val="18"/>
          <w:lang w:val="ka-GE"/>
        </w:rPr>
        <w:t>დ ღ ი ს   წ ე ს რ ი გ ი:</w:t>
      </w:r>
    </w:p>
    <w:p w:rsidR="004076C6" w:rsidRPr="00DC67A0" w:rsidRDefault="004076C6" w:rsidP="00CB705D">
      <w:pPr>
        <w:spacing w:before="240"/>
        <w:jc w:val="both"/>
        <w:rPr>
          <w:rFonts w:ascii="Sylfaen" w:hAnsi="Sylfaen" w:cs="Sylfaen"/>
          <w:sz w:val="18"/>
          <w:szCs w:val="18"/>
          <w:lang w:val="ka-GE"/>
        </w:rPr>
      </w:pPr>
    </w:p>
    <w:p w:rsidR="00D858C8" w:rsidRPr="00DC67A0" w:rsidRDefault="00CB705D" w:rsidP="00CB705D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 w:cs="Sylfaen"/>
          <w:sz w:val="18"/>
          <w:szCs w:val="18"/>
          <w:lang w:val="ka-GE"/>
        </w:rPr>
        <w:t>1.</w:t>
      </w:r>
      <w:r w:rsidR="00B51270" w:rsidRPr="00DC67A0">
        <w:rPr>
          <w:rFonts w:ascii="Sylfaen" w:hAnsi="Sylfaen" w:cs="Sylfaen"/>
          <w:sz w:val="18"/>
          <w:szCs w:val="18"/>
          <w:lang w:val="ka-GE"/>
        </w:rPr>
        <w:t>წყალტუბოს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3A27D6" w:rsidRPr="00DC67A0">
        <w:rPr>
          <w:rFonts w:ascii="Sylfaen" w:hAnsi="Sylfaen" w:cs="Sylfaen"/>
          <w:sz w:val="18"/>
          <w:szCs w:val="18"/>
          <w:lang w:val="ka-GE"/>
        </w:rPr>
        <w:t>მუნიციპალიტეტში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B51270" w:rsidRPr="00DC67A0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="00481115" w:rsidRPr="00DC67A0">
        <w:rPr>
          <w:rFonts w:ascii="Sylfaen" w:hAnsi="Sylfaen"/>
          <w:sz w:val="18"/>
          <w:szCs w:val="18"/>
          <w:lang w:val="ka-GE"/>
        </w:rPr>
        <w:t>,  ბელა ქოჩქიანის იჯახის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481115" w:rsidRPr="00DC67A0">
        <w:rPr>
          <w:rFonts w:ascii="Sylfaen" w:hAnsi="Sylfaen" w:cs="Sylfaen"/>
          <w:sz w:val="18"/>
          <w:szCs w:val="18"/>
          <w:lang w:val="ka-GE"/>
        </w:rPr>
        <w:t>სკრინინგის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B51270" w:rsidRPr="00DC67A0">
        <w:rPr>
          <w:rFonts w:ascii="Sylfaen" w:hAnsi="Sylfaen" w:cs="Sylfaen"/>
          <w:sz w:val="18"/>
          <w:szCs w:val="18"/>
          <w:lang w:val="ka-GE"/>
        </w:rPr>
        <w:t>განხილვა</w:t>
      </w:r>
      <w:r w:rsidR="00B5127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წყალტუბოს მუნიციპალიტეტის ტერიტორიაზე რეგისტრირებული განსაკუთრებული საჭიროების მქონე ბავშვიანი ოჯახების </w:t>
      </w:r>
      <w:r w:rsidR="00C36EBC" w:rsidRPr="00DC67A0">
        <w:rPr>
          <w:rFonts w:ascii="Sylfaen" w:hAnsi="Sylfaen"/>
          <w:sz w:val="18"/>
          <w:szCs w:val="18"/>
          <w:lang w:val="ka-GE"/>
        </w:rPr>
        <w:t>დახმარების მიზნით სოციალური ღონისძიებების დაფინანსების შესახებ.</w:t>
      </w:r>
    </w:p>
    <w:p w:rsidR="004076C6" w:rsidRPr="00DC67A0" w:rsidRDefault="004076C6" w:rsidP="00CB705D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B51270" w:rsidRPr="00DC67A0" w:rsidRDefault="00C36EBC" w:rsidP="00CB705D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CB705D" w:rsidRPr="00DC67A0">
        <w:rPr>
          <w:rFonts w:ascii="Sylfaen" w:hAnsi="Sylfaen"/>
          <w:sz w:val="18"/>
          <w:szCs w:val="18"/>
          <w:lang w:val="ka-GE"/>
        </w:rPr>
        <w:t>2.</w:t>
      </w:r>
      <w:r w:rsidR="00D858C8" w:rsidRPr="00DC67A0">
        <w:rPr>
          <w:rFonts w:ascii="Sylfaen" w:hAnsi="Sylfaen" w:cs="Sylfaen"/>
          <w:sz w:val="18"/>
          <w:szCs w:val="18"/>
          <w:lang w:val="ka-GE"/>
        </w:rPr>
        <w:t>წყალტუბოს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410C0C" w:rsidRPr="00DC67A0">
        <w:rPr>
          <w:rFonts w:ascii="Sylfaen" w:hAnsi="Sylfaen" w:cs="Sylfaen"/>
          <w:sz w:val="18"/>
          <w:szCs w:val="18"/>
          <w:lang w:val="ka-GE"/>
        </w:rPr>
        <w:t>მუნიციპალიტეტში</w:t>
      </w:r>
      <w:r w:rsidR="006D74F9" w:rsidRPr="00DC67A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858C8" w:rsidRPr="00DC67A0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="00F760D3" w:rsidRPr="00DC67A0">
        <w:rPr>
          <w:rFonts w:ascii="Sylfaen" w:hAnsi="Sylfaen" w:cs="Sylfaen"/>
          <w:sz w:val="18"/>
          <w:szCs w:val="18"/>
          <w:lang w:val="ka-GE"/>
        </w:rPr>
        <w:t xml:space="preserve"> მანიჟა კვასტიანის</w:t>
      </w:r>
      <w:r w:rsidR="00410C0C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280236" w:rsidRPr="00DC67A0">
        <w:rPr>
          <w:rFonts w:ascii="Sylfaen" w:hAnsi="Sylfaen" w:cs="Sylfaen"/>
          <w:sz w:val="18"/>
          <w:szCs w:val="18"/>
          <w:lang w:val="ka-GE"/>
        </w:rPr>
        <w:t>სკრინინგის</w:t>
      </w:r>
      <w:r w:rsidR="00C30EFF" w:rsidRPr="00DC67A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858C8" w:rsidRPr="00DC67A0">
        <w:rPr>
          <w:rFonts w:ascii="Sylfaen" w:hAnsi="Sylfaen" w:cs="Sylfaen"/>
          <w:sz w:val="18"/>
          <w:szCs w:val="18"/>
          <w:lang w:val="ka-GE"/>
        </w:rPr>
        <w:t>განხილვა</w:t>
      </w:r>
      <w:r w:rsidR="00E25EE3" w:rsidRPr="00DC67A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წყალტუბოს მუნიციპალიტეტის ტერიტორიაზე რეგისტრირებული განსაკუთრებული საჭიროების მქონე ბავშვიანი ოჯახების  დახმარების მიზნით სოციალური ღონისძიებების დაფინანსების შესახებ. 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</w:t>
      </w:r>
    </w:p>
    <w:p w:rsidR="004076C6" w:rsidRPr="00DC67A0" w:rsidRDefault="004076C6" w:rsidP="00CB705D">
      <w:pPr>
        <w:spacing w:before="240"/>
        <w:jc w:val="both"/>
        <w:rPr>
          <w:rFonts w:ascii="Sylfaen" w:hAnsi="Sylfaen" w:cs="Sylfaen"/>
          <w:sz w:val="18"/>
          <w:szCs w:val="18"/>
          <w:lang w:val="ka-GE"/>
        </w:rPr>
      </w:pPr>
    </w:p>
    <w:p w:rsidR="00E25EE3" w:rsidRPr="00DC67A0" w:rsidRDefault="00CB705D" w:rsidP="00CB705D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 w:cs="Sylfaen"/>
          <w:sz w:val="18"/>
          <w:szCs w:val="18"/>
          <w:lang w:val="ka-GE"/>
        </w:rPr>
        <w:t>3.</w:t>
      </w:r>
      <w:r w:rsidR="00E25EE3" w:rsidRPr="00DC67A0">
        <w:rPr>
          <w:rFonts w:ascii="Sylfaen" w:hAnsi="Sylfaen" w:cs="Sylfaen"/>
          <w:sz w:val="18"/>
          <w:szCs w:val="18"/>
          <w:lang w:val="ka-GE"/>
        </w:rPr>
        <w:t>წყალტუბოს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E25EE3" w:rsidRPr="00DC67A0">
        <w:rPr>
          <w:rFonts w:ascii="Sylfaen" w:hAnsi="Sylfaen" w:cs="Sylfaen"/>
          <w:sz w:val="18"/>
          <w:szCs w:val="18"/>
          <w:lang w:val="ka-GE"/>
        </w:rPr>
        <w:t>მუნიციპალიტეტ</w:t>
      </w:r>
      <w:r w:rsidR="00280236" w:rsidRPr="00DC67A0">
        <w:rPr>
          <w:rFonts w:ascii="Sylfaen" w:hAnsi="Sylfaen" w:cs="Sylfaen"/>
          <w:sz w:val="18"/>
          <w:szCs w:val="18"/>
          <w:lang w:val="ka-GE"/>
        </w:rPr>
        <w:t xml:space="preserve">ში </w:t>
      </w:r>
      <w:r w:rsidR="00E25EE3" w:rsidRPr="00DC67A0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F760D3" w:rsidRPr="00DC67A0">
        <w:rPr>
          <w:rFonts w:ascii="Sylfaen" w:hAnsi="Sylfaen" w:cs="Sylfaen"/>
          <w:sz w:val="18"/>
          <w:szCs w:val="18"/>
          <w:lang w:val="ka-GE"/>
        </w:rPr>
        <w:t>მიხეილ ლაღაძის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9D1808" w:rsidRPr="00DC67A0">
        <w:rPr>
          <w:rFonts w:ascii="Sylfaen" w:hAnsi="Sylfaen" w:cs="Sylfaen"/>
          <w:sz w:val="18"/>
          <w:szCs w:val="18"/>
          <w:lang w:val="ka-GE"/>
        </w:rPr>
        <w:t>სკრინინგის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E25EE3" w:rsidRPr="00DC67A0">
        <w:rPr>
          <w:rFonts w:ascii="Sylfaen" w:hAnsi="Sylfaen" w:cs="Sylfaen"/>
          <w:sz w:val="18"/>
          <w:szCs w:val="18"/>
          <w:lang w:val="ka-GE"/>
        </w:rPr>
        <w:t>განხილვა</w:t>
      </w:r>
      <w:r w:rsidR="00E25EE3" w:rsidRPr="00DC67A0">
        <w:rPr>
          <w:rFonts w:ascii="Sylfaen" w:hAnsi="Sylfaen"/>
          <w:sz w:val="18"/>
          <w:szCs w:val="18"/>
          <w:lang w:val="ka-GE"/>
        </w:rPr>
        <w:t xml:space="preserve"> წყალტუბოს მუნიციპალიტეტის ტერიტორიაზე რეგისტრირებული განსაკუთრებული საჭიროების მქონე ბავშვიანი ოჯახების  დახმარების მიზნით სოციალური ღონისძიებების დაფინანსების შესახებ.</w:t>
      </w:r>
    </w:p>
    <w:p w:rsidR="00E25EE3" w:rsidRPr="00DC67A0" w:rsidRDefault="00E25EE3" w:rsidP="000F52BF">
      <w:pPr>
        <w:pStyle w:val="ListParagraph"/>
        <w:spacing w:before="240"/>
        <w:ind w:left="938"/>
        <w:jc w:val="both"/>
        <w:rPr>
          <w:rFonts w:ascii="Sylfaen" w:hAnsi="Sylfaen"/>
          <w:sz w:val="18"/>
          <w:szCs w:val="18"/>
          <w:lang w:val="ka-GE"/>
        </w:rPr>
      </w:pPr>
    </w:p>
    <w:p w:rsidR="006A2425" w:rsidRPr="00DC67A0" w:rsidRDefault="006A2425" w:rsidP="00B51270">
      <w:pPr>
        <w:spacing w:before="240"/>
        <w:ind w:left="578"/>
        <w:jc w:val="both"/>
        <w:rPr>
          <w:rFonts w:ascii="Sylfaen" w:hAnsi="Sylfaen"/>
          <w:sz w:val="18"/>
          <w:szCs w:val="18"/>
          <w:lang w:val="ka-GE"/>
        </w:rPr>
      </w:pPr>
    </w:p>
    <w:p w:rsidR="00B51270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ა ზ რ ი  გ ა მ ო თ ქ ვ ე ს: კომისიის ყველა წევრი დაეთანხმა დღის წესრიგით გათვალისწინებული საკითხების განხილვას. მათივე განცხადებით აღნიშნული საკითხების განხილვასთან დაკავშირებით ინსტერესთა კონფლიქტი არ არსებობს ,,საჯარო სამსახურში ინტერესთა შეუთავსებლობისა და კორუფციის შესახებ’’ საქართველოს კანონის შესაბამისად.</w:t>
      </w:r>
    </w:p>
    <w:p w:rsidR="00CE2633" w:rsidRPr="00DC67A0" w:rsidRDefault="00CB705D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1.</w:t>
      </w:r>
      <w:r w:rsidR="00DB64FA" w:rsidRPr="00DC67A0">
        <w:rPr>
          <w:rFonts w:ascii="Sylfaen" w:hAnsi="Sylfaen"/>
          <w:sz w:val="18"/>
          <w:szCs w:val="18"/>
          <w:lang w:val="ka-GE"/>
        </w:rPr>
        <w:t xml:space="preserve">    </w:t>
      </w:r>
      <w:r w:rsidR="00B51270" w:rsidRPr="00DC67A0">
        <w:rPr>
          <w:rFonts w:ascii="Sylfaen" w:hAnsi="Sylfaen"/>
          <w:sz w:val="18"/>
          <w:szCs w:val="18"/>
          <w:lang w:val="ka-GE"/>
        </w:rPr>
        <w:t>მ ო ი ს მ ი ნ ე ს: კომისიის თავმჯდომარემ შალვა კილაძემ კომისიას გააცნო</w:t>
      </w:r>
      <w:r w:rsidR="00042DF8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0B4FDF" w:rsidRPr="00DC67A0">
        <w:rPr>
          <w:rFonts w:ascii="Sylfaen" w:hAnsi="Sylfaen"/>
          <w:sz w:val="18"/>
          <w:szCs w:val="18"/>
          <w:lang w:val="ka-GE"/>
        </w:rPr>
        <w:t xml:space="preserve">ბელა ქოჩქიანის </w:t>
      </w:r>
      <w:r w:rsidR="00CE2633" w:rsidRPr="00DC67A0">
        <w:rPr>
          <w:rFonts w:ascii="Sylfaen" w:hAnsi="Sylfaen"/>
          <w:sz w:val="18"/>
          <w:szCs w:val="18"/>
          <w:lang w:val="ka-GE"/>
        </w:rPr>
        <w:t xml:space="preserve">ოჯახში </w:t>
      </w:r>
      <w:r w:rsidR="00EA73E7" w:rsidRPr="00DC67A0">
        <w:rPr>
          <w:rFonts w:ascii="Sylfaen" w:hAnsi="Sylfaen"/>
          <w:sz w:val="18"/>
          <w:szCs w:val="18"/>
          <w:lang w:val="ka-GE"/>
        </w:rPr>
        <w:t>მომუშავე</w:t>
      </w:r>
      <w:r w:rsidR="00A8512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CE2633" w:rsidRPr="00DC67A0">
        <w:rPr>
          <w:rFonts w:ascii="Sylfaen" w:hAnsi="Sylfaen"/>
          <w:sz w:val="18"/>
          <w:szCs w:val="18"/>
          <w:lang w:val="ka-GE"/>
        </w:rPr>
        <w:t>სოციალური მუშაკის</w:t>
      </w:r>
      <w:r w:rsidR="00AD769A" w:rsidRPr="00DC67A0">
        <w:rPr>
          <w:rFonts w:ascii="Sylfaen" w:hAnsi="Sylfaen"/>
          <w:sz w:val="18"/>
          <w:szCs w:val="18"/>
          <w:lang w:val="ka-GE"/>
        </w:rPr>
        <w:t xml:space="preserve"> მიერ</w:t>
      </w:r>
      <w:r w:rsidR="00EA73E7" w:rsidRPr="00DC67A0">
        <w:rPr>
          <w:rFonts w:ascii="Sylfaen" w:hAnsi="Sylfaen"/>
          <w:sz w:val="18"/>
          <w:szCs w:val="18"/>
          <w:lang w:val="ka-GE"/>
        </w:rPr>
        <w:t xml:space="preserve">  </w:t>
      </w:r>
      <w:r w:rsidR="00E176E7" w:rsidRPr="00DC67A0">
        <w:rPr>
          <w:rFonts w:ascii="Sylfaen" w:hAnsi="Sylfaen"/>
          <w:sz w:val="18"/>
          <w:szCs w:val="18"/>
          <w:lang w:val="ka-GE"/>
        </w:rPr>
        <w:t xml:space="preserve">მომზადებული </w:t>
      </w:r>
      <w:r w:rsidR="000B4FDF" w:rsidRPr="00DC67A0">
        <w:rPr>
          <w:rFonts w:ascii="Sylfaen" w:hAnsi="Sylfaen"/>
          <w:sz w:val="18"/>
          <w:szCs w:val="18"/>
          <w:lang w:val="ka-GE"/>
        </w:rPr>
        <w:t>სკრინინგი.</w:t>
      </w:r>
      <w:r w:rsidR="00CE2633" w:rsidRPr="00DC67A0">
        <w:rPr>
          <w:rFonts w:ascii="Sylfaen" w:hAnsi="Sylfaen"/>
          <w:sz w:val="18"/>
          <w:szCs w:val="18"/>
          <w:lang w:val="ka-GE"/>
        </w:rPr>
        <w:t xml:space="preserve"> </w:t>
      </w:r>
    </w:p>
    <w:p w:rsidR="006A2425" w:rsidRPr="00DC67A0" w:rsidRDefault="006A2425" w:rsidP="0039522B">
      <w:pPr>
        <w:pStyle w:val="ListParagraph"/>
        <w:spacing w:before="240"/>
        <w:ind w:left="1440" w:firstLine="684"/>
        <w:jc w:val="both"/>
        <w:rPr>
          <w:rFonts w:ascii="Sylfaen" w:hAnsi="Sylfaen"/>
          <w:sz w:val="18"/>
          <w:szCs w:val="18"/>
          <w:lang w:val="ka-GE"/>
        </w:rPr>
      </w:pPr>
    </w:p>
    <w:p w:rsidR="00B51270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ა ზ რ ი  გ ა მ ო თ ქ ვ ე ს : წყალტუბოს მუნიციპალიტეტის მერი</w:t>
      </w:r>
      <w:r w:rsidR="000B4FDF" w:rsidRPr="00DC67A0">
        <w:rPr>
          <w:rFonts w:ascii="Sylfaen" w:hAnsi="Sylfaen"/>
          <w:sz w:val="18"/>
          <w:szCs w:val="18"/>
          <w:lang w:val="ka-GE"/>
        </w:rPr>
        <w:t>ი</w:t>
      </w:r>
      <w:r w:rsidRPr="00DC67A0">
        <w:rPr>
          <w:rFonts w:ascii="Sylfaen" w:hAnsi="Sylfaen"/>
          <w:sz w:val="18"/>
          <w:szCs w:val="18"/>
          <w:lang w:val="ka-GE"/>
        </w:rPr>
        <w:t>ს ჯანმრთელობისა და სოციალური დაცვის სამსახურის უფრომა ნათია ჩაკვეტაძემ წარ</w:t>
      </w:r>
      <w:r w:rsidR="000B4FDF" w:rsidRPr="00DC67A0">
        <w:rPr>
          <w:rFonts w:ascii="Sylfaen" w:hAnsi="Sylfaen"/>
          <w:sz w:val="18"/>
          <w:szCs w:val="18"/>
          <w:lang w:val="ka-GE"/>
        </w:rPr>
        <w:t>მო</w:t>
      </w:r>
      <w:r w:rsidRPr="00DC67A0">
        <w:rPr>
          <w:rFonts w:ascii="Sylfaen" w:hAnsi="Sylfaen"/>
          <w:sz w:val="18"/>
          <w:szCs w:val="18"/>
          <w:lang w:val="ka-GE"/>
        </w:rPr>
        <w:t>დგენილი</w:t>
      </w:r>
      <w:r w:rsidR="000B4FDF" w:rsidRPr="00DC67A0">
        <w:rPr>
          <w:rFonts w:ascii="Sylfaen" w:hAnsi="Sylfaen"/>
          <w:sz w:val="18"/>
          <w:szCs w:val="18"/>
          <w:lang w:val="ka-GE"/>
        </w:rPr>
        <w:t xml:space="preserve"> სკრინინგის</w:t>
      </w:r>
      <w:r w:rsidRPr="00DC67A0">
        <w:rPr>
          <w:rFonts w:ascii="Sylfaen" w:hAnsi="Sylfaen"/>
          <w:sz w:val="18"/>
          <w:szCs w:val="18"/>
          <w:lang w:val="ka-GE"/>
        </w:rPr>
        <w:t xml:space="preserve"> გათვალისწინებით აღნიშნა</w:t>
      </w:r>
      <w:r w:rsidR="00972388" w:rsidRPr="00DC67A0">
        <w:rPr>
          <w:rFonts w:ascii="Sylfaen" w:hAnsi="Sylfaen"/>
          <w:sz w:val="18"/>
          <w:szCs w:val="18"/>
        </w:rPr>
        <w:t>,</w:t>
      </w:r>
      <w:r w:rsidRPr="00DC67A0">
        <w:rPr>
          <w:rFonts w:ascii="Sylfaen" w:hAnsi="Sylfaen"/>
          <w:sz w:val="18"/>
          <w:szCs w:val="18"/>
          <w:lang w:val="ka-GE"/>
        </w:rPr>
        <w:t xml:space="preserve"> რომ</w:t>
      </w:r>
      <w:r w:rsidR="00CE2633" w:rsidRPr="00DC67A0">
        <w:rPr>
          <w:rFonts w:ascii="Sylfaen" w:hAnsi="Sylfaen"/>
          <w:sz w:val="18"/>
          <w:szCs w:val="18"/>
          <w:lang w:val="ka-GE"/>
        </w:rPr>
        <w:t xml:space="preserve"> ოჯახი არის სოციალურად დაუცველი</w:t>
      </w:r>
      <w:r w:rsidR="00AD769A" w:rsidRPr="00DC67A0">
        <w:rPr>
          <w:rFonts w:ascii="Sylfaen" w:hAnsi="Sylfaen"/>
          <w:sz w:val="18"/>
          <w:szCs w:val="18"/>
          <w:lang w:val="ka-GE"/>
        </w:rPr>
        <w:t xml:space="preserve">. </w:t>
      </w:r>
      <w:r w:rsidR="00CE2633" w:rsidRPr="00DC67A0">
        <w:rPr>
          <w:rFonts w:ascii="Sylfaen" w:hAnsi="Sylfaen"/>
          <w:sz w:val="18"/>
          <w:szCs w:val="18"/>
          <w:lang w:val="ka-GE"/>
        </w:rPr>
        <w:t xml:space="preserve">ოჯახს ესაჭიროება </w:t>
      </w:r>
      <w:r w:rsidR="000B4FDF" w:rsidRPr="00DC67A0">
        <w:rPr>
          <w:rFonts w:ascii="Sylfaen" w:hAnsi="Sylfaen"/>
          <w:sz w:val="18"/>
          <w:szCs w:val="18"/>
          <w:lang w:val="ka-GE"/>
        </w:rPr>
        <w:t>საწოლები და მაგიდა და სკამები,</w:t>
      </w:r>
      <w:r w:rsidR="00042DF8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CE2633" w:rsidRPr="00DC67A0">
        <w:rPr>
          <w:rFonts w:ascii="Sylfaen" w:hAnsi="Sylfaen"/>
          <w:sz w:val="18"/>
          <w:szCs w:val="18"/>
          <w:lang w:val="ka-GE"/>
        </w:rPr>
        <w:t>რისი შეძენის საშუალება</w:t>
      </w:r>
      <w:r w:rsidR="00E1471F" w:rsidRPr="00DC67A0">
        <w:rPr>
          <w:rFonts w:ascii="Sylfaen" w:hAnsi="Sylfaen"/>
          <w:sz w:val="18"/>
          <w:szCs w:val="18"/>
          <w:lang w:val="ka-GE"/>
        </w:rPr>
        <w:t xml:space="preserve"> არ აქვს</w:t>
      </w:r>
      <w:r w:rsidR="00CE2633" w:rsidRPr="00DC67A0">
        <w:rPr>
          <w:rFonts w:ascii="Sylfaen" w:hAnsi="Sylfaen"/>
          <w:sz w:val="18"/>
          <w:szCs w:val="18"/>
          <w:lang w:val="ka-GE"/>
        </w:rPr>
        <w:t xml:space="preserve">. </w:t>
      </w:r>
      <w:r w:rsidRPr="00DC67A0">
        <w:rPr>
          <w:rFonts w:ascii="Sylfaen" w:hAnsi="Sylfaen"/>
          <w:sz w:val="18"/>
          <w:szCs w:val="18"/>
          <w:lang w:val="ka-GE"/>
        </w:rPr>
        <w:lastRenderedPageBreak/>
        <w:t xml:space="preserve">კომისიის წევრებმა იმის გათვალისიწინებით, რომ </w:t>
      </w:r>
      <w:r w:rsidR="00E1471F" w:rsidRPr="00DC67A0">
        <w:rPr>
          <w:rFonts w:ascii="Sylfaen" w:hAnsi="Sylfaen"/>
          <w:sz w:val="18"/>
          <w:szCs w:val="18"/>
          <w:lang w:val="ka-GE"/>
        </w:rPr>
        <w:t>ოჯახი არის</w:t>
      </w:r>
      <w:r w:rsidR="00AD769A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285EE3">
        <w:rPr>
          <w:rFonts w:ascii="Sylfaen" w:hAnsi="Sylfaen"/>
          <w:sz w:val="18"/>
          <w:szCs w:val="18"/>
          <w:lang w:val="ka-GE"/>
        </w:rPr>
        <w:t>სოც</w:t>
      </w:r>
      <w:r w:rsidR="00AD769A" w:rsidRPr="00DC67A0">
        <w:rPr>
          <w:rFonts w:ascii="Sylfaen" w:hAnsi="Sylfaen"/>
          <w:sz w:val="18"/>
          <w:szCs w:val="18"/>
          <w:lang w:val="ka-GE"/>
        </w:rPr>
        <w:t xml:space="preserve">იალურად </w:t>
      </w:r>
      <w:r w:rsidR="000B4FDF" w:rsidRPr="00DC67A0">
        <w:rPr>
          <w:rFonts w:ascii="Sylfaen" w:hAnsi="Sylfaen"/>
          <w:sz w:val="18"/>
          <w:szCs w:val="18"/>
          <w:lang w:val="ka-GE"/>
        </w:rPr>
        <w:t xml:space="preserve">დაუცველი, </w:t>
      </w:r>
      <w:r w:rsidR="00AD769A" w:rsidRPr="00DC67A0">
        <w:rPr>
          <w:rFonts w:ascii="Sylfaen" w:hAnsi="Sylfaen"/>
          <w:sz w:val="18"/>
          <w:szCs w:val="18"/>
          <w:lang w:val="ka-GE"/>
        </w:rPr>
        <w:t>მრავალშვილიანი</w:t>
      </w:r>
      <w:r w:rsidR="00285EE3">
        <w:rPr>
          <w:rFonts w:ascii="Sylfaen" w:hAnsi="Sylfaen"/>
          <w:sz w:val="18"/>
          <w:szCs w:val="18"/>
          <w:lang w:val="ka-GE"/>
        </w:rPr>
        <w:t>,</w:t>
      </w:r>
      <w:r w:rsidR="00AD769A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Pr="00DC67A0">
        <w:rPr>
          <w:rFonts w:ascii="Sylfaen" w:hAnsi="Sylfaen"/>
          <w:sz w:val="18"/>
          <w:szCs w:val="18"/>
          <w:lang w:val="ka-GE"/>
        </w:rPr>
        <w:t>მიზანშეწონილად მიიჩნია დაკმაყოფილდეს განცხადება თანხის გამოყოფასთან დაკავშირებით.</w:t>
      </w:r>
    </w:p>
    <w:p w:rsidR="00B51270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კენჭისყრის შედეგები</w:t>
      </w:r>
    </w:p>
    <w:p w:rsidR="00B51270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მომხრე</w:t>
      </w:r>
      <w:r w:rsidR="00E1471F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832D09" w:rsidRPr="00DC67A0">
        <w:rPr>
          <w:rFonts w:ascii="Sylfaen" w:hAnsi="Sylfaen"/>
          <w:sz w:val="18"/>
          <w:szCs w:val="18"/>
          <w:lang w:val="ka-GE"/>
        </w:rPr>
        <w:t>9</w:t>
      </w:r>
    </w:p>
    <w:p w:rsidR="006A2425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წინააღმდეგი</w:t>
      </w:r>
      <w:r w:rsidR="00DB64FA" w:rsidRPr="00DC67A0">
        <w:rPr>
          <w:rFonts w:ascii="Sylfaen" w:hAnsi="Sylfaen"/>
          <w:sz w:val="18"/>
          <w:szCs w:val="18"/>
          <w:lang w:val="ka-GE"/>
        </w:rPr>
        <w:t xml:space="preserve"> 0</w:t>
      </w:r>
    </w:p>
    <w:p w:rsidR="00AB3513" w:rsidRPr="00DC67A0" w:rsidRDefault="00B51270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 ი ღ ე ბ უ ლ ი ა  გ ა დ ა წ ყ ვ ე ტ ი ლ ე ბ ა:</w:t>
      </w:r>
      <w:r w:rsidR="00D3708C" w:rsidRPr="00DC67A0">
        <w:rPr>
          <w:rFonts w:ascii="Sylfaen" w:hAnsi="Sylfaen"/>
          <w:sz w:val="18"/>
          <w:szCs w:val="18"/>
        </w:rPr>
        <w:t xml:space="preserve"> </w:t>
      </w:r>
      <w:r w:rsidR="00D3708C" w:rsidRPr="00DC67A0">
        <w:rPr>
          <w:rFonts w:ascii="Sylfaen" w:hAnsi="Sylfaen"/>
          <w:sz w:val="18"/>
          <w:szCs w:val="18"/>
          <w:lang w:val="ka-GE"/>
        </w:rPr>
        <w:t>კომისიამ მიიღო გადაწყვეტილება</w:t>
      </w:r>
      <w:r w:rsidR="008B2E7B" w:rsidRPr="00DC67A0">
        <w:rPr>
          <w:rFonts w:ascii="Sylfaen" w:hAnsi="Sylfaen"/>
          <w:sz w:val="18"/>
          <w:szCs w:val="18"/>
          <w:lang w:val="ka-GE"/>
        </w:rPr>
        <w:t>,</w:t>
      </w:r>
      <w:r w:rsidR="00D3708C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832D09" w:rsidRPr="00DC67A0">
        <w:rPr>
          <w:rFonts w:ascii="Sylfaen" w:hAnsi="Sylfaen"/>
          <w:sz w:val="18"/>
          <w:szCs w:val="18"/>
          <w:lang w:val="ka-GE"/>
        </w:rPr>
        <w:t>ბელა ქოჩქიანს</w:t>
      </w:r>
      <w:r w:rsidR="00D3708C" w:rsidRPr="00DC67A0">
        <w:rPr>
          <w:rFonts w:ascii="Sylfaen" w:hAnsi="Sylfaen"/>
          <w:sz w:val="18"/>
          <w:szCs w:val="18"/>
          <w:lang w:val="ka-GE"/>
        </w:rPr>
        <w:t xml:space="preserve">  ჩაერიცხოს თანხა</w:t>
      </w:r>
      <w:r w:rsidR="00832D09" w:rsidRPr="00DC67A0">
        <w:rPr>
          <w:rFonts w:ascii="Sylfaen" w:hAnsi="Sylfaen"/>
          <w:sz w:val="18"/>
          <w:szCs w:val="18"/>
          <w:lang w:val="ka-GE"/>
        </w:rPr>
        <w:t xml:space="preserve"> 2500</w:t>
      </w:r>
      <w:r w:rsidR="00D3708C" w:rsidRPr="00DC67A0">
        <w:rPr>
          <w:rFonts w:ascii="Sylfaen" w:hAnsi="Sylfaen"/>
          <w:sz w:val="18"/>
          <w:szCs w:val="18"/>
          <w:lang w:val="ka-GE"/>
        </w:rPr>
        <w:t xml:space="preserve">  (</w:t>
      </w:r>
      <w:r w:rsidR="00832D09" w:rsidRPr="00DC67A0">
        <w:rPr>
          <w:rFonts w:ascii="Sylfaen" w:hAnsi="Sylfaen"/>
          <w:sz w:val="18"/>
          <w:szCs w:val="18"/>
          <w:lang w:val="ka-GE"/>
        </w:rPr>
        <w:t>ორიათასხუთასი</w:t>
      </w:r>
      <w:r w:rsidR="00D3708C" w:rsidRPr="00DC67A0">
        <w:rPr>
          <w:rFonts w:ascii="Sylfaen" w:hAnsi="Sylfaen"/>
          <w:sz w:val="18"/>
          <w:szCs w:val="18"/>
          <w:lang w:val="ka-GE"/>
        </w:rPr>
        <w:t>) ლარი</w:t>
      </w:r>
      <w:r w:rsidR="00972388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832D09" w:rsidRPr="00DC67A0">
        <w:rPr>
          <w:rFonts w:ascii="Sylfaen" w:hAnsi="Sylfaen"/>
          <w:sz w:val="18"/>
          <w:szCs w:val="18"/>
          <w:lang w:val="ka-GE"/>
        </w:rPr>
        <w:t xml:space="preserve">საწოლებისა და მაგიდა სკამების შესაძენად. </w:t>
      </w:r>
      <w:r w:rsidR="00D3708C" w:rsidRPr="00DC67A0">
        <w:rPr>
          <w:rFonts w:ascii="Sylfaen" w:hAnsi="Sylfaen"/>
          <w:sz w:val="18"/>
          <w:szCs w:val="18"/>
          <w:lang w:val="ka-GE"/>
        </w:rPr>
        <w:t>ბენეფიციარ</w:t>
      </w:r>
      <w:r w:rsidR="008B2E7B" w:rsidRPr="00DC67A0">
        <w:rPr>
          <w:rFonts w:ascii="Sylfaen" w:hAnsi="Sylfaen"/>
          <w:sz w:val="18"/>
          <w:szCs w:val="18"/>
          <w:lang w:val="ka-GE"/>
        </w:rPr>
        <w:t>მა</w:t>
      </w:r>
      <w:r w:rsidR="00832D09" w:rsidRPr="00DC67A0">
        <w:rPr>
          <w:rFonts w:ascii="Sylfaen" w:hAnsi="Sylfaen"/>
          <w:sz w:val="18"/>
          <w:szCs w:val="18"/>
          <w:lang w:val="ka-GE"/>
        </w:rPr>
        <w:t>,</w:t>
      </w:r>
      <w:r w:rsidR="00AB351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832D09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D3708C" w:rsidRPr="00DC67A0">
        <w:rPr>
          <w:rFonts w:ascii="Sylfaen" w:hAnsi="Sylfaen"/>
          <w:sz w:val="18"/>
          <w:szCs w:val="18"/>
          <w:lang w:val="ka-GE"/>
        </w:rPr>
        <w:t xml:space="preserve"> წარმოადგინოს აღნიშნული ნივთების ღირებულების ანგარიშ ფაქტურა, რის საფუძველზეც თანხა ჩაერიცხება წარმოდგენილ </w:t>
      </w:r>
    </w:p>
    <w:p w:rsidR="00B51270" w:rsidRPr="00DC67A0" w:rsidRDefault="00AB3513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ანგარიშის ნომერზე.  </w:t>
      </w:r>
      <w:r w:rsidR="008B2E7B" w:rsidRPr="00DC67A0">
        <w:rPr>
          <w:rFonts w:ascii="Sylfaen" w:hAnsi="Sylfaen"/>
          <w:sz w:val="18"/>
          <w:szCs w:val="18"/>
          <w:lang w:val="ka-GE"/>
        </w:rPr>
        <w:t xml:space="preserve">. </w:t>
      </w:r>
    </w:p>
    <w:p w:rsidR="008B2E7B" w:rsidRPr="00DC67A0" w:rsidRDefault="008B2E7B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სოციალური მუშაკის მიერ  დასურათებული იქნას შეძენილი ნივთები, შეძენის ქვითარი და დოკუმენტაცია.</w:t>
      </w:r>
    </w:p>
    <w:p w:rsidR="00B51270" w:rsidRPr="00DC67A0" w:rsidRDefault="00B51270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B51270" w:rsidRPr="00DC67A0" w:rsidRDefault="00B51270" w:rsidP="00B51270">
      <w:pPr>
        <w:spacing w:before="240"/>
        <w:ind w:left="-142" w:firstLine="720"/>
        <w:jc w:val="both"/>
        <w:rPr>
          <w:rFonts w:ascii="Sylfaen" w:hAnsi="Sylfaen"/>
          <w:sz w:val="18"/>
          <w:szCs w:val="18"/>
          <w:lang w:val="ka-GE"/>
        </w:rPr>
      </w:pPr>
    </w:p>
    <w:p w:rsidR="00D858C8" w:rsidRPr="00DC67A0" w:rsidRDefault="00CB705D" w:rsidP="00DB64F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2 .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მ ო ი ს მ ი ნ ე ს: კომისიის თავმჯდომარემ შალვა კილაძემ კომისიას გააცნო </w:t>
      </w:r>
      <w:r w:rsidR="00D216EE" w:rsidRPr="00DC67A0">
        <w:rPr>
          <w:rFonts w:ascii="Sylfaen" w:hAnsi="Sylfaen"/>
          <w:sz w:val="18"/>
          <w:szCs w:val="18"/>
          <w:lang w:val="ka-GE"/>
        </w:rPr>
        <w:t>მანიჟა კვასტიანის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ოჯახში მომუშავე სოციალური მუშაკის</w:t>
      </w:r>
      <w:r w:rsidR="0082460B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მიერ მომზადებული </w:t>
      </w:r>
      <w:r w:rsidR="006C68EB" w:rsidRPr="00DC67A0">
        <w:rPr>
          <w:rFonts w:ascii="Sylfaen" w:hAnsi="Sylfaen"/>
          <w:sz w:val="18"/>
          <w:szCs w:val="18"/>
          <w:lang w:val="ka-GE"/>
        </w:rPr>
        <w:t>სკრინინგი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. </w:t>
      </w:r>
    </w:p>
    <w:p w:rsidR="006A2425" w:rsidRPr="00DC67A0" w:rsidRDefault="006A2425" w:rsidP="0039522B">
      <w:pPr>
        <w:pStyle w:val="ListParagraph"/>
        <w:spacing w:before="240"/>
        <w:ind w:left="1440" w:firstLine="684"/>
        <w:jc w:val="both"/>
        <w:rPr>
          <w:rFonts w:ascii="Sylfaen" w:hAnsi="Sylfaen"/>
          <w:sz w:val="18"/>
          <w:szCs w:val="18"/>
          <w:lang w:val="ka-GE"/>
        </w:rPr>
      </w:pPr>
    </w:p>
    <w:p w:rsidR="00D858C8" w:rsidRPr="00DC67A0" w:rsidRDefault="00DB64FA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    </w:t>
      </w:r>
      <w:r w:rsidR="00D858C8" w:rsidRPr="00DC67A0">
        <w:rPr>
          <w:rFonts w:ascii="Sylfaen" w:hAnsi="Sylfaen"/>
          <w:sz w:val="18"/>
          <w:szCs w:val="18"/>
          <w:lang w:val="ka-GE"/>
        </w:rPr>
        <w:t>ა ზ რ ი  გ ა მ ო თ ქ ვ ე ს : წყალტუბოს მუნიციპალიტეტის მერის ჯანმრთელობისა და</w:t>
      </w:r>
      <w:r w:rsidR="00226EDC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სოციალური დაცვის </w:t>
      </w:r>
      <w:r w:rsidR="00226EDC" w:rsidRPr="00DC67A0">
        <w:rPr>
          <w:rFonts w:ascii="Sylfaen" w:hAnsi="Sylfaen"/>
          <w:sz w:val="18"/>
          <w:szCs w:val="18"/>
          <w:lang w:val="ka-GE"/>
        </w:rPr>
        <w:t xml:space="preserve">                        </w:t>
      </w:r>
      <w:r w:rsidR="00D858C8" w:rsidRPr="00DC67A0">
        <w:rPr>
          <w:rFonts w:ascii="Sylfaen" w:hAnsi="Sylfaen"/>
          <w:sz w:val="18"/>
          <w:szCs w:val="18"/>
          <w:lang w:val="ka-GE"/>
        </w:rPr>
        <w:t>სამსახურის უფრომა ნათია ჩაკვეტაძემ წარ</w:t>
      </w:r>
      <w:r w:rsidR="0054539E" w:rsidRPr="00DC67A0">
        <w:rPr>
          <w:rFonts w:ascii="Sylfaen" w:hAnsi="Sylfaen"/>
          <w:sz w:val="18"/>
          <w:szCs w:val="18"/>
          <w:lang w:val="ka-GE"/>
        </w:rPr>
        <w:t>მო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დგენილი </w:t>
      </w:r>
      <w:r w:rsidR="006C68EB" w:rsidRPr="00DC67A0">
        <w:rPr>
          <w:rFonts w:ascii="Sylfaen" w:hAnsi="Sylfaen"/>
          <w:sz w:val="18"/>
          <w:szCs w:val="18"/>
          <w:lang w:val="ka-GE"/>
        </w:rPr>
        <w:t>სკრინინგის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გათვალისწინებით აღნიშნა</w:t>
      </w:r>
      <w:r w:rsidR="006C68EB" w:rsidRPr="00DC67A0">
        <w:rPr>
          <w:rFonts w:ascii="Sylfaen" w:hAnsi="Sylfaen"/>
          <w:sz w:val="18"/>
          <w:szCs w:val="18"/>
          <w:lang w:val="ka-GE"/>
        </w:rPr>
        <w:t>,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რომ ოჯახი არის სოციალურად დაუცველი</w:t>
      </w:r>
      <w:r w:rsidR="00D216EE" w:rsidRPr="00DC67A0">
        <w:rPr>
          <w:rFonts w:ascii="Sylfaen" w:hAnsi="Sylfaen"/>
          <w:sz w:val="18"/>
          <w:szCs w:val="18"/>
          <w:lang w:val="ka-GE"/>
        </w:rPr>
        <w:t>,</w:t>
      </w:r>
      <w:r w:rsidR="0054539E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D216EE" w:rsidRPr="00DC67A0">
        <w:rPr>
          <w:rFonts w:ascii="Sylfaen" w:hAnsi="Sylfaen"/>
          <w:sz w:val="18"/>
          <w:szCs w:val="18"/>
          <w:lang w:val="ka-GE"/>
        </w:rPr>
        <w:t>მრავალშვილიანი</w:t>
      </w:r>
      <w:r w:rsidR="00265D30" w:rsidRPr="00DC67A0">
        <w:rPr>
          <w:rFonts w:ascii="Sylfaen" w:hAnsi="Sylfaen"/>
          <w:sz w:val="18"/>
          <w:szCs w:val="18"/>
          <w:lang w:val="ka-GE"/>
        </w:rPr>
        <w:t>.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ოჯახს </w:t>
      </w:r>
      <w:r w:rsidR="001116F3" w:rsidRPr="00DC67A0">
        <w:rPr>
          <w:rFonts w:ascii="Sylfaen" w:hAnsi="Sylfaen"/>
          <w:sz w:val="18"/>
          <w:szCs w:val="18"/>
          <w:lang w:val="ka-GE"/>
        </w:rPr>
        <w:t>ესაჭიროება კარადა</w:t>
      </w:r>
      <w:r w:rsidR="005306DE" w:rsidRPr="00DC67A0">
        <w:rPr>
          <w:rFonts w:ascii="Sylfaen" w:hAnsi="Sylfaen"/>
          <w:sz w:val="18"/>
          <w:szCs w:val="18"/>
          <w:lang w:val="ka-GE"/>
        </w:rPr>
        <w:t>,</w:t>
      </w:r>
      <w:r w:rsidR="001116F3" w:rsidRPr="00DC67A0">
        <w:rPr>
          <w:rFonts w:ascii="Sylfaen" w:hAnsi="Sylfaen"/>
          <w:sz w:val="18"/>
          <w:szCs w:val="18"/>
          <w:lang w:val="ka-GE"/>
        </w:rPr>
        <w:t xml:space="preserve"> მაგიდა , სკამები, საწოლები, 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რისი შეძენის </w:t>
      </w:r>
      <w:r w:rsidR="00D216EE" w:rsidRPr="00DC67A0">
        <w:rPr>
          <w:rFonts w:ascii="Sylfaen" w:hAnsi="Sylfaen"/>
          <w:sz w:val="18"/>
          <w:szCs w:val="18"/>
          <w:lang w:val="ka-GE"/>
        </w:rPr>
        <w:t xml:space="preserve">საშუალება 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არ </w:t>
      </w:r>
      <w:r w:rsidR="00D216EE" w:rsidRPr="00DC67A0">
        <w:rPr>
          <w:rFonts w:ascii="Sylfaen" w:hAnsi="Sylfaen"/>
          <w:sz w:val="18"/>
          <w:szCs w:val="18"/>
          <w:lang w:val="ka-GE"/>
        </w:rPr>
        <w:t>აქვთ</w:t>
      </w:r>
      <w:r w:rsidR="00D858C8" w:rsidRPr="00DC67A0">
        <w:rPr>
          <w:rFonts w:ascii="Sylfaen" w:hAnsi="Sylfaen"/>
          <w:sz w:val="18"/>
          <w:szCs w:val="18"/>
          <w:lang w:val="ka-GE"/>
        </w:rPr>
        <w:t>. კომისიის წევრებმა</w:t>
      </w:r>
      <w:r w:rsidR="00265D30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D858C8" w:rsidRPr="00DC67A0">
        <w:rPr>
          <w:rFonts w:ascii="Sylfaen" w:hAnsi="Sylfaen"/>
          <w:sz w:val="18"/>
          <w:szCs w:val="18"/>
          <w:lang w:val="ka-GE"/>
        </w:rPr>
        <w:t>მიზანშეწონილად მიიჩნი</w:t>
      </w:r>
      <w:r w:rsidR="00285EE3">
        <w:rPr>
          <w:rFonts w:ascii="Sylfaen" w:hAnsi="Sylfaen"/>
          <w:sz w:val="18"/>
          <w:szCs w:val="18"/>
          <w:lang w:val="ka-GE"/>
        </w:rPr>
        <w:t>ეს</w:t>
      </w:r>
      <w:r w:rsidR="00D858C8" w:rsidRPr="00DC67A0">
        <w:rPr>
          <w:rFonts w:ascii="Sylfaen" w:hAnsi="Sylfaen"/>
          <w:sz w:val="18"/>
          <w:szCs w:val="18"/>
          <w:lang w:val="ka-GE"/>
        </w:rPr>
        <w:t xml:space="preserve"> დაკმაყოფილდეს განცხადება თანხის </w:t>
      </w:r>
      <w:r w:rsidR="00226EDC" w:rsidRPr="00DC67A0">
        <w:rPr>
          <w:rFonts w:ascii="Sylfaen" w:hAnsi="Sylfaen"/>
          <w:sz w:val="18"/>
          <w:szCs w:val="18"/>
          <w:lang w:val="ka-GE"/>
        </w:rPr>
        <w:t xml:space="preserve">   </w:t>
      </w:r>
      <w:r w:rsidR="00D858C8" w:rsidRPr="00DC67A0">
        <w:rPr>
          <w:rFonts w:ascii="Sylfaen" w:hAnsi="Sylfaen"/>
          <w:sz w:val="18"/>
          <w:szCs w:val="18"/>
          <w:lang w:val="ka-GE"/>
        </w:rPr>
        <w:t>გამოყოფასთან დაკავშირებით.</w:t>
      </w:r>
    </w:p>
    <w:p w:rsidR="00D858C8" w:rsidRPr="00DC67A0" w:rsidRDefault="00D858C8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კენჭისყრის შედეგები:</w:t>
      </w:r>
    </w:p>
    <w:p w:rsidR="00D858C8" w:rsidRPr="00DC67A0" w:rsidRDefault="00D858C8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მომხრე </w:t>
      </w:r>
      <w:r w:rsidR="00D216EE" w:rsidRPr="00DC67A0">
        <w:rPr>
          <w:rFonts w:ascii="Sylfaen" w:hAnsi="Sylfaen"/>
          <w:sz w:val="18"/>
          <w:szCs w:val="18"/>
          <w:lang w:val="ka-GE"/>
        </w:rPr>
        <w:t>9</w:t>
      </w:r>
    </w:p>
    <w:p w:rsidR="00D858C8" w:rsidRPr="00DC67A0" w:rsidRDefault="00D858C8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წინააღმდეგი 0</w:t>
      </w:r>
    </w:p>
    <w:p w:rsidR="006A2425" w:rsidRPr="00DC67A0" w:rsidRDefault="006A2425" w:rsidP="008B2E7B">
      <w:pPr>
        <w:pStyle w:val="ListParagraph"/>
        <w:spacing w:before="240"/>
        <w:ind w:left="938" w:firstLine="502"/>
        <w:jc w:val="both"/>
        <w:rPr>
          <w:rFonts w:ascii="Sylfaen" w:hAnsi="Sylfaen"/>
          <w:sz w:val="18"/>
          <w:szCs w:val="18"/>
          <w:lang w:val="ka-GE"/>
        </w:rPr>
      </w:pPr>
    </w:p>
    <w:p w:rsidR="008B2E7B" w:rsidRPr="00DC67A0" w:rsidRDefault="00D858C8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 ი ღ ე ბ უ ლ ი ა  გ ა დ ა წ ყ ვ ე ტ ი ლ ე ბ ა:</w:t>
      </w:r>
      <w:r w:rsidR="008B2E7B" w:rsidRPr="00DC67A0">
        <w:rPr>
          <w:rFonts w:ascii="Sylfaen" w:hAnsi="Sylfaen"/>
          <w:sz w:val="18"/>
          <w:szCs w:val="18"/>
          <w:lang w:val="ka-GE"/>
        </w:rPr>
        <w:t xml:space="preserve"> კომისიამ მიიღო გადაწყვეტილება, </w:t>
      </w:r>
      <w:r w:rsidR="00D216EE" w:rsidRPr="00DC67A0">
        <w:rPr>
          <w:rFonts w:ascii="Sylfaen" w:hAnsi="Sylfaen"/>
          <w:sz w:val="18"/>
          <w:szCs w:val="18"/>
          <w:lang w:val="ka-GE"/>
        </w:rPr>
        <w:t>მანიჟა კვასტიანს</w:t>
      </w:r>
      <w:r w:rsidR="005E2976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8B2E7B" w:rsidRPr="00DC67A0">
        <w:rPr>
          <w:rFonts w:ascii="Sylfaen" w:hAnsi="Sylfaen"/>
          <w:sz w:val="18"/>
          <w:szCs w:val="18"/>
          <w:lang w:val="ka-GE"/>
        </w:rPr>
        <w:t>ჩაერიცხოს თანხა</w:t>
      </w:r>
      <w:r w:rsidR="00D216EE" w:rsidRPr="00DC67A0">
        <w:rPr>
          <w:rFonts w:ascii="Sylfaen" w:hAnsi="Sylfaen"/>
          <w:sz w:val="18"/>
          <w:szCs w:val="18"/>
          <w:lang w:val="ka-GE"/>
        </w:rPr>
        <w:t xml:space="preserve"> 2500</w:t>
      </w:r>
      <w:r w:rsidR="008B2E7B" w:rsidRPr="00DC67A0">
        <w:rPr>
          <w:rFonts w:ascii="Sylfaen" w:hAnsi="Sylfaen"/>
          <w:sz w:val="18"/>
          <w:szCs w:val="18"/>
          <w:lang w:val="ka-GE"/>
        </w:rPr>
        <w:t xml:space="preserve">  (</w:t>
      </w:r>
      <w:r w:rsidR="00D216EE" w:rsidRPr="00DC67A0">
        <w:rPr>
          <w:rFonts w:ascii="Sylfaen" w:hAnsi="Sylfaen"/>
          <w:sz w:val="18"/>
          <w:szCs w:val="18"/>
          <w:lang w:val="ka-GE"/>
        </w:rPr>
        <w:t>ორიათასხუთასი</w:t>
      </w:r>
      <w:r w:rsidR="008B2E7B" w:rsidRPr="00DC67A0">
        <w:rPr>
          <w:rFonts w:ascii="Sylfaen" w:hAnsi="Sylfaen"/>
          <w:sz w:val="18"/>
          <w:szCs w:val="18"/>
          <w:lang w:val="ka-GE"/>
        </w:rPr>
        <w:t>) ლარი</w:t>
      </w:r>
      <w:r w:rsidR="001116F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285EE3">
        <w:rPr>
          <w:rFonts w:ascii="Sylfaen" w:hAnsi="Sylfaen"/>
          <w:sz w:val="18"/>
          <w:szCs w:val="18"/>
          <w:lang w:val="ka-GE"/>
        </w:rPr>
        <w:t>კარადის,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  </w:t>
      </w:r>
      <w:r w:rsidR="00285EE3">
        <w:rPr>
          <w:rFonts w:ascii="Sylfaen" w:hAnsi="Sylfaen"/>
          <w:sz w:val="18"/>
          <w:szCs w:val="18"/>
          <w:lang w:val="ka-GE"/>
        </w:rPr>
        <w:t>მაგიდის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 , სკამები</w:t>
      </w:r>
      <w:r w:rsidR="006C68EB" w:rsidRPr="00DC67A0">
        <w:rPr>
          <w:rFonts w:ascii="Sylfaen" w:hAnsi="Sylfaen"/>
          <w:sz w:val="18"/>
          <w:szCs w:val="18"/>
          <w:lang w:val="ka-GE"/>
        </w:rPr>
        <w:t>სა და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 საწოლები</w:t>
      </w:r>
      <w:r w:rsidR="006C68EB" w:rsidRPr="00DC67A0">
        <w:rPr>
          <w:rFonts w:ascii="Sylfaen" w:hAnsi="Sylfaen"/>
          <w:sz w:val="18"/>
          <w:szCs w:val="18"/>
          <w:lang w:val="ka-GE"/>
        </w:rPr>
        <w:t>ს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, </w:t>
      </w:r>
      <w:r w:rsidR="0039522B" w:rsidRPr="00DC67A0">
        <w:rPr>
          <w:rFonts w:ascii="Sylfaen" w:hAnsi="Sylfaen"/>
          <w:sz w:val="18"/>
          <w:szCs w:val="18"/>
          <w:lang w:val="ka-GE"/>
        </w:rPr>
        <w:t>შესაძენად</w:t>
      </w:r>
      <w:r w:rsidR="008B2E7B" w:rsidRPr="00DC67A0">
        <w:rPr>
          <w:rFonts w:ascii="Sylfaen" w:hAnsi="Sylfaen"/>
          <w:sz w:val="18"/>
          <w:szCs w:val="18"/>
          <w:lang w:val="ka-GE"/>
        </w:rPr>
        <w:t xml:space="preserve">. ბენეფიციარმა,  წარმოადგინოს აღნიშნული ნივთების ღირებულების ანგარიშ ფაქტურა, რის საფუძველზეც თანხა ჩაერიცხება წარმოდგენილ ანგარიშის ნიმერზე. </w:t>
      </w:r>
    </w:p>
    <w:p w:rsidR="008B2E7B" w:rsidRPr="00DC67A0" w:rsidRDefault="008B2E7B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სოციალური მუშაკის მიერ  დასურათებული იქნას შეძენილი ნივთები, შეძენის ქვითარი და დოკუმენტაცია.</w:t>
      </w:r>
    </w:p>
    <w:p w:rsidR="005306DE" w:rsidRPr="00DC67A0" w:rsidRDefault="005306DE" w:rsidP="005306DE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39522B" w:rsidRPr="00DC67A0" w:rsidRDefault="00226EDC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3.</w:t>
      </w:r>
      <w:r w:rsidR="00CB705D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39522B" w:rsidRPr="00DC67A0">
        <w:rPr>
          <w:rFonts w:ascii="Sylfaen" w:hAnsi="Sylfaen"/>
          <w:sz w:val="18"/>
          <w:szCs w:val="18"/>
          <w:lang w:val="ka-GE"/>
        </w:rPr>
        <w:t xml:space="preserve">მ ო ი ს მ ი ნ ე ს: კომისიის თავმჯდომარემ შალვა კილაძემ კომისიას გააცნო </w:t>
      </w:r>
      <w:r w:rsidR="005636E7" w:rsidRPr="00DC67A0">
        <w:rPr>
          <w:rFonts w:ascii="Sylfaen" w:hAnsi="Sylfaen"/>
          <w:sz w:val="18"/>
          <w:szCs w:val="18"/>
          <w:lang w:val="ka-GE"/>
        </w:rPr>
        <w:t>მიხეილ ლაღაძის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39522B" w:rsidRPr="00DC67A0">
        <w:rPr>
          <w:rFonts w:ascii="Sylfaen" w:hAnsi="Sylfaen"/>
          <w:sz w:val="18"/>
          <w:szCs w:val="18"/>
          <w:lang w:val="ka-GE"/>
        </w:rPr>
        <w:t xml:space="preserve"> ოჯახში მომუშავე სოციალური მუშაკის</w:t>
      </w:r>
      <w:r w:rsidR="005306DE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39522B" w:rsidRPr="00DC67A0">
        <w:rPr>
          <w:rFonts w:ascii="Sylfaen" w:hAnsi="Sylfaen"/>
          <w:sz w:val="18"/>
          <w:szCs w:val="18"/>
          <w:lang w:val="ka-GE"/>
        </w:rPr>
        <w:t xml:space="preserve">მიერ მომზადებული </w:t>
      </w:r>
      <w:r w:rsidR="005636E7" w:rsidRPr="00DC67A0">
        <w:rPr>
          <w:rFonts w:ascii="Sylfaen" w:hAnsi="Sylfaen"/>
          <w:sz w:val="18"/>
          <w:szCs w:val="18"/>
          <w:lang w:val="ka-GE"/>
        </w:rPr>
        <w:t>სკრინინგი.</w:t>
      </w:r>
    </w:p>
    <w:p w:rsidR="006A2425" w:rsidRPr="00DC67A0" w:rsidRDefault="006A2425" w:rsidP="0039522B">
      <w:pPr>
        <w:pStyle w:val="ListParagraph"/>
        <w:spacing w:before="240"/>
        <w:ind w:left="1440" w:firstLine="684"/>
        <w:jc w:val="both"/>
        <w:rPr>
          <w:rFonts w:ascii="Sylfaen" w:hAnsi="Sylfaen"/>
          <w:sz w:val="18"/>
          <w:szCs w:val="18"/>
          <w:lang w:val="ka-GE"/>
        </w:rPr>
      </w:pPr>
    </w:p>
    <w:p w:rsidR="0039522B" w:rsidRPr="00DC67A0" w:rsidRDefault="0039522B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ა ზ რ ი  გ ა მ ო თ ქ ვ ე ს : წყალტუბოს მუნიციპალიტეტის მერის ჯანმრთელობისა და სოციალური დაცვის სამსახურის უფრომა ნათია ჩაკვეტაძემ წარ</w:t>
      </w:r>
      <w:r w:rsidR="005306DE" w:rsidRPr="00DC67A0">
        <w:rPr>
          <w:rFonts w:ascii="Sylfaen" w:hAnsi="Sylfaen"/>
          <w:sz w:val="18"/>
          <w:szCs w:val="18"/>
          <w:lang w:val="ka-GE"/>
        </w:rPr>
        <w:t>მო</w:t>
      </w:r>
      <w:r w:rsidRPr="00DC67A0">
        <w:rPr>
          <w:rFonts w:ascii="Sylfaen" w:hAnsi="Sylfaen"/>
          <w:sz w:val="18"/>
          <w:szCs w:val="18"/>
          <w:lang w:val="ka-GE"/>
        </w:rPr>
        <w:t>დგენილი</w:t>
      </w:r>
      <w:r w:rsidR="005636E7" w:rsidRPr="00DC67A0">
        <w:rPr>
          <w:rFonts w:ascii="Sylfaen" w:hAnsi="Sylfaen"/>
          <w:sz w:val="18"/>
          <w:szCs w:val="18"/>
          <w:lang w:val="ka-GE"/>
        </w:rPr>
        <w:t xml:space="preserve"> სკრინინგის</w:t>
      </w:r>
      <w:r w:rsidRPr="00DC67A0">
        <w:rPr>
          <w:rFonts w:ascii="Sylfaen" w:hAnsi="Sylfaen"/>
          <w:sz w:val="18"/>
          <w:szCs w:val="18"/>
          <w:lang w:val="ka-GE"/>
        </w:rPr>
        <w:t xml:space="preserve"> გათვალისწინებით აღნიშნა</w:t>
      </w:r>
      <w:r w:rsidR="00796FE8" w:rsidRPr="00DC67A0">
        <w:rPr>
          <w:rFonts w:ascii="Sylfaen" w:hAnsi="Sylfaen"/>
          <w:sz w:val="18"/>
          <w:szCs w:val="18"/>
          <w:lang w:val="ka-GE"/>
        </w:rPr>
        <w:t>,</w:t>
      </w:r>
      <w:r w:rsidRPr="00DC67A0">
        <w:rPr>
          <w:rFonts w:ascii="Sylfaen" w:hAnsi="Sylfaen"/>
          <w:sz w:val="18"/>
          <w:szCs w:val="18"/>
          <w:lang w:val="ka-GE"/>
        </w:rPr>
        <w:t xml:space="preserve"> რომ ოჯახი არის სოციალურად დაუცველი. ოჯახს ესაჭიროება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 მაგიდა სკამები, </w:t>
      </w:r>
      <w:r w:rsidR="005A7B79" w:rsidRPr="00DC67A0">
        <w:rPr>
          <w:rFonts w:ascii="Sylfaen" w:hAnsi="Sylfaen"/>
          <w:sz w:val="18"/>
          <w:szCs w:val="18"/>
          <w:lang w:val="ka-GE"/>
        </w:rPr>
        <w:t xml:space="preserve">კარადა და </w:t>
      </w:r>
      <w:r w:rsidR="00796FE8" w:rsidRPr="00DC67A0">
        <w:rPr>
          <w:rFonts w:ascii="Sylfaen" w:hAnsi="Sylfaen"/>
          <w:sz w:val="18"/>
          <w:szCs w:val="18"/>
          <w:lang w:val="ka-GE"/>
        </w:rPr>
        <w:t xml:space="preserve">საწოლები, </w:t>
      </w:r>
      <w:r w:rsidRPr="00DC67A0">
        <w:rPr>
          <w:rFonts w:ascii="Sylfaen" w:hAnsi="Sylfaen"/>
          <w:sz w:val="18"/>
          <w:szCs w:val="18"/>
          <w:lang w:val="ka-GE"/>
        </w:rPr>
        <w:t xml:space="preserve">რისი შეძენის </w:t>
      </w:r>
      <w:r w:rsidR="00C749A2" w:rsidRPr="00DC67A0">
        <w:rPr>
          <w:rFonts w:ascii="Sylfaen" w:hAnsi="Sylfaen"/>
          <w:sz w:val="18"/>
          <w:szCs w:val="18"/>
          <w:lang w:val="ka-GE"/>
        </w:rPr>
        <w:t xml:space="preserve">საშუალება </w:t>
      </w:r>
      <w:r w:rsidRPr="00DC67A0">
        <w:rPr>
          <w:rFonts w:ascii="Sylfaen" w:hAnsi="Sylfaen"/>
          <w:sz w:val="18"/>
          <w:szCs w:val="18"/>
          <w:lang w:val="ka-GE"/>
        </w:rPr>
        <w:t xml:space="preserve">არ </w:t>
      </w:r>
      <w:r w:rsidR="0096642D" w:rsidRPr="00DC67A0">
        <w:rPr>
          <w:rFonts w:ascii="Sylfaen" w:hAnsi="Sylfaen"/>
          <w:sz w:val="18"/>
          <w:szCs w:val="18"/>
          <w:lang w:val="ka-GE"/>
        </w:rPr>
        <w:lastRenderedPageBreak/>
        <w:t>აქვთ</w:t>
      </w:r>
      <w:r w:rsidRPr="00DC67A0">
        <w:rPr>
          <w:rFonts w:ascii="Sylfaen" w:hAnsi="Sylfaen"/>
          <w:sz w:val="18"/>
          <w:szCs w:val="18"/>
          <w:lang w:val="ka-GE"/>
        </w:rPr>
        <w:t xml:space="preserve">. კომისიის წევრებმა მიზანშეწონილად </w:t>
      </w:r>
      <w:r w:rsidR="00285EE3">
        <w:rPr>
          <w:rFonts w:ascii="Sylfaen" w:hAnsi="Sylfaen"/>
          <w:sz w:val="18"/>
          <w:szCs w:val="18"/>
          <w:lang w:val="ka-GE"/>
        </w:rPr>
        <w:t>მიიჩნიეს</w:t>
      </w:r>
      <w:bookmarkStart w:id="0" w:name="_GoBack"/>
      <w:bookmarkEnd w:id="0"/>
      <w:r w:rsidRPr="00DC67A0">
        <w:rPr>
          <w:rFonts w:ascii="Sylfaen" w:hAnsi="Sylfaen"/>
          <w:sz w:val="18"/>
          <w:szCs w:val="18"/>
          <w:lang w:val="ka-GE"/>
        </w:rPr>
        <w:t xml:space="preserve"> დაკმაყოფილდეს განცხადება თანხის გამოყოფასთან დაკავშირებით.</w:t>
      </w:r>
    </w:p>
    <w:p w:rsidR="0039522B" w:rsidRPr="00DC67A0" w:rsidRDefault="0039522B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კენჭისყრის შედეგები:</w:t>
      </w:r>
    </w:p>
    <w:p w:rsidR="0039522B" w:rsidRPr="00DC67A0" w:rsidRDefault="0039522B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მომხრე</w:t>
      </w:r>
      <w:r w:rsidR="0096642D" w:rsidRPr="00DC67A0">
        <w:rPr>
          <w:rFonts w:ascii="Sylfaen" w:hAnsi="Sylfaen"/>
          <w:sz w:val="18"/>
          <w:szCs w:val="18"/>
          <w:lang w:val="ka-GE"/>
        </w:rPr>
        <w:t xml:space="preserve"> 9</w:t>
      </w:r>
    </w:p>
    <w:p w:rsidR="0039522B" w:rsidRPr="00DC67A0" w:rsidRDefault="0039522B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წინააღმდეგი 0</w:t>
      </w:r>
    </w:p>
    <w:p w:rsidR="004076C6" w:rsidRPr="00DC67A0" w:rsidRDefault="004076C6" w:rsidP="004076C6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AE747F" w:rsidRPr="00DC67A0" w:rsidRDefault="0039522B" w:rsidP="004076C6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მ ი ღ ე ბ უ ლ ი ა  გ ა დ ა წ ყ ვ ე ტ ი ლ ე ბ ა: კომისიამ მიიღო გადაწყვეტილება,</w:t>
      </w:r>
      <w:r w:rsidR="0096642D" w:rsidRPr="00DC67A0">
        <w:rPr>
          <w:rFonts w:ascii="Sylfaen" w:hAnsi="Sylfaen"/>
          <w:sz w:val="18"/>
          <w:szCs w:val="18"/>
          <w:lang w:val="ka-GE"/>
        </w:rPr>
        <w:t xml:space="preserve"> მიხეილ ლაღაძეს</w:t>
      </w:r>
      <w:r w:rsidR="005A7B79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Pr="00DC67A0">
        <w:rPr>
          <w:rFonts w:ascii="Sylfaen" w:hAnsi="Sylfaen"/>
          <w:sz w:val="18"/>
          <w:szCs w:val="18"/>
          <w:lang w:val="ka-GE"/>
        </w:rPr>
        <w:t>ჩაერიცხოს თანხა</w:t>
      </w:r>
      <w:r w:rsidR="0096642D" w:rsidRPr="00DC67A0">
        <w:rPr>
          <w:rFonts w:ascii="Sylfaen" w:hAnsi="Sylfaen"/>
          <w:sz w:val="18"/>
          <w:szCs w:val="18"/>
          <w:lang w:val="ka-GE"/>
        </w:rPr>
        <w:t xml:space="preserve"> 2500</w:t>
      </w:r>
      <w:r w:rsidRPr="00DC67A0">
        <w:rPr>
          <w:rFonts w:ascii="Sylfaen" w:hAnsi="Sylfaen"/>
          <w:sz w:val="18"/>
          <w:szCs w:val="18"/>
          <w:lang w:val="ka-GE"/>
        </w:rPr>
        <w:t xml:space="preserve">  (</w:t>
      </w:r>
      <w:r w:rsidR="0096642D" w:rsidRPr="00DC67A0">
        <w:rPr>
          <w:rFonts w:ascii="Sylfaen" w:hAnsi="Sylfaen"/>
          <w:sz w:val="18"/>
          <w:szCs w:val="18"/>
          <w:lang w:val="ka-GE"/>
        </w:rPr>
        <w:t>ორიათასხუთასი</w:t>
      </w:r>
      <w:r w:rsidRPr="00DC67A0">
        <w:rPr>
          <w:rFonts w:ascii="Sylfaen" w:hAnsi="Sylfaen"/>
          <w:sz w:val="18"/>
          <w:szCs w:val="18"/>
          <w:lang w:val="ka-GE"/>
        </w:rPr>
        <w:t xml:space="preserve">) ლარი </w:t>
      </w:r>
      <w:r w:rsidR="00285EE3">
        <w:rPr>
          <w:rFonts w:ascii="Sylfaen" w:hAnsi="Sylfaen"/>
          <w:sz w:val="18"/>
          <w:szCs w:val="18"/>
          <w:lang w:val="ka-GE"/>
        </w:rPr>
        <w:t>მაგიდის,</w:t>
      </w:r>
      <w:r w:rsidR="004C4453" w:rsidRPr="00DC67A0">
        <w:rPr>
          <w:rFonts w:ascii="Sylfaen" w:hAnsi="Sylfaen"/>
          <w:sz w:val="18"/>
          <w:szCs w:val="18"/>
          <w:lang w:val="ka-GE"/>
        </w:rPr>
        <w:t xml:space="preserve"> სკამების</w:t>
      </w:r>
      <w:r w:rsidR="00285EE3">
        <w:rPr>
          <w:rFonts w:ascii="Sylfaen" w:hAnsi="Sylfaen"/>
          <w:sz w:val="18"/>
          <w:szCs w:val="18"/>
          <w:lang w:val="ka-GE"/>
        </w:rPr>
        <w:t>,</w:t>
      </w:r>
      <w:r w:rsidR="004C4453" w:rsidRPr="00DC67A0">
        <w:rPr>
          <w:rFonts w:ascii="Sylfaen" w:hAnsi="Sylfaen"/>
          <w:sz w:val="18"/>
          <w:szCs w:val="18"/>
          <w:lang w:val="ka-GE"/>
        </w:rPr>
        <w:t xml:space="preserve"> </w:t>
      </w:r>
      <w:r w:rsidR="005A7B79" w:rsidRPr="00DC67A0">
        <w:rPr>
          <w:rFonts w:ascii="Sylfaen" w:hAnsi="Sylfaen"/>
          <w:sz w:val="18"/>
          <w:szCs w:val="18"/>
          <w:lang w:val="ka-GE"/>
        </w:rPr>
        <w:t xml:space="preserve">კარადისა </w:t>
      </w:r>
      <w:r w:rsidR="004C4453" w:rsidRPr="00DC67A0">
        <w:rPr>
          <w:rFonts w:ascii="Sylfaen" w:hAnsi="Sylfaen"/>
          <w:sz w:val="18"/>
          <w:szCs w:val="18"/>
          <w:lang w:val="ka-GE"/>
        </w:rPr>
        <w:t xml:space="preserve">და საწოლების </w:t>
      </w:r>
      <w:r w:rsidRPr="00DC67A0">
        <w:rPr>
          <w:rFonts w:ascii="Sylfaen" w:hAnsi="Sylfaen"/>
          <w:sz w:val="18"/>
          <w:szCs w:val="18"/>
          <w:lang w:val="ka-GE"/>
        </w:rPr>
        <w:t xml:space="preserve">შესაძენად. ბენეფიციარმა, წარმოადგინოს აღნიშნული ნივთების ღირებულების ანგარიშ ფაქტურა, რის საფუძველზეც თანხა ჩაერიცხება წარმოდგენილ ანგარიშის ნიმერზე. </w:t>
      </w:r>
    </w:p>
    <w:p w:rsidR="004076C6" w:rsidRPr="00DC67A0" w:rsidRDefault="004076C6" w:rsidP="004076C6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სოციალური მუშაკის მიერ  დასურათებული იქნას შეძენილი ნივთები, შეძენის ქვითარი და დოკუმენტაცია.</w:t>
      </w:r>
    </w:p>
    <w:p w:rsidR="004076C6" w:rsidRPr="00DC67A0" w:rsidRDefault="004076C6" w:rsidP="00226EDC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4076C6" w:rsidRPr="00DC67A0" w:rsidRDefault="0039522B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სოციალური მუშაკის მიერ  დასურათებული იქნას შეძენილი ნივთები, შეძენის ქვითარი და დოკუმენტაცია</w:t>
      </w:r>
      <w:r w:rsidR="004076C6" w:rsidRPr="00DC67A0">
        <w:rPr>
          <w:rFonts w:ascii="Sylfaen" w:hAnsi="Sylfaen"/>
          <w:sz w:val="18"/>
          <w:szCs w:val="18"/>
          <w:lang w:val="ka-GE"/>
        </w:rPr>
        <w:t>.</w:t>
      </w:r>
    </w:p>
    <w:p w:rsidR="00582BAB" w:rsidRPr="00DC67A0" w:rsidRDefault="00C90F59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>სხდომა კომიასიამ დახურულად გამოაცხადა:</w:t>
      </w:r>
    </w:p>
    <w:p w:rsidR="00582BAB" w:rsidRPr="00DC67A0" w:rsidRDefault="00DC67A0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ab/>
      </w:r>
    </w:p>
    <w:p w:rsidR="008F25BC" w:rsidRPr="00DC67A0" w:rsidRDefault="006F464E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DC67A0">
        <w:rPr>
          <w:rFonts w:ascii="Sylfaen" w:hAnsi="Sylfaen"/>
          <w:sz w:val="18"/>
          <w:szCs w:val="18"/>
          <w:lang w:val="ka-GE"/>
        </w:rPr>
        <w:t xml:space="preserve">   </w:t>
      </w: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8F25BC" w:rsidRPr="00DC67A0" w:rsidRDefault="008F25BC" w:rsidP="00322095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</w:p>
    <w:p w:rsidR="004076C6" w:rsidRDefault="006F464E" w:rsidP="00C90F59">
      <w:pPr>
        <w:spacing w:before="24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</w:t>
      </w:r>
      <w:r w:rsidR="00C90F59">
        <w:rPr>
          <w:sz w:val="18"/>
          <w:szCs w:val="18"/>
          <w:lang w:val="ka-GE"/>
        </w:rPr>
        <w:t xml:space="preserve">         </w:t>
      </w: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4076C6" w:rsidRDefault="004076C6" w:rsidP="00C90F59">
      <w:pPr>
        <w:spacing w:before="240"/>
        <w:jc w:val="both"/>
        <w:rPr>
          <w:sz w:val="18"/>
          <w:szCs w:val="18"/>
          <w:lang w:val="ka-GE"/>
        </w:rPr>
      </w:pPr>
    </w:p>
    <w:p w:rsidR="00C90F59" w:rsidRDefault="00C90F59" w:rsidP="00C90F59">
      <w:pPr>
        <w:spacing w:before="24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კომისიის თავმჯდომარე</w:t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>შ. კილაძე</w:t>
      </w:r>
    </w:p>
    <w:p w:rsidR="00C90F59" w:rsidRDefault="00C90F59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</w:p>
    <w:p w:rsidR="00C90F59" w:rsidRDefault="00C90F59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  <w:t>კომისიის წევრები</w:t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                გ.ყურაშვილი</w:t>
      </w:r>
    </w:p>
    <w:p w:rsidR="00C90F59" w:rsidRDefault="00C90F59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                  ნ.ჩაკვეტაძე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</w:t>
      </w:r>
      <w:r w:rsidR="00C90F59">
        <w:rPr>
          <w:sz w:val="18"/>
          <w:szCs w:val="18"/>
          <w:lang w:val="ka-GE"/>
        </w:rPr>
        <w:t>ფ.გაგოშიძე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</w:t>
      </w:r>
      <w:r w:rsidR="00C90F59">
        <w:rPr>
          <w:sz w:val="18"/>
          <w:szCs w:val="18"/>
          <w:lang w:val="ka-GE"/>
        </w:rPr>
        <w:t>ი.ხელაძე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მ.მამისეიშვილი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</w:t>
      </w:r>
      <w:r w:rsidR="00C90F59">
        <w:rPr>
          <w:sz w:val="18"/>
          <w:szCs w:val="18"/>
          <w:lang w:val="ka-GE"/>
        </w:rPr>
        <w:t>ც.გელენიძე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 </w:t>
      </w:r>
      <w:r w:rsidR="00C90F59">
        <w:rPr>
          <w:sz w:val="18"/>
          <w:szCs w:val="18"/>
          <w:lang w:val="ka-GE"/>
        </w:rPr>
        <w:t>ი.ბენიძე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  <w:t xml:space="preserve">              </w:t>
      </w:r>
      <w:r w:rsidR="00C90F59">
        <w:rPr>
          <w:sz w:val="18"/>
          <w:szCs w:val="18"/>
          <w:lang w:val="ka-GE"/>
        </w:rPr>
        <w:t>დ.მიქაუტაძე</w:t>
      </w:r>
    </w:p>
    <w:p w:rsidR="00C90F59" w:rsidRDefault="00105CB8" w:rsidP="00C90F59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</w:p>
    <w:p w:rsidR="00C90F59" w:rsidRDefault="00C90F59" w:rsidP="00C90F59">
      <w:pPr>
        <w:spacing w:before="24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                                       </w:t>
      </w:r>
    </w:p>
    <w:p w:rsidR="00B51270" w:rsidRDefault="00B51270" w:rsidP="00322095">
      <w:pPr>
        <w:spacing w:before="240"/>
        <w:jc w:val="both"/>
        <w:rPr>
          <w:sz w:val="18"/>
          <w:szCs w:val="18"/>
          <w:lang w:val="ka-GE"/>
        </w:rPr>
      </w:pPr>
    </w:p>
    <w:p w:rsidR="00650B26" w:rsidRDefault="00650B26" w:rsidP="00322095">
      <w:pPr>
        <w:spacing w:before="240"/>
        <w:jc w:val="both"/>
        <w:rPr>
          <w:sz w:val="18"/>
          <w:szCs w:val="18"/>
          <w:lang w:val="ka-GE"/>
        </w:rPr>
      </w:pPr>
    </w:p>
    <w:p w:rsidR="00D04624" w:rsidRDefault="00D04624" w:rsidP="00B51270">
      <w:pPr>
        <w:spacing w:before="240"/>
        <w:ind w:left="-142" w:firstLine="720"/>
        <w:jc w:val="both"/>
        <w:rPr>
          <w:sz w:val="18"/>
          <w:szCs w:val="18"/>
          <w:lang w:val="ka-GE"/>
        </w:rPr>
      </w:pPr>
    </w:p>
    <w:p w:rsidR="00650B26" w:rsidRDefault="00650B26" w:rsidP="00322095">
      <w:pPr>
        <w:spacing w:before="240"/>
        <w:ind w:left="-142" w:firstLine="720"/>
        <w:jc w:val="both"/>
        <w:rPr>
          <w:sz w:val="18"/>
          <w:szCs w:val="18"/>
          <w:lang w:val="ka-GE"/>
        </w:rPr>
      </w:pPr>
    </w:p>
    <w:p w:rsidR="00C940DB" w:rsidRDefault="00C940DB" w:rsidP="00B51270">
      <w:pPr>
        <w:spacing w:before="24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                         </w:t>
      </w:r>
      <w:r w:rsidR="00650B26">
        <w:rPr>
          <w:sz w:val="18"/>
          <w:szCs w:val="18"/>
          <w:lang w:val="ka-GE"/>
        </w:rPr>
        <w:t xml:space="preserve">                         </w:t>
      </w:r>
      <w:r>
        <w:rPr>
          <w:sz w:val="18"/>
          <w:szCs w:val="18"/>
          <w:lang w:val="ka-GE"/>
        </w:rPr>
        <w:t xml:space="preserve">              </w:t>
      </w:r>
    </w:p>
    <w:p w:rsidR="00715B05" w:rsidRDefault="00715B05" w:rsidP="00B51270">
      <w:pPr>
        <w:spacing w:before="240"/>
        <w:jc w:val="both"/>
        <w:rPr>
          <w:sz w:val="18"/>
          <w:szCs w:val="18"/>
          <w:lang w:val="ka-GE"/>
        </w:rPr>
      </w:pPr>
    </w:p>
    <w:p w:rsidR="00715B05" w:rsidRDefault="00715B05" w:rsidP="00B51270">
      <w:pPr>
        <w:spacing w:before="240"/>
        <w:jc w:val="both"/>
        <w:rPr>
          <w:sz w:val="18"/>
          <w:szCs w:val="18"/>
          <w:lang w:val="ka-GE"/>
        </w:rPr>
      </w:pPr>
    </w:p>
    <w:p w:rsidR="00715B05" w:rsidRDefault="00715B05" w:rsidP="00B51270">
      <w:pPr>
        <w:spacing w:before="240"/>
        <w:jc w:val="both"/>
        <w:rPr>
          <w:sz w:val="18"/>
          <w:szCs w:val="18"/>
          <w:lang w:val="ka-GE"/>
        </w:rPr>
      </w:pPr>
    </w:p>
    <w:p w:rsidR="00715B05" w:rsidRDefault="00715B05" w:rsidP="00B51270">
      <w:pPr>
        <w:spacing w:before="240"/>
        <w:jc w:val="both"/>
        <w:rPr>
          <w:sz w:val="18"/>
          <w:szCs w:val="18"/>
          <w:lang w:val="ka-GE"/>
        </w:rPr>
      </w:pPr>
    </w:p>
    <w:p w:rsidR="00B51270" w:rsidRDefault="00B51270" w:rsidP="00B51270">
      <w:pPr>
        <w:spacing w:before="240"/>
        <w:ind w:left="-142" w:firstLine="720"/>
        <w:jc w:val="both"/>
        <w:rPr>
          <w:sz w:val="18"/>
          <w:szCs w:val="18"/>
          <w:lang w:val="ka-GE"/>
        </w:rPr>
      </w:pPr>
    </w:p>
    <w:p w:rsidR="00B51270" w:rsidRDefault="00B51270" w:rsidP="00B51270">
      <w:pPr>
        <w:spacing w:before="240"/>
        <w:ind w:left="-142" w:firstLine="720"/>
        <w:jc w:val="both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  <w:r>
        <w:rPr>
          <w:sz w:val="18"/>
          <w:szCs w:val="18"/>
          <w:lang w:val="ka-GE"/>
        </w:rPr>
        <w:tab/>
      </w:r>
    </w:p>
    <w:p w:rsidR="00B51270" w:rsidRDefault="00B51270" w:rsidP="00B51270">
      <w:pPr>
        <w:spacing w:before="240"/>
        <w:ind w:left="-142" w:firstLine="720"/>
        <w:jc w:val="both"/>
        <w:rPr>
          <w:sz w:val="18"/>
          <w:szCs w:val="18"/>
          <w:lang w:val="ka-GE"/>
        </w:rPr>
      </w:pPr>
    </w:p>
    <w:p w:rsidR="00A43D6F" w:rsidRDefault="00285EE3"/>
    <w:sectPr w:rsidR="00A4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D02"/>
    <w:multiLevelType w:val="hybridMultilevel"/>
    <w:tmpl w:val="8D00BEEE"/>
    <w:lvl w:ilvl="0" w:tplc="456816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45686"/>
    <w:multiLevelType w:val="hybridMultilevel"/>
    <w:tmpl w:val="CB8073E8"/>
    <w:lvl w:ilvl="0" w:tplc="18BE9228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3E8E1034"/>
    <w:multiLevelType w:val="hybridMultilevel"/>
    <w:tmpl w:val="B5E0F4DA"/>
    <w:lvl w:ilvl="0" w:tplc="4BB8208C">
      <w:start w:val="1"/>
      <w:numFmt w:val="decimal"/>
      <w:lvlText w:val="%1."/>
      <w:lvlJc w:val="left"/>
      <w:pPr>
        <w:ind w:left="938" w:hanging="360"/>
      </w:p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AE"/>
    <w:rsid w:val="00042DF8"/>
    <w:rsid w:val="000666EA"/>
    <w:rsid w:val="000B4FDF"/>
    <w:rsid w:val="000B63DF"/>
    <w:rsid w:val="000E1D9D"/>
    <w:rsid w:val="000F52BF"/>
    <w:rsid w:val="00105CB8"/>
    <w:rsid w:val="001116F3"/>
    <w:rsid w:val="001D6947"/>
    <w:rsid w:val="00226EDC"/>
    <w:rsid w:val="002375A4"/>
    <w:rsid w:val="00243595"/>
    <w:rsid w:val="0026232C"/>
    <w:rsid w:val="00265D30"/>
    <w:rsid w:val="00280236"/>
    <w:rsid w:val="00285EE3"/>
    <w:rsid w:val="002B3CF1"/>
    <w:rsid w:val="002D4FFC"/>
    <w:rsid w:val="002E5728"/>
    <w:rsid w:val="00322095"/>
    <w:rsid w:val="003431E0"/>
    <w:rsid w:val="00387671"/>
    <w:rsid w:val="0039522B"/>
    <w:rsid w:val="003A27D6"/>
    <w:rsid w:val="003B703B"/>
    <w:rsid w:val="003E1F94"/>
    <w:rsid w:val="003E2875"/>
    <w:rsid w:val="00405799"/>
    <w:rsid w:val="004076C6"/>
    <w:rsid w:val="00410C0C"/>
    <w:rsid w:val="00414E83"/>
    <w:rsid w:val="00481115"/>
    <w:rsid w:val="004C4453"/>
    <w:rsid w:val="005306DE"/>
    <w:rsid w:val="00540464"/>
    <w:rsid w:val="0054539E"/>
    <w:rsid w:val="005538EC"/>
    <w:rsid w:val="005636E7"/>
    <w:rsid w:val="00582BAB"/>
    <w:rsid w:val="00597857"/>
    <w:rsid w:val="005A0E67"/>
    <w:rsid w:val="005A2A3D"/>
    <w:rsid w:val="005A7B79"/>
    <w:rsid w:val="005D4512"/>
    <w:rsid w:val="005E2976"/>
    <w:rsid w:val="00650B26"/>
    <w:rsid w:val="006711C6"/>
    <w:rsid w:val="006A2425"/>
    <w:rsid w:val="006B747F"/>
    <w:rsid w:val="006C68EB"/>
    <w:rsid w:val="006D74F9"/>
    <w:rsid w:val="006F464E"/>
    <w:rsid w:val="00702B77"/>
    <w:rsid w:val="00715B05"/>
    <w:rsid w:val="00796FE8"/>
    <w:rsid w:val="007B39CC"/>
    <w:rsid w:val="007C260A"/>
    <w:rsid w:val="007C73D0"/>
    <w:rsid w:val="0082460B"/>
    <w:rsid w:val="00832D09"/>
    <w:rsid w:val="008B2E7B"/>
    <w:rsid w:val="008E70DA"/>
    <w:rsid w:val="008F25BC"/>
    <w:rsid w:val="009008F6"/>
    <w:rsid w:val="0092609F"/>
    <w:rsid w:val="0096642D"/>
    <w:rsid w:val="00972388"/>
    <w:rsid w:val="009734D1"/>
    <w:rsid w:val="009D1808"/>
    <w:rsid w:val="00A04946"/>
    <w:rsid w:val="00A37AE0"/>
    <w:rsid w:val="00A55E58"/>
    <w:rsid w:val="00A82A9D"/>
    <w:rsid w:val="00A85123"/>
    <w:rsid w:val="00AA29EC"/>
    <w:rsid w:val="00AB3513"/>
    <w:rsid w:val="00AD769A"/>
    <w:rsid w:val="00AE0BFC"/>
    <w:rsid w:val="00AE747F"/>
    <w:rsid w:val="00B25432"/>
    <w:rsid w:val="00B51270"/>
    <w:rsid w:val="00C30EFF"/>
    <w:rsid w:val="00C36EBC"/>
    <w:rsid w:val="00C629EA"/>
    <w:rsid w:val="00C749A2"/>
    <w:rsid w:val="00C75955"/>
    <w:rsid w:val="00C90F59"/>
    <w:rsid w:val="00C940DB"/>
    <w:rsid w:val="00CB705D"/>
    <w:rsid w:val="00CC0D9C"/>
    <w:rsid w:val="00CE2633"/>
    <w:rsid w:val="00D04624"/>
    <w:rsid w:val="00D14F7C"/>
    <w:rsid w:val="00D216EE"/>
    <w:rsid w:val="00D33B5E"/>
    <w:rsid w:val="00D3708C"/>
    <w:rsid w:val="00D514F3"/>
    <w:rsid w:val="00D5328C"/>
    <w:rsid w:val="00D749AE"/>
    <w:rsid w:val="00D858C8"/>
    <w:rsid w:val="00DA4DF3"/>
    <w:rsid w:val="00DB64FA"/>
    <w:rsid w:val="00DC67A0"/>
    <w:rsid w:val="00DE7E2C"/>
    <w:rsid w:val="00E1471F"/>
    <w:rsid w:val="00E176E7"/>
    <w:rsid w:val="00E17734"/>
    <w:rsid w:val="00E25EE3"/>
    <w:rsid w:val="00E508D3"/>
    <w:rsid w:val="00EA73E7"/>
    <w:rsid w:val="00F425A0"/>
    <w:rsid w:val="00F574EC"/>
    <w:rsid w:val="00F7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70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70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6972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96</cp:revision>
  <dcterms:created xsi:type="dcterms:W3CDTF">2023-04-10T12:53:00Z</dcterms:created>
  <dcterms:modified xsi:type="dcterms:W3CDTF">2024-04-16T12:44:00Z</dcterms:modified>
</cp:coreProperties>
</file>