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3</w:t>
      </w:r>
      <w:r w:rsidRPr="005E0020">
        <w:rPr>
          <w:rFonts w:ascii="Sylfaen" w:hAnsi="Sylfaen"/>
          <w:b/>
          <w:sz w:val="28"/>
          <w:szCs w:val="28"/>
          <w:lang w:val="ka-GE"/>
        </w:rPr>
        <w:t>-20</w:t>
      </w:r>
      <w:r w:rsidR="0091590A">
        <w:rPr>
          <w:rFonts w:ascii="Sylfaen" w:hAnsi="Sylfaen"/>
          <w:b/>
          <w:sz w:val="28"/>
          <w:szCs w:val="28"/>
          <w:lang w:val="ka-GE"/>
        </w:rPr>
        <w:t>2</w:t>
      </w:r>
      <w:r w:rsidR="004A1586">
        <w:rPr>
          <w:rFonts w:ascii="Sylfaen" w:hAnsi="Sylfaen"/>
          <w:b/>
          <w:sz w:val="28"/>
          <w:szCs w:val="28"/>
          <w:lang w:val="ka-GE"/>
        </w:rPr>
        <w:t>4</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rsidR="005A0708" w:rsidRDefault="002359B5" w:rsidP="005A0708">
      <w:pPr>
        <w:jc w:val="center"/>
        <w:rPr>
          <w:rFonts w:ascii="Sylfaen" w:hAnsi="Sylfaen"/>
          <w:b/>
          <w:sz w:val="28"/>
          <w:szCs w:val="28"/>
          <w:lang w:val="ka-GE"/>
        </w:rPr>
      </w:pPr>
      <w:r>
        <w:rPr>
          <w:rFonts w:ascii="Sylfaen" w:hAnsi="Sylfaen"/>
          <w:b/>
          <w:sz w:val="28"/>
          <w:szCs w:val="28"/>
          <w:lang w:val="ka-GE"/>
        </w:rPr>
        <w:t>ხელვაჩაურის</w:t>
      </w:r>
      <w:r w:rsidR="005A0708" w:rsidRPr="00A21B97">
        <w:rPr>
          <w:rFonts w:ascii="Sylfaen" w:hAnsi="Sylfaen"/>
          <w:b/>
          <w:sz w:val="28"/>
          <w:szCs w:val="28"/>
          <w:lang w:val="ka-GE"/>
        </w:rPr>
        <w:t xml:space="preserve"> მუნიციპალიტეტი</w:t>
      </w:r>
    </w:p>
    <w:p w:rsidR="005A0708" w:rsidRPr="0032329E" w:rsidRDefault="005A0708" w:rsidP="0032329E">
      <w:pPr>
        <w:spacing w:line="360" w:lineRule="auto"/>
        <w:jc w:val="both"/>
        <w:rPr>
          <w:rFonts w:ascii="Sylfaen" w:hAnsi="Sylfaen" w:cs="Sylfaen"/>
          <w:lang w:val="ka-GE"/>
        </w:rPr>
      </w:pPr>
    </w:p>
    <w:p w:rsidR="005A0708" w:rsidRPr="0032329E" w:rsidRDefault="00E420EC" w:rsidP="0032329E">
      <w:pPr>
        <w:pStyle w:val="a3"/>
        <w:numPr>
          <w:ilvl w:val="0"/>
          <w:numId w:val="13"/>
        </w:numPr>
        <w:spacing w:after="0" w:line="360" w:lineRule="auto"/>
        <w:jc w:val="both"/>
        <w:rPr>
          <w:rFonts w:ascii="Sylfaen" w:hAnsi="Sylfaen"/>
          <w:lang w:val="ka-GE"/>
        </w:rPr>
      </w:pPr>
      <w:r w:rsidRPr="0032329E">
        <w:rPr>
          <w:rFonts w:ascii="Sylfaen" w:hAnsi="Sylfaen" w:cs="Sylfaen"/>
          <w:b/>
          <w:lang w:val="ka-GE"/>
        </w:rPr>
        <w:t>პრაქტიკის/ინიციატივის</w:t>
      </w:r>
      <w:r w:rsidR="005A0708" w:rsidRPr="0032329E">
        <w:rPr>
          <w:rFonts w:ascii="Sylfaen" w:hAnsi="Sylfaen" w:cs="Sylfaen"/>
          <w:b/>
          <w:lang w:val="ka-GE"/>
        </w:rPr>
        <w:t xml:space="preserve"> სათაური:</w:t>
      </w:r>
      <w:r w:rsidR="005A0708" w:rsidRPr="0032329E">
        <w:rPr>
          <w:rFonts w:ascii="Sylfaen" w:hAnsi="Sylfaen" w:cs="Sylfaen"/>
          <w:lang w:val="ka-GE"/>
        </w:rPr>
        <w:t xml:space="preserve"> </w:t>
      </w:r>
    </w:p>
    <w:p w:rsidR="005A0708" w:rsidRPr="0032329E" w:rsidRDefault="0032329E" w:rsidP="0032329E">
      <w:pPr>
        <w:pStyle w:val="a3"/>
        <w:numPr>
          <w:ilvl w:val="0"/>
          <w:numId w:val="22"/>
        </w:numPr>
        <w:spacing w:after="0" w:line="360" w:lineRule="auto"/>
        <w:jc w:val="both"/>
        <w:rPr>
          <w:rFonts w:ascii="Sylfaen" w:hAnsi="Sylfaen"/>
          <w:lang w:val="ka-GE"/>
        </w:rPr>
      </w:pPr>
      <w:r w:rsidRPr="0032329E">
        <w:rPr>
          <w:rFonts w:ascii="Sylfaen" w:hAnsi="Sylfaen" w:cs="Sylfaen"/>
          <w:lang w:val="ka-GE"/>
        </w:rPr>
        <w:t>„</w:t>
      </w:r>
      <w:r w:rsidR="002359B5" w:rsidRPr="0032329E">
        <w:rPr>
          <w:rFonts w:ascii="Sylfaen" w:hAnsi="Sylfaen" w:cs="Sylfaen"/>
          <w:lang w:val="ka-GE"/>
        </w:rPr>
        <w:t>ინკლუზიური განათლება</w:t>
      </w:r>
      <w:r w:rsidR="0041668D" w:rsidRPr="0032329E">
        <w:rPr>
          <w:rFonts w:ascii="Sylfaen" w:hAnsi="Sylfaen" w:cs="Sylfaen"/>
          <w:lang w:val="ka-GE"/>
        </w:rPr>
        <w:t>,</w:t>
      </w:r>
      <w:r w:rsidR="002359B5" w:rsidRPr="0032329E">
        <w:rPr>
          <w:rFonts w:ascii="Sylfaen" w:hAnsi="Sylfaen" w:cs="Sylfaen"/>
          <w:lang w:val="ka-GE"/>
        </w:rPr>
        <w:t xml:space="preserve"> მიღწევები და გამოწვევები ხელვაჩაურის მუნიციპალიტეტში.</w:t>
      </w:r>
      <w:r w:rsidRPr="0032329E">
        <w:rPr>
          <w:rFonts w:ascii="Sylfaen" w:hAnsi="Sylfaen" w:cs="Sylfaen"/>
          <w:lang w:val="ka-GE"/>
        </w:rPr>
        <w:t>“</w:t>
      </w:r>
    </w:p>
    <w:p w:rsidR="005A0708" w:rsidRPr="0032329E" w:rsidRDefault="005A0708" w:rsidP="0032329E">
      <w:pPr>
        <w:pStyle w:val="a3"/>
        <w:spacing w:line="360" w:lineRule="auto"/>
        <w:jc w:val="both"/>
        <w:rPr>
          <w:rFonts w:ascii="Sylfaen" w:hAnsi="Sylfaen" w:cs="Sylfaen"/>
          <w:lang w:val="ka-GE"/>
        </w:rPr>
      </w:pPr>
    </w:p>
    <w:p w:rsidR="005A0708" w:rsidRPr="0032329E" w:rsidRDefault="005A0708" w:rsidP="0032329E">
      <w:pPr>
        <w:pStyle w:val="a3"/>
        <w:numPr>
          <w:ilvl w:val="0"/>
          <w:numId w:val="13"/>
        </w:numPr>
        <w:spacing w:after="0" w:line="360" w:lineRule="auto"/>
        <w:jc w:val="both"/>
        <w:rPr>
          <w:rFonts w:ascii="Sylfaen" w:hAnsi="Sylfaen"/>
          <w:lang w:val="ka-GE"/>
        </w:rPr>
      </w:pPr>
      <w:r w:rsidRPr="0032329E">
        <w:rPr>
          <w:rFonts w:ascii="Sylfaen" w:hAnsi="Sylfaen" w:cs="Sylfaen"/>
          <w:b/>
          <w:lang w:val="ka-GE"/>
        </w:rPr>
        <w:t>თემატიკა</w:t>
      </w:r>
      <w:r w:rsidRPr="0032329E">
        <w:rPr>
          <w:rFonts w:ascii="Sylfaen" w:hAnsi="Sylfaen" w:cs="Sylfaen"/>
          <w:b/>
        </w:rPr>
        <w:t>:</w:t>
      </w:r>
    </w:p>
    <w:p w:rsidR="005A0708" w:rsidRPr="0032329E" w:rsidRDefault="0032329E" w:rsidP="0032329E">
      <w:pPr>
        <w:pStyle w:val="a3"/>
        <w:numPr>
          <w:ilvl w:val="0"/>
          <w:numId w:val="23"/>
        </w:numPr>
        <w:spacing w:after="0" w:line="360" w:lineRule="auto"/>
        <w:jc w:val="both"/>
        <w:rPr>
          <w:rFonts w:ascii="Sylfaen" w:hAnsi="Sylfaen" w:cstheme="minorHAnsi"/>
          <w:lang w:val="ka-GE"/>
        </w:rPr>
      </w:pPr>
      <w:sdt>
        <w:sdtPr>
          <w:tag w:val="goog_rdk_35"/>
          <w:id w:val="4863020"/>
        </w:sdtPr>
        <w:sdtEndPr/>
        <w:sdtContent>
          <w:proofErr w:type="spellStart"/>
          <w:r w:rsidR="002359B5" w:rsidRPr="0032329E">
            <w:rPr>
              <w:rFonts w:ascii="Sylfaen" w:eastAsia="Arial Unicode MS" w:hAnsi="Sylfaen" w:cstheme="minorHAnsi"/>
              <w:color w:val="000000"/>
            </w:rPr>
            <w:t>სკოლამდელი</w:t>
          </w:r>
          <w:proofErr w:type="spellEnd"/>
        </w:sdtContent>
      </w:sdt>
      <w:r w:rsidR="002359B5" w:rsidRPr="0032329E">
        <w:rPr>
          <w:rFonts w:ascii="Sylfaen" w:eastAsia="Calibri" w:hAnsi="Sylfaen" w:cstheme="minorHAnsi"/>
          <w:color w:val="000000"/>
        </w:rPr>
        <w:t xml:space="preserve"> </w:t>
      </w:r>
      <w:sdt>
        <w:sdtPr>
          <w:tag w:val="goog_rdk_36"/>
          <w:id w:val="4863021"/>
        </w:sdtPr>
        <w:sdtEndPr/>
        <w:sdtContent>
          <w:proofErr w:type="spellStart"/>
          <w:r w:rsidR="002359B5" w:rsidRPr="0032329E">
            <w:rPr>
              <w:rFonts w:ascii="Sylfaen" w:eastAsia="Arial Unicode MS" w:hAnsi="Sylfaen" w:cstheme="minorHAnsi"/>
              <w:color w:val="000000"/>
            </w:rPr>
            <w:t>აღზრდა</w:t>
          </w:r>
          <w:proofErr w:type="spellEnd"/>
        </w:sdtContent>
      </w:sdt>
      <w:r w:rsidR="002359B5" w:rsidRPr="0032329E">
        <w:rPr>
          <w:rFonts w:ascii="Sylfaen" w:eastAsia="Calibri" w:hAnsi="Sylfaen" w:cstheme="minorHAnsi"/>
          <w:color w:val="000000"/>
        </w:rPr>
        <w:t xml:space="preserve">, </w:t>
      </w:r>
      <w:sdt>
        <w:sdtPr>
          <w:tag w:val="goog_rdk_37"/>
          <w:id w:val="4863022"/>
        </w:sdtPr>
        <w:sdtEndPr/>
        <w:sdtContent>
          <w:proofErr w:type="spellStart"/>
          <w:r w:rsidR="002359B5" w:rsidRPr="0032329E">
            <w:rPr>
              <w:rFonts w:ascii="Sylfaen" w:eastAsia="Arial Unicode MS" w:hAnsi="Sylfaen" w:cstheme="minorHAnsi"/>
              <w:color w:val="000000"/>
            </w:rPr>
            <w:t>სკოლისგარეშე</w:t>
          </w:r>
          <w:proofErr w:type="spellEnd"/>
        </w:sdtContent>
      </w:sdt>
      <w:r w:rsidR="002359B5" w:rsidRPr="0032329E">
        <w:rPr>
          <w:rFonts w:ascii="Sylfaen" w:eastAsia="Calibri" w:hAnsi="Sylfaen" w:cstheme="minorHAnsi"/>
          <w:color w:val="000000"/>
        </w:rPr>
        <w:t xml:space="preserve"> </w:t>
      </w:r>
      <w:sdt>
        <w:sdtPr>
          <w:tag w:val="goog_rdk_38"/>
          <w:id w:val="4863023"/>
        </w:sdtPr>
        <w:sdtEndPr/>
        <w:sdtContent>
          <w:proofErr w:type="spellStart"/>
          <w:r w:rsidR="002359B5" w:rsidRPr="0032329E">
            <w:rPr>
              <w:rFonts w:ascii="Sylfaen" w:eastAsia="Arial Unicode MS" w:hAnsi="Sylfaen" w:cstheme="minorHAnsi"/>
              <w:color w:val="000000"/>
            </w:rPr>
            <w:t>განათლება</w:t>
          </w:r>
          <w:proofErr w:type="spellEnd"/>
        </w:sdtContent>
      </w:sdt>
      <w:r w:rsidR="002359B5" w:rsidRPr="0032329E">
        <w:rPr>
          <w:rFonts w:ascii="Sylfaen" w:eastAsia="Calibri" w:hAnsi="Sylfaen" w:cstheme="minorHAnsi"/>
          <w:color w:val="000000"/>
        </w:rPr>
        <w:t xml:space="preserve"> </w:t>
      </w:r>
      <w:sdt>
        <w:sdtPr>
          <w:tag w:val="goog_rdk_39"/>
          <w:id w:val="4863024"/>
        </w:sdtPr>
        <w:sdtEndPr/>
        <w:sdtContent>
          <w:proofErr w:type="spellStart"/>
          <w:r w:rsidR="002359B5" w:rsidRPr="0032329E">
            <w:rPr>
              <w:rFonts w:ascii="Sylfaen" w:eastAsia="Arial Unicode MS" w:hAnsi="Sylfaen" w:cstheme="minorHAnsi"/>
              <w:color w:val="000000"/>
            </w:rPr>
            <w:t>და</w:t>
          </w:r>
          <w:proofErr w:type="spellEnd"/>
        </w:sdtContent>
      </w:sdt>
      <w:r w:rsidR="002359B5" w:rsidRPr="0032329E">
        <w:rPr>
          <w:rFonts w:ascii="Sylfaen" w:eastAsia="Calibri" w:hAnsi="Sylfaen" w:cstheme="minorHAnsi"/>
          <w:color w:val="000000"/>
        </w:rPr>
        <w:t xml:space="preserve"> </w:t>
      </w:r>
      <w:sdt>
        <w:sdtPr>
          <w:tag w:val="goog_rdk_40"/>
          <w:id w:val="4863025"/>
        </w:sdtPr>
        <w:sdtEndPr/>
        <w:sdtContent>
          <w:proofErr w:type="spellStart"/>
          <w:r w:rsidR="002359B5" w:rsidRPr="0032329E">
            <w:rPr>
              <w:rFonts w:ascii="Sylfaen" w:eastAsia="Arial Unicode MS" w:hAnsi="Sylfaen" w:cstheme="minorHAnsi"/>
              <w:color w:val="000000"/>
            </w:rPr>
            <w:t>ზრდასრულთა</w:t>
          </w:r>
          <w:proofErr w:type="spellEnd"/>
        </w:sdtContent>
      </w:sdt>
      <w:r w:rsidR="002359B5" w:rsidRPr="0032329E">
        <w:rPr>
          <w:rFonts w:ascii="Sylfaen" w:eastAsia="Calibri" w:hAnsi="Sylfaen" w:cstheme="minorHAnsi"/>
          <w:color w:val="000000"/>
        </w:rPr>
        <w:t xml:space="preserve"> </w:t>
      </w:r>
      <w:sdt>
        <w:sdtPr>
          <w:tag w:val="goog_rdk_41"/>
          <w:id w:val="4863026"/>
        </w:sdtPr>
        <w:sdtEndPr/>
        <w:sdtContent>
          <w:proofErr w:type="spellStart"/>
          <w:r w:rsidR="002359B5" w:rsidRPr="0032329E">
            <w:rPr>
              <w:rFonts w:ascii="Sylfaen" w:eastAsia="Arial Unicode MS" w:hAnsi="Sylfaen" w:cstheme="minorHAnsi"/>
              <w:color w:val="000000"/>
            </w:rPr>
            <w:t>განათლების</w:t>
          </w:r>
          <w:proofErr w:type="spellEnd"/>
        </w:sdtContent>
      </w:sdt>
      <w:r w:rsidR="002359B5" w:rsidRPr="0032329E">
        <w:rPr>
          <w:rFonts w:ascii="Sylfaen" w:eastAsia="Calibri" w:hAnsi="Sylfaen" w:cstheme="minorHAnsi"/>
          <w:color w:val="000000"/>
        </w:rPr>
        <w:t xml:space="preserve"> </w:t>
      </w:r>
      <w:sdt>
        <w:sdtPr>
          <w:tag w:val="goog_rdk_42"/>
          <w:id w:val="4863027"/>
        </w:sdtPr>
        <w:sdtEndPr/>
        <w:sdtContent>
          <w:proofErr w:type="spellStart"/>
          <w:r w:rsidR="002359B5" w:rsidRPr="0032329E">
            <w:rPr>
              <w:rFonts w:ascii="Sylfaen" w:eastAsia="Arial Unicode MS" w:hAnsi="Sylfaen" w:cstheme="minorHAnsi"/>
              <w:color w:val="000000"/>
            </w:rPr>
            <w:t>მუნიციპალური</w:t>
          </w:r>
          <w:proofErr w:type="spellEnd"/>
        </w:sdtContent>
      </w:sdt>
      <w:r w:rsidR="002359B5" w:rsidRPr="0032329E">
        <w:rPr>
          <w:rFonts w:ascii="Sylfaen" w:eastAsia="Calibri" w:hAnsi="Sylfaen" w:cstheme="minorHAnsi"/>
          <w:color w:val="000000"/>
        </w:rPr>
        <w:t xml:space="preserve"> </w:t>
      </w:r>
      <w:sdt>
        <w:sdtPr>
          <w:tag w:val="goog_rdk_43"/>
          <w:id w:val="4863028"/>
        </w:sdtPr>
        <w:sdtEndPr/>
        <w:sdtContent>
          <w:proofErr w:type="spellStart"/>
          <w:r w:rsidR="002359B5" w:rsidRPr="0032329E">
            <w:rPr>
              <w:rFonts w:ascii="Sylfaen" w:eastAsia="Arial Unicode MS" w:hAnsi="Sylfaen" w:cstheme="minorHAnsi"/>
              <w:color w:val="000000"/>
            </w:rPr>
            <w:t>პროგრამები</w:t>
          </w:r>
          <w:proofErr w:type="spellEnd"/>
        </w:sdtContent>
      </w:sdt>
    </w:p>
    <w:p w:rsidR="002359B5" w:rsidRPr="0032329E" w:rsidRDefault="002359B5" w:rsidP="0032329E">
      <w:pPr>
        <w:spacing w:after="0" w:line="360" w:lineRule="auto"/>
        <w:ind w:left="360"/>
        <w:jc w:val="both"/>
        <w:rPr>
          <w:rFonts w:ascii="Sylfaen" w:hAnsi="Sylfaen" w:cstheme="minorHAnsi"/>
          <w:lang w:val="ka-GE"/>
        </w:rPr>
      </w:pPr>
    </w:p>
    <w:p w:rsidR="005A0708" w:rsidRPr="0032329E" w:rsidRDefault="00E420EC" w:rsidP="0032329E">
      <w:pPr>
        <w:pStyle w:val="a3"/>
        <w:numPr>
          <w:ilvl w:val="0"/>
          <w:numId w:val="13"/>
        </w:numPr>
        <w:spacing w:after="0" w:line="360" w:lineRule="auto"/>
        <w:jc w:val="both"/>
        <w:rPr>
          <w:rFonts w:ascii="Sylfaen" w:hAnsi="Sylfaen"/>
          <w:lang w:val="ka-GE"/>
        </w:rPr>
      </w:pPr>
      <w:r w:rsidRPr="0032329E">
        <w:rPr>
          <w:rFonts w:ascii="Sylfaen" w:hAnsi="Sylfaen" w:cs="Sylfaen"/>
          <w:b/>
          <w:lang w:val="ka-GE"/>
        </w:rPr>
        <w:t>პრაქტიკის/</w:t>
      </w:r>
      <w:r w:rsidR="00043259" w:rsidRPr="0032329E">
        <w:rPr>
          <w:rFonts w:ascii="Sylfaen" w:hAnsi="Sylfaen" w:cs="Sylfaen"/>
          <w:b/>
          <w:lang w:val="ka-GE"/>
        </w:rPr>
        <w:t>ი</w:t>
      </w:r>
      <w:r w:rsidRPr="0032329E">
        <w:rPr>
          <w:rFonts w:ascii="Sylfaen" w:hAnsi="Sylfaen" w:cs="Sylfaen"/>
          <w:b/>
          <w:lang w:val="ka-GE"/>
        </w:rPr>
        <w:t>ნიციატივის</w:t>
      </w:r>
      <w:r w:rsidR="005A0708" w:rsidRPr="0032329E">
        <w:rPr>
          <w:rFonts w:ascii="Sylfaen" w:hAnsi="Sylfaen" w:cs="Sylfaen"/>
          <w:b/>
          <w:lang w:val="ka-GE"/>
        </w:rPr>
        <w:t xml:space="preserve"> ავტორი</w:t>
      </w:r>
      <w:r w:rsidRPr="0032329E">
        <w:rPr>
          <w:rFonts w:ascii="Sylfaen" w:hAnsi="Sylfaen" w:cs="Sylfaen"/>
          <w:b/>
          <w:lang w:val="ka-GE"/>
        </w:rPr>
        <w:t>/ინიციატორი</w:t>
      </w:r>
      <w:r w:rsidR="005A0708" w:rsidRPr="0032329E">
        <w:rPr>
          <w:rFonts w:ascii="Sylfaen" w:hAnsi="Sylfaen" w:cs="Sylfaen"/>
          <w:b/>
          <w:lang w:val="ka-GE"/>
        </w:rPr>
        <w:t>:</w:t>
      </w:r>
      <w:r w:rsidR="005A0708" w:rsidRPr="0032329E">
        <w:rPr>
          <w:rFonts w:ascii="Sylfaen" w:hAnsi="Sylfaen" w:cs="Sylfaen"/>
          <w:lang w:val="ka-GE"/>
        </w:rPr>
        <w:t xml:space="preserve"> </w:t>
      </w:r>
    </w:p>
    <w:p w:rsidR="005A0708" w:rsidRPr="0032329E" w:rsidRDefault="002359B5" w:rsidP="0032329E">
      <w:pPr>
        <w:pStyle w:val="a3"/>
        <w:numPr>
          <w:ilvl w:val="0"/>
          <w:numId w:val="24"/>
        </w:numPr>
        <w:spacing w:after="0" w:line="360" w:lineRule="auto"/>
        <w:jc w:val="both"/>
        <w:rPr>
          <w:rFonts w:ascii="Sylfaen" w:hAnsi="Sylfaen" w:cs="Sylfaen"/>
          <w:lang w:val="ka-GE"/>
        </w:rPr>
      </w:pPr>
      <w:r w:rsidRPr="0032329E">
        <w:rPr>
          <w:rFonts w:ascii="Sylfaen" w:hAnsi="Sylfaen" w:cs="Sylfaen"/>
          <w:lang w:val="ka-GE"/>
        </w:rPr>
        <w:t>ხელვაჩაურის მუნიციპალიტეტი</w:t>
      </w:r>
      <w:r w:rsidR="0091590A" w:rsidRPr="0032329E">
        <w:rPr>
          <w:rFonts w:ascii="Sylfaen" w:hAnsi="Sylfaen" w:cs="Sylfaen"/>
          <w:lang w:val="ka-GE"/>
        </w:rPr>
        <w:t xml:space="preserve">. </w:t>
      </w:r>
    </w:p>
    <w:p w:rsidR="005A0708" w:rsidRPr="0032329E" w:rsidRDefault="005A0708" w:rsidP="0032329E">
      <w:pPr>
        <w:pStyle w:val="a3"/>
        <w:numPr>
          <w:ilvl w:val="0"/>
          <w:numId w:val="13"/>
        </w:numPr>
        <w:spacing w:after="0" w:line="360" w:lineRule="auto"/>
        <w:jc w:val="both"/>
        <w:rPr>
          <w:rFonts w:ascii="Sylfaen" w:hAnsi="Sylfaen" w:cs="Sylfaen"/>
          <w:b/>
          <w:lang w:val="ka-GE"/>
        </w:rPr>
      </w:pPr>
      <w:r w:rsidRPr="0032329E">
        <w:rPr>
          <w:rFonts w:ascii="Sylfaen" w:hAnsi="Sylfaen" w:cs="Sylfaen"/>
          <w:b/>
          <w:lang w:val="ka-GE"/>
        </w:rPr>
        <w:t>მუნიციპალიტეტის</w:t>
      </w:r>
      <w:r w:rsidRPr="0032329E">
        <w:rPr>
          <w:rFonts w:ascii="Sylfaen" w:hAnsi="Sylfaen"/>
          <w:b/>
          <w:lang w:val="ka-GE"/>
        </w:rPr>
        <w:t xml:space="preserve"> ზოგადი </w:t>
      </w:r>
      <w:r w:rsidRPr="0032329E">
        <w:rPr>
          <w:rFonts w:ascii="Sylfaen" w:hAnsi="Sylfaen" w:cs="Sylfaen"/>
          <w:b/>
          <w:lang w:val="ka-GE"/>
        </w:rPr>
        <w:t xml:space="preserve">მონაცემები: </w:t>
      </w:r>
    </w:p>
    <w:p w:rsidR="002359B5" w:rsidRPr="0032329E" w:rsidRDefault="002359B5" w:rsidP="0032329E">
      <w:pPr>
        <w:pStyle w:val="a3"/>
        <w:numPr>
          <w:ilvl w:val="0"/>
          <w:numId w:val="25"/>
        </w:numPr>
        <w:spacing w:after="0" w:line="360" w:lineRule="auto"/>
        <w:jc w:val="both"/>
        <w:rPr>
          <w:rFonts w:ascii="Sylfaen" w:eastAsia="Times New Roman" w:hAnsi="Sylfaen" w:cs="Arial"/>
          <w:color w:val="000000"/>
          <w:lang w:val="ka-GE" w:eastAsia="ru-RU"/>
        </w:rPr>
      </w:pPr>
      <w:proofErr w:type="spellStart"/>
      <w:r w:rsidRPr="0032329E">
        <w:rPr>
          <w:rFonts w:ascii="Sylfaen" w:eastAsia="Times New Roman" w:hAnsi="Sylfaen" w:cs="Sylfaen"/>
          <w:color w:val="000000"/>
          <w:lang w:eastAsia="ru-RU"/>
        </w:rPr>
        <w:t>ხელვაჩაურის</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მუნიციპალიტეტი</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მდებარეობს</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საქართველოს</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უკიდურეს</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სამხრეთ</w:t>
      </w:r>
      <w:r w:rsidRPr="0032329E">
        <w:rPr>
          <w:rFonts w:ascii="Sylfaen" w:eastAsia="Times New Roman" w:hAnsi="Sylfaen" w:cs="Arial"/>
          <w:color w:val="000000"/>
          <w:lang w:eastAsia="ru-RU"/>
        </w:rPr>
        <w:t>-</w:t>
      </w:r>
      <w:r w:rsidRPr="0032329E">
        <w:rPr>
          <w:rFonts w:ascii="Sylfaen" w:eastAsia="Times New Roman" w:hAnsi="Sylfaen" w:cs="Sylfaen"/>
          <w:color w:val="000000"/>
          <w:lang w:eastAsia="ru-RU"/>
        </w:rPr>
        <w:t>დასავლეთ</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ნაწილში</w:t>
      </w:r>
      <w:proofErr w:type="spellEnd"/>
      <w:r w:rsidRPr="0032329E">
        <w:rPr>
          <w:rFonts w:ascii="Sylfaen" w:eastAsia="Times New Roman" w:hAnsi="Sylfaen" w:cs="Arial"/>
          <w:color w:val="000000"/>
          <w:lang w:eastAsia="ru-RU"/>
        </w:rPr>
        <w:t xml:space="preserve">. </w:t>
      </w:r>
      <w:r w:rsidRPr="0032329E">
        <w:rPr>
          <w:rFonts w:ascii="Sylfaen" w:eastAsia="Times New Roman" w:hAnsi="Sylfaen" w:cs="Arial"/>
          <w:color w:val="000000"/>
          <w:lang w:val="ka-GE" w:eastAsia="ru-RU"/>
        </w:rPr>
        <w:t>ეს ტერიტორია</w:t>
      </w:r>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ოდითგანვე</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იწვევდა</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დიდ</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ინტერესს</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როგორც</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საქართველოში</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ისე</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მის</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საზღვრებს</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გარეთ</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თავისი</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ისტორიული</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წარსულით</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კულტურული</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მემკვიდრეობის</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ძეგლებით</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ადგილობრივი</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მოსახლეობის</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სტუმართმოყვარეობით</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არაჩვეულებრივი</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კლიმატური</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პირობებითა</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და</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უნიკალური</w:t>
      </w:r>
      <w:proofErr w:type="spellEnd"/>
      <w:r w:rsidRPr="0032329E">
        <w:rPr>
          <w:rFonts w:ascii="Sylfaen" w:eastAsia="Times New Roman" w:hAnsi="Sylfaen" w:cs="Arial"/>
          <w:color w:val="000000"/>
          <w:lang w:eastAsia="ru-RU"/>
        </w:rPr>
        <w:t xml:space="preserve"> </w:t>
      </w:r>
      <w:proofErr w:type="spellStart"/>
      <w:r w:rsidRPr="0032329E">
        <w:rPr>
          <w:rFonts w:ascii="Sylfaen" w:eastAsia="Times New Roman" w:hAnsi="Sylfaen" w:cs="Sylfaen"/>
          <w:color w:val="000000"/>
          <w:lang w:eastAsia="ru-RU"/>
        </w:rPr>
        <w:t>ლანდშაფტებით</w:t>
      </w:r>
      <w:proofErr w:type="spellEnd"/>
      <w:r w:rsidRPr="0032329E">
        <w:rPr>
          <w:rFonts w:ascii="Sylfaen" w:eastAsia="Times New Roman" w:hAnsi="Sylfaen" w:cs="Arial"/>
          <w:color w:val="000000"/>
          <w:lang w:eastAsia="ru-RU"/>
        </w:rPr>
        <w:t>.</w:t>
      </w:r>
      <w:r w:rsidRPr="0032329E">
        <w:rPr>
          <w:rFonts w:ascii="Sylfaen" w:eastAsia="Times New Roman" w:hAnsi="Sylfaen" w:cs="Arial"/>
          <w:color w:val="000000"/>
          <w:lang w:val="ka-GE" w:eastAsia="ru-RU"/>
        </w:rPr>
        <w:t xml:space="preserve"> </w:t>
      </w:r>
    </w:p>
    <w:p w:rsidR="002359B5" w:rsidRPr="0032329E" w:rsidRDefault="002359B5" w:rsidP="0032329E">
      <w:pPr>
        <w:pStyle w:val="a3"/>
        <w:numPr>
          <w:ilvl w:val="0"/>
          <w:numId w:val="25"/>
        </w:numPr>
        <w:spacing w:after="0" w:line="360" w:lineRule="auto"/>
        <w:jc w:val="both"/>
        <w:rPr>
          <w:rFonts w:ascii="Sylfaen" w:eastAsia="Times New Roman" w:hAnsi="Sylfaen" w:cs="Sylfaen"/>
          <w:color w:val="000000"/>
          <w:shd w:val="clear" w:color="auto" w:fill="FFFFFF"/>
          <w:lang w:val="ka-GE" w:eastAsia="ru-RU"/>
        </w:rPr>
      </w:pPr>
      <w:r w:rsidRPr="0032329E">
        <w:rPr>
          <w:rFonts w:ascii="Sylfaen" w:eastAsia="Times New Roman" w:hAnsi="Sylfaen" w:cs="Arial"/>
          <w:color w:val="000000"/>
          <w:shd w:val="clear" w:color="auto" w:fill="FFFFFF"/>
          <w:lang w:eastAsia="ru-RU"/>
        </w:rPr>
        <w:t xml:space="preserve">2011 </w:t>
      </w:r>
      <w:proofErr w:type="spellStart"/>
      <w:r w:rsidRPr="0032329E">
        <w:rPr>
          <w:rFonts w:ascii="Sylfaen" w:eastAsia="Times New Roman" w:hAnsi="Sylfaen" w:cs="Sylfaen"/>
          <w:color w:val="000000"/>
          <w:shd w:val="clear" w:color="auto" w:fill="FFFFFF"/>
          <w:lang w:eastAsia="ru-RU"/>
        </w:rPr>
        <w:t>წელს</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მუნიციპალიტეტის</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ტერიტორია</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მნიშვნელოვნად</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შემცირდა</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ქალაქ</w:t>
      </w:r>
      <w:proofErr w:type="spellEnd"/>
      <w:r w:rsidRPr="0032329E">
        <w:rPr>
          <w:rFonts w:ascii="Sylfaen" w:eastAsia="Times New Roman" w:hAnsi="Sylfaen" w:cs="Arial"/>
          <w:color w:val="000000"/>
          <w:shd w:val="clear" w:color="auto" w:fill="FFFFFF"/>
          <w:lang w:eastAsia="ru-RU"/>
        </w:rPr>
        <w:t> </w:t>
      </w:r>
      <w:proofErr w:type="spellStart"/>
      <w:r w:rsidR="00C748C7" w:rsidRPr="0032329E">
        <w:fldChar w:fldCharType="begin"/>
      </w:r>
      <w:r w:rsidRPr="0032329E">
        <w:instrText>HYPERLINK "https://ka.wikipedia.org/wiki/%E1%83%91%E1%83%90%E1%83%97%E1%83%A3%E1%83%9B%E1%83%98"</w:instrText>
      </w:r>
      <w:r w:rsidR="00C748C7" w:rsidRPr="0032329E">
        <w:fldChar w:fldCharType="separate"/>
      </w:r>
      <w:r w:rsidRPr="0032329E">
        <w:rPr>
          <w:rFonts w:ascii="Sylfaen" w:eastAsia="Times New Roman" w:hAnsi="Sylfaen" w:cs="Sylfaen"/>
          <w:color w:val="000000"/>
          <w:u w:val="single"/>
          <w:lang w:eastAsia="ru-RU"/>
        </w:rPr>
        <w:t>ბათუმის</w:t>
      </w:r>
      <w:proofErr w:type="spellEnd"/>
      <w:r w:rsidR="00C748C7" w:rsidRPr="0032329E">
        <w:fldChar w:fldCharType="end"/>
      </w:r>
      <w:r w:rsidRPr="0032329E">
        <w:rPr>
          <w:rFonts w:ascii="Sylfaen" w:eastAsia="Times New Roman" w:hAnsi="Sylfaen" w:cs="Arial"/>
          <w:color w:val="000000"/>
          <w:shd w:val="clear" w:color="auto" w:fill="FFFFFF"/>
          <w:lang w:eastAsia="ru-RU"/>
        </w:rPr>
        <w:t> </w:t>
      </w:r>
      <w:proofErr w:type="spellStart"/>
      <w:r w:rsidRPr="0032329E">
        <w:rPr>
          <w:rFonts w:ascii="Sylfaen" w:eastAsia="Times New Roman" w:hAnsi="Sylfaen" w:cs="Sylfaen"/>
          <w:color w:val="000000"/>
          <w:shd w:val="clear" w:color="auto" w:fill="FFFFFF"/>
          <w:lang w:eastAsia="ru-RU"/>
        </w:rPr>
        <w:t>საზღვრების</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გაფართოების</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გამო</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საქართველოს</w:t>
      </w:r>
      <w:proofErr w:type="spellEnd"/>
      <w:r w:rsidRPr="0032329E">
        <w:rPr>
          <w:rFonts w:ascii="Sylfaen" w:eastAsia="Times New Roman" w:hAnsi="Sylfaen" w:cs="Times New Roman"/>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მთავრობის</w:t>
      </w:r>
      <w:proofErr w:type="spellEnd"/>
      <w:r w:rsidRPr="0032329E">
        <w:rPr>
          <w:rFonts w:ascii="Sylfaen" w:eastAsia="Times New Roman" w:hAnsi="Sylfaen" w:cs="Times New Roman"/>
          <w:color w:val="000000"/>
          <w:shd w:val="clear" w:color="auto" w:fill="FFFFFF"/>
          <w:lang w:eastAsia="ru-RU"/>
        </w:rPr>
        <w:t xml:space="preserve"> 2010 </w:t>
      </w:r>
      <w:proofErr w:type="spellStart"/>
      <w:r w:rsidRPr="0032329E">
        <w:rPr>
          <w:rFonts w:ascii="Sylfaen" w:eastAsia="Times New Roman" w:hAnsi="Sylfaen" w:cs="Sylfaen"/>
          <w:color w:val="000000"/>
          <w:shd w:val="clear" w:color="auto" w:fill="FFFFFF"/>
          <w:lang w:eastAsia="ru-RU"/>
        </w:rPr>
        <w:t>წლის</w:t>
      </w:r>
      <w:proofErr w:type="spellEnd"/>
      <w:r w:rsidRPr="0032329E">
        <w:rPr>
          <w:rFonts w:ascii="Sylfaen" w:eastAsia="Times New Roman" w:hAnsi="Sylfaen" w:cs="Times New Roman"/>
          <w:color w:val="000000"/>
          <w:shd w:val="clear" w:color="auto" w:fill="FFFFFF"/>
          <w:lang w:eastAsia="ru-RU"/>
        </w:rPr>
        <w:t xml:space="preserve"> 14 </w:t>
      </w:r>
      <w:proofErr w:type="spellStart"/>
      <w:r w:rsidRPr="0032329E">
        <w:rPr>
          <w:rFonts w:ascii="Sylfaen" w:eastAsia="Times New Roman" w:hAnsi="Sylfaen" w:cs="Sylfaen"/>
          <w:color w:val="000000"/>
          <w:shd w:val="clear" w:color="auto" w:fill="FFFFFF"/>
          <w:lang w:eastAsia="ru-RU"/>
        </w:rPr>
        <w:t>აპრილის</w:t>
      </w:r>
      <w:proofErr w:type="spellEnd"/>
      <w:r w:rsidRPr="0032329E">
        <w:rPr>
          <w:rFonts w:ascii="Sylfaen" w:eastAsia="Times New Roman" w:hAnsi="Sylfaen" w:cs="Times New Roman"/>
          <w:color w:val="000000"/>
          <w:shd w:val="clear" w:color="auto" w:fill="FFFFFF"/>
          <w:lang w:eastAsia="ru-RU"/>
        </w:rPr>
        <w:t xml:space="preserve"> N24 </w:t>
      </w:r>
      <w:proofErr w:type="spellStart"/>
      <w:r w:rsidRPr="0032329E">
        <w:rPr>
          <w:rFonts w:ascii="Sylfaen" w:eastAsia="Times New Roman" w:hAnsi="Sylfaen" w:cs="Sylfaen"/>
          <w:color w:val="000000"/>
          <w:shd w:val="clear" w:color="auto" w:fill="FFFFFF"/>
          <w:lang w:eastAsia="ru-RU"/>
        </w:rPr>
        <w:t>განკარგულების</w:t>
      </w:r>
      <w:proofErr w:type="spellEnd"/>
      <w:r w:rsidRPr="0032329E">
        <w:rPr>
          <w:rFonts w:ascii="Sylfaen" w:eastAsia="Times New Roman" w:hAnsi="Sylfaen" w:cs="Times New Roman"/>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თანახმად</w:t>
      </w:r>
      <w:proofErr w:type="spellEnd"/>
      <w:r w:rsidRPr="0032329E">
        <w:rPr>
          <w:rFonts w:ascii="Sylfaen" w:eastAsia="Times New Roman" w:hAnsi="Sylfaen" w:cs="Times New Roman"/>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ბათუმს</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გადაეცა</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ხელვაჩაურის</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მუნიციპალიტეტის</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ათამდე</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სოფელი</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დაბა</w:t>
      </w:r>
      <w:proofErr w:type="spellEnd"/>
      <w:r w:rsidRPr="0032329E">
        <w:rPr>
          <w:rFonts w:ascii="Sylfaen" w:eastAsia="Times New Roman" w:hAnsi="Sylfaen" w:cs="Arial"/>
          <w:color w:val="000000"/>
          <w:shd w:val="clear" w:color="auto" w:fill="FFFFFF"/>
          <w:lang w:eastAsia="ru-RU"/>
        </w:rPr>
        <w:t> </w:t>
      </w:r>
      <w:proofErr w:type="spellStart"/>
      <w:r w:rsidR="00C748C7" w:rsidRPr="0032329E">
        <w:fldChar w:fldCharType="begin"/>
      </w:r>
      <w:r w:rsidRPr="0032329E">
        <w:instrText>HYPERLINK "https://ka.wikipedia.org/wiki/%E1%83%9B%E1%83%90%E1%83%AE%E1%83%98%E1%83%9C%E1%83%AF%E1%83%90%E1%83%A3%E1%83%A0%E1%83%98"</w:instrText>
      </w:r>
      <w:r w:rsidR="00C748C7" w:rsidRPr="0032329E">
        <w:fldChar w:fldCharType="separate"/>
      </w:r>
      <w:r w:rsidRPr="0032329E">
        <w:rPr>
          <w:rFonts w:ascii="Sylfaen" w:eastAsia="Times New Roman" w:hAnsi="Sylfaen" w:cs="Sylfaen"/>
          <w:color w:val="000000"/>
          <w:u w:val="single"/>
          <w:lang w:eastAsia="ru-RU"/>
        </w:rPr>
        <w:t>მახინჯაური</w:t>
      </w:r>
      <w:proofErr w:type="spellEnd"/>
      <w:r w:rsidR="00C748C7" w:rsidRPr="0032329E">
        <w:fldChar w:fldCharType="end"/>
      </w:r>
      <w:r w:rsidRPr="0032329E">
        <w:rPr>
          <w:rFonts w:ascii="Sylfaen" w:eastAsia="Times New Roman" w:hAnsi="Sylfaen" w:cs="Arial"/>
          <w:color w:val="000000"/>
          <w:shd w:val="clear" w:color="auto" w:fill="FFFFFF"/>
          <w:lang w:eastAsia="ru-RU"/>
        </w:rPr>
        <w:t> </w:t>
      </w:r>
      <w:proofErr w:type="spellStart"/>
      <w:r w:rsidRPr="0032329E">
        <w:rPr>
          <w:rFonts w:ascii="Sylfaen" w:eastAsia="Times New Roman" w:hAnsi="Sylfaen" w:cs="Sylfaen"/>
          <w:color w:val="000000"/>
          <w:shd w:val="clear" w:color="auto" w:fill="FFFFFF"/>
          <w:lang w:eastAsia="ru-RU"/>
        </w:rPr>
        <w:t>და</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მუნიციპალიტეტის</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ადმინისტრაციული</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ცენტრი</w:t>
      </w:r>
      <w:proofErr w:type="spellEnd"/>
      <w:r w:rsidRPr="0032329E">
        <w:rPr>
          <w:rFonts w:ascii="Sylfaen" w:eastAsia="Times New Roman" w:hAnsi="Sylfaen" w:cs="Arial"/>
          <w:color w:val="000000"/>
          <w:shd w:val="clear" w:color="auto" w:fill="FFFFFF"/>
          <w:lang w:eastAsia="ru-RU"/>
        </w:rPr>
        <w:t xml:space="preserve"> </w:t>
      </w:r>
      <w:r w:rsidRPr="0032329E">
        <w:rPr>
          <w:rFonts w:ascii="Sylfaen" w:eastAsia="Times New Roman" w:hAnsi="Sylfaen" w:cs="Times New Roman"/>
          <w:color w:val="000000"/>
          <w:shd w:val="clear" w:color="auto" w:fill="FFFFFF"/>
          <w:lang w:eastAsia="ru-RU"/>
        </w:rPr>
        <w:t>-</w:t>
      </w:r>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დაბა</w:t>
      </w:r>
      <w:proofErr w:type="spellEnd"/>
      <w:r w:rsidRPr="0032329E">
        <w:rPr>
          <w:rFonts w:ascii="Sylfaen" w:eastAsia="Times New Roman" w:hAnsi="Sylfaen" w:cs="Arial"/>
          <w:color w:val="000000"/>
          <w:shd w:val="clear" w:color="auto" w:fill="FFFFFF"/>
          <w:lang w:eastAsia="ru-RU"/>
        </w:rPr>
        <w:t> </w:t>
      </w:r>
      <w:proofErr w:type="spellStart"/>
      <w:r w:rsidR="00C748C7" w:rsidRPr="0032329E">
        <w:fldChar w:fldCharType="begin"/>
      </w:r>
      <w:r w:rsidRPr="0032329E">
        <w:instrText>HYPERLINK "https://ka.wikipedia.org/wiki/%E1%83%AE%E1%83%94%E1%83%9A%E1%83%95%E1%83%90%E1%83%A9%E1%83%90%E1%83%A3%E1%83%A0%E1%83%98_(%E1%83%91%E1%83%90%E1%83%97%E1%83%A3%E1%83%9B%E1%83%98)"</w:instrText>
      </w:r>
      <w:r w:rsidR="00C748C7" w:rsidRPr="0032329E">
        <w:fldChar w:fldCharType="separate"/>
      </w:r>
      <w:r w:rsidRPr="0032329E">
        <w:rPr>
          <w:rFonts w:ascii="Sylfaen" w:eastAsia="Times New Roman" w:hAnsi="Sylfaen" w:cs="Sylfaen"/>
          <w:color w:val="000000"/>
          <w:u w:val="single"/>
          <w:lang w:eastAsia="ru-RU"/>
        </w:rPr>
        <w:t>ხელვაჩაური</w:t>
      </w:r>
      <w:proofErr w:type="spellEnd"/>
      <w:r w:rsidR="00C748C7" w:rsidRPr="0032329E">
        <w:fldChar w:fldCharType="end"/>
      </w:r>
      <w:r w:rsidRPr="0032329E">
        <w:rPr>
          <w:rFonts w:ascii="Sylfaen" w:eastAsia="Times New Roman" w:hAnsi="Sylfaen" w:cs="Times New Roman"/>
          <w:color w:val="000000"/>
          <w:shd w:val="clear" w:color="auto" w:fill="FFFFFF"/>
          <w:lang w:eastAsia="ru-RU"/>
        </w:rPr>
        <w:t>.</w:t>
      </w:r>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ამიტომ</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მუნიციპალიტეტის</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მმართველობა</w:t>
      </w:r>
      <w:proofErr w:type="spellEnd"/>
      <w:r w:rsidRPr="0032329E">
        <w:rPr>
          <w:rFonts w:ascii="Sylfaen" w:eastAsia="Times New Roman" w:hAnsi="Sylfaen" w:cs="Arial"/>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ქალაქ</w:t>
      </w:r>
      <w:proofErr w:type="spellEnd"/>
      <w:r w:rsidRPr="0032329E">
        <w:rPr>
          <w:rFonts w:ascii="Sylfaen" w:eastAsia="Times New Roman" w:hAnsi="Sylfaen" w:cs="Arial"/>
          <w:color w:val="000000"/>
          <w:shd w:val="clear" w:color="auto" w:fill="FFFFFF"/>
          <w:lang w:eastAsia="ru-RU"/>
        </w:rPr>
        <w:t> </w:t>
      </w:r>
      <w:proofErr w:type="spellStart"/>
      <w:r w:rsidR="00C748C7" w:rsidRPr="0032329E">
        <w:fldChar w:fldCharType="begin"/>
      </w:r>
      <w:r w:rsidRPr="0032329E">
        <w:instrText>HYPERLINK "https://ka.wikipedia.org/wiki/%E1%83%91%E1%83%90%E1%83%97%E1%83%A3%E1%83%9B%E1%83%98"</w:instrText>
      </w:r>
      <w:r w:rsidR="00C748C7" w:rsidRPr="0032329E">
        <w:fldChar w:fldCharType="separate"/>
      </w:r>
      <w:r w:rsidRPr="0032329E">
        <w:rPr>
          <w:rFonts w:ascii="Sylfaen" w:eastAsia="Times New Roman" w:hAnsi="Sylfaen" w:cs="Sylfaen"/>
          <w:color w:val="000000"/>
          <w:u w:val="single"/>
          <w:lang w:eastAsia="ru-RU"/>
        </w:rPr>
        <w:t>ბათუმშია</w:t>
      </w:r>
      <w:proofErr w:type="spellEnd"/>
      <w:r w:rsidR="00C748C7" w:rsidRPr="0032329E">
        <w:fldChar w:fldCharType="end"/>
      </w:r>
      <w:r w:rsidRPr="0032329E">
        <w:rPr>
          <w:rFonts w:ascii="Sylfaen" w:eastAsia="Times New Roman" w:hAnsi="Sylfaen" w:cs="Arial"/>
          <w:color w:val="000000"/>
          <w:shd w:val="clear" w:color="auto" w:fill="FFFFFF"/>
          <w:lang w:eastAsia="ru-RU"/>
        </w:rPr>
        <w:t> </w:t>
      </w:r>
      <w:proofErr w:type="spellStart"/>
      <w:r w:rsidRPr="0032329E">
        <w:rPr>
          <w:rFonts w:ascii="Sylfaen" w:eastAsia="Times New Roman" w:hAnsi="Sylfaen" w:cs="Sylfaen"/>
          <w:color w:val="000000"/>
          <w:shd w:val="clear" w:color="auto" w:fill="FFFFFF"/>
          <w:lang w:eastAsia="ru-RU"/>
        </w:rPr>
        <w:t>განთავსებული</w:t>
      </w:r>
      <w:proofErr w:type="spellEnd"/>
      <w:r w:rsidRPr="0032329E">
        <w:rPr>
          <w:rFonts w:ascii="Sylfaen" w:eastAsia="Times New Roman" w:hAnsi="Sylfaen" w:cs="Times New Roman"/>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ბათუმი</w:t>
      </w:r>
      <w:proofErr w:type="spellEnd"/>
      <w:r w:rsidRPr="0032329E">
        <w:rPr>
          <w:rFonts w:ascii="Sylfaen" w:eastAsia="Times New Roman" w:hAnsi="Sylfaen" w:cs="Times New Roman"/>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დიდაჭარის</w:t>
      </w:r>
      <w:proofErr w:type="spellEnd"/>
      <w:r w:rsidRPr="0032329E">
        <w:rPr>
          <w:rFonts w:ascii="Sylfaen" w:eastAsia="Times New Roman" w:hAnsi="Sylfaen" w:cs="Times New Roman"/>
          <w:color w:val="000000"/>
          <w:shd w:val="clear" w:color="auto" w:fill="FFFFFF"/>
          <w:lang w:eastAsia="ru-RU"/>
        </w:rPr>
        <w:t xml:space="preserve"> N23)</w:t>
      </w:r>
      <w:r w:rsidRPr="0032329E">
        <w:rPr>
          <w:rFonts w:ascii="Sylfaen" w:eastAsia="Times New Roman" w:hAnsi="Sylfaen" w:cs="Arial"/>
          <w:color w:val="000000"/>
          <w:shd w:val="clear" w:color="auto" w:fill="FFFFFF"/>
          <w:lang w:eastAsia="ru-RU"/>
        </w:rPr>
        <w:t>.</w:t>
      </w:r>
      <w:r w:rsidRPr="0032329E">
        <w:rPr>
          <w:rFonts w:ascii="Sylfaen" w:eastAsia="Times New Roman" w:hAnsi="Sylfaen" w:cs="Arial"/>
          <w:color w:val="000000"/>
          <w:shd w:val="clear" w:color="auto" w:fill="FFFFFF"/>
          <w:lang w:val="ka-GE" w:eastAsia="ru-RU"/>
        </w:rPr>
        <w:t xml:space="preserve"> </w:t>
      </w:r>
      <w:r w:rsidRPr="0032329E">
        <w:rPr>
          <w:rFonts w:ascii="Sylfaen" w:eastAsia="Times New Roman" w:hAnsi="Sylfaen" w:cs="Sylfaen"/>
          <w:color w:val="000000"/>
          <w:shd w:val="clear" w:color="auto" w:fill="FFFFFF"/>
          <w:lang w:val="ru-RU" w:eastAsia="ru-RU"/>
        </w:rPr>
        <w:t xml:space="preserve">ხელვაჩაურის </w:t>
      </w:r>
      <w:r w:rsidRPr="0032329E">
        <w:rPr>
          <w:rFonts w:ascii="Sylfaen" w:eastAsia="Times New Roman" w:hAnsi="Sylfaen" w:cs="Sylfaen"/>
          <w:color w:val="000000"/>
          <w:shd w:val="clear" w:color="auto" w:fill="FFFFFF"/>
          <w:lang w:val="ru-RU" w:eastAsia="ru-RU"/>
        </w:rPr>
        <w:lastRenderedPageBreak/>
        <w:t xml:space="preserve">მუნიციპალიტეტი მოიცავს </w:t>
      </w:r>
      <w:r w:rsidRPr="0032329E">
        <w:rPr>
          <w:rFonts w:ascii="Sylfaen" w:eastAsia="Times New Roman" w:hAnsi="Sylfaen" w:cs="Sylfaen"/>
          <w:color w:val="000000"/>
          <w:shd w:val="clear" w:color="auto" w:fill="FFFFFF"/>
          <w:lang w:eastAsia="ru-RU"/>
        </w:rPr>
        <w:t xml:space="preserve">11 </w:t>
      </w:r>
      <w:proofErr w:type="spellStart"/>
      <w:r w:rsidRPr="0032329E">
        <w:rPr>
          <w:rFonts w:ascii="Sylfaen" w:eastAsia="Times New Roman" w:hAnsi="Sylfaen" w:cs="Sylfaen"/>
          <w:color w:val="000000"/>
          <w:shd w:val="clear" w:color="auto" w:fill="FFFFFF"/>
          <w:lang w:eastAsia="ru-RU"/>
        </w:rPr>
        <w:t>ტერიტორიული</w:t>
      </w:r>
      <w:proofErr w:type="spellEnd"/>
      <w:r w:rsidRPr="0032329E">
        <w:rPr>
          <w:rFonts w:ascii="Sylfaen" w:eastAsia="Times New Roman" w:hAnsi="Sylfaen" w:cs="Sylfaen"/>
          <w:color w:val="000000"/>
          <w:shd w:val="clear" w:color="auto" w:fill="FFFFFF"/>
          <w:lang w:eastAsia="ru-RU"/>
        </w:rPr>
        <w:t xml:space="preserve"> </w:t>
      </w:r>
      <w:proofErr w:type="spellStart"/>
      <w:r w:rsidRPr="0032329E">
        <w:rPr>
          <w:rFonts w:ascii="Sylfaen" w:eastAsia="Times New Roman" w:hAnsi="Sylfaen" w:cs="Sylfaen"/>
          <w:color w:val="000000"/>
          <w:shd w:val="clear" w:color="auto" w:fill="FFFFFF"/>
          <w:lang w:eastAsia="ru-RU"/>
        </w:rPr>
        <w:t>ერთეულ</w:t>
      </w:r>
      <w:proofErr w:type="spellEnd"/>
      <w:r w:rsidRPr="0032329E">
        <w:rPr>
          <w:rFonts w:ascii="Sylfaen" w:eastAsia="Times New Roman" w:hAnsi="Sylfaen" w:cs="Sylfaen"/>
          <w:color w:val="000000"/>
          <w:shd w:val="clear" w:color="auto" w:fill="FFFFFF"/>
          <w:lang w:val="ru-RU" w:eastAsia="ru-RU"/>
        </w:rPr>
        <w:t>ს</w:t>
      </w:r>
      <w:r w:rsidRPr="0032329E">
        <w:rPr>
          <w:rFonts w:ascii="Sylfaen" w:eastAsia="Times New Roman" w:hAnsi="Sylfaen" w:cs="Sylfaen"/>
          <w:color w:val="000000"/>
          <w:shd w:val="clear" w:color="auto" w:fill="FFFFFF"/>
          <w:lang w:eastAsia="ru-RU"/>
        </w:rPr>
        <w:t>,</w:t>
      </w:r>
      <w:r w:rsidRPr="0032329E">
        <w:rPr>
          <w:rFonts w:ascii="Sylfaen" w:eastAsia="Times New Roman" w:hAnsi="Sylfaen" w:cs="Sylfaen"/>
          <w:color w:val="000000"/>
          <w:shd w:val="clear" w:color="auto" w:fill="FFFFFF"/>
          <w:lang w:val="ru-RU" w:eastAsia="ru-RU"/>
        </w:rPr>
        <w:t xml:space="preserve"> რომელშიც შედის</w:t>
      </w:r>
      <w:r w:rsidRPr="0032329E">
        <w:rPr>
          <w:rFonts w:ascii="Sylfaen" w:eastAsia="Times New Roman" w:hAnsi="Sylfaen" w:cs="Sylfaen"/>
          <w:color w:val="000000"/>
          <w:shd w:val="clear" w:color="auto" w:fill="FFFFFF"/>
          <w:lang w:eastAsia="ru-RU"/>
        </w:rPr>
        <w:t xml:space="preserve"> 64</w:t>
      </w:r>
      <w:r w:rsidRPr="0032329E">
        <w:rPr>
          <w:rFonts w:ascii="Sylfaen" w:eastAsia="Times New Roman" w:hAnsi="Sylfaen" w:cs="Sylfaen"/>
          <w:color w:val="000000"/>
          <w:shd w:val="clear" w:color="auto" w:fill="FFFFFF"/>
          <w:lang w:val="ru-RU" w:eastAsia="ru-RU"/>
        </w:rPr>
        <w:t xml:space="preserve"> სოფელი</w:t>
      </w:r>
      <w:r w:rsidRPr="0032329E">
        <w:rPr>
          <w:rFonts w:ascii="Sylfaen" w:eastAsia="Times New Roman" w:hAnsi="Sylfaen" w:cs="Sylfaen"/>
          <w:color w:val="000000"/>
          <w:shd w:val="clear" w:color="auto" w:fill="FFFFFF"/>
          <w:lang w:eastAsia="ru-RU"/>
        </w:rPr>
        <w:t>. </w:t>
      </w:r>
      <w:r w:rsidRPr="0032329E">
        <w:rPr>
          <w:rFonts w:ascii="Sylfaen" w:eastAsia="Times New Roman" w:hAnsi="Sylfaen" w:cs="Sylfaen"/>
          <w:color w:val="000000"/>
          <w:shd w:val="clear" w:color="auto" w:fill="FFFFFF"/>
          <w:lang w:val="ka-GE" w:eastAsia="ru-RU"/>
        </w:rPr>
        <w:t xml:space="preserve">მათგან 10 სოფელი მაღალმთიანი დასახლების სტატუსს ატარებს. </w:t>
      </w:r>
    </w:p>
    <w:p w:rsidR="002359B5" w:rsidRPr="0032329E" w:rsidRDefault="002359B5" w:rsidP="0032329E">
      <w:pPr>
        <w:pStyle w:val="a3"/>
        <w:numPr>
          <w:ilvl w:val="0"/>
          <w:numId w:val="25"/>
        </w:numPr>
        <w:spacing w:line="360" w:lineRule="auto"/>
        <w:jc w:val="both"/>
        <w:rPr>
          <w:rFonts w:ascii="Sylfaen" w:eastAsia="Times New Roman" w:hAnsi="Sylfaen" w:cs="Sylfaen"/>
          <w:color w:val="000000"/>
          <w:lang w:val="ka-GE" w:eastAsia="ru-RU"/>
        </w:rPr>
      </w:pPr>
      <w:r w:rsidRPr="0032329E">
        <w:rPr>
          <w:rFonts w:ascii="Sylfaen" w:eastAsia="Times New Roman" w:hAnsi="Sylfaen" w:cs="Sylfaen"/>
          <w:color w:val="000000"/>
          <w:lang w:eastAsia="ru-RU"/>
        </w:rPr>
        <w:t xml:space="preserve">2014 </w:t>
      </w:r>
      <w:proofErr w:type="spellStart"/>
      <w:r w:rsidRPr="0032329E">
        <w:rPr>
          <w:rFonts w:ascii="Sylfaen" w:eastAsia="Times New Roman" w:hAnsi="Sylfaen" w:cs="Sylfaen"/>
          <w:color w:val="000000"/>
          <w:lang w:eastAsia="ru-RU"/>
        </w:rPr>
        <w:t>წლის</w:t>
      </w:r>
      <w:proofErr w:type="spellEnd"/>
      <w:r w:rsidRPr="0032329E">
        <w:rPr>
          <w:rFonts w:ascii="Sylfaen" w:eastAsia="Times New Roman" w:hAnsi="Sylfaen" w:cs="Sylfaen"/>
          <w:color w:val="000000"/>
          <w:lang w:eastAsia="ru-RU"/>
        </w:rPr>
        <w:t xml:space="preserve"> </w:t>
      </w:r>
      <w:proofErr w:type="spellStart"/>
      <w:r w:rsidRPr="0032329E">
        <w:rPr>
          <w:rFonts w:ascii="Sylfaen" w:eastAsia="Times New Roman" w:hAnsi="Sylfaen" w:cs="Sylfaen"/>
          <w:color w:val="000000"/>
          <w:lang w:eastAsia="ru-RU"/>
        </w:rPr>
        <w:t>მოსახლეობის</w:t>
      </w:r>
      <w:proofErr w:type="spellEnd"/>
      <w:r w:rsidRPr="0032329E">
        <w:rPr>
          <w:rFonts w:ascii="Sylfaen" w:eastAsia="Times New Roman" w:hAnsi="Sylfaen" w:cs="Sylfaen"/>
          <w:color w:val="000000"/>
          <w:lang w:eastAsia="ru-RU"/>
        </w:rPr>
        <w:t xml:space="preserve"> </w:t>
      </w:r>
      <w:proofErr w:type="spellStart"/>
      <w:r w:rsidRPr="0032329E">
        <w:rPr>
          <w:rFonts w:ascii="Sylfaen" w:eastAsia="Times New Roman" w:hAnsi="Sylfaen" w:cs="Sylfaen"/>
          <w:color w:val="000000"/>
          <w:lang w:eastAsia="ru-RU"/>
        </w:rPr>
        <w:t>აღწერის</w:t>
      </w:r>
      <w:proofErr w:type="spellEnd"/>
      <w:r w:rsidRPr="0032329E">
        <w:rPr>
          <w:rFonts w:ascii="Sylfaen" w:eastAsia="Times New Roman" w:hAnsi="Sylfaen" w:cs="Sylfaen"/>
          <w:color w:val="000000"/>
          <w:lang w:eastAsia="ru-RU"/>
        </w:rPr>
        <w:t xml:space="preserve"> </w:t>
      </w:r>
      <w:proofErr w:type="spellStart"/>
      <w:r w:rsidRPr="0032329E">
        <w:rPr>
          <w:rFonts w:ascii="Sylfaen" w:eastAsia="Times New Roman" w:hAnsi="Sylfaen" w:cs="Sylfaen"/>
          <w:color w:val="000000"/>
          <w:lang w:eastAsia="ru-RU"/>
        </w:rPr>
        <w:t>თანახმად</w:t>
      </w:r>
      <w:proofErr w:type="spellEnd"/>
      <w:r w:rsidRPr="0032329E">
        <w:rPr>
          <w:rFonts w:ascii="Sylfaen" w:eastAsia="Times New Roman" w:hAnsi="Sylfaen" w:cs="Sylfaen"/>
          <w:color w:val="000000"/>
          <w:lang w:eastAsia="ru-RU"/>
        </w:rPr>
        <w:t xml:space="preserve">, </w:t>
      </w:r>
      <w:proofErr w:type="spellStart"/>
      <w:r w:rsidRPr="0032329E">
        <w:rPr>
          <w:rFonts w:ascii="Sylfaen" w:eastAsia="Times New Roman" w:hAnsi="Sylfaen" w:cs="Sylfaen"/>
          <w:color w:val="000000"/>
          <w:lang w:eastAsia="ru-RU"/>
        </w:rPr>
        <w:t>მუნიციპალიტეტის</w:t>
      </w:r>
      <w:proofErr w:type="spellEnd"/>
      <w:r w:rsidRPr="0032329E">
        <w:rPr>
          <w:rFonts w:ascii="Sylfaen" w:eastAsia="Times New Roman" w:hAnsi="Sylfaen" w:cs="Sylfaen"/>
          <w:color w:val="000000"/>
          <w:lang w:eastAsia="ru-RU"/>
        </w:rPr>
        <w:t xml:space="preserve"> </w:t>
      </w:r>
      <w:proofErr w:type="spellStart"/>
      <w:r w:rsidRPr="0032329E">
        <w:rPr>
          <w:rFonts w:ascii="Sylfaen" w:eastAsia="Times New Roman" w:hAnsi="Sylfaen" w:cs="Sylfaen"/>
          <w:color w:val="000000"/>
          <w:lang w:eastAsia="ru-RU"/>
        </w:rPr>
        <w:t>მოსახლეობა</w:t>
      </w:r>
      <w:proofErr w:type="spellEnd"/>
      <w:r w:rsidRPr="0032329E">
        <w:rPr>
          <w:rFonts w:ascii="Sylfaen" w:eastAsia="Times New Roman" w:hAnsi="Sylfaen" w:cs="Sylfaen"/>
          <w:color w:val="000000"/>
          <w:lang w:eastAsia="ru-RU"/>
        </w:rPr>
        <w:t xml:space="preserve"> 51,189 </w:t>
      </w:r>
      <w:proofErr w:type="spellStart"/>
      <w:r w:rsidRPr="0032329E">
        <w:rPr>
          <w:rFonts w:ascii="Sylfaen" w:eastAsia="Times New Roman" w:hAnsi="Sylfaen" w:cs="Sylfaen"/>
          <w:color w:val="000000"/>
          <w:lang w:eastAsia="ru-RU"/>
        </w:rPr>
        <w:t>ადამიან</w:t>
      </w:r>
      <w:proofErr w:type="spellEnd"/>
      <w:r w:rsidRPr="0032329E">
        <w:rPr>
          <w:rFonts w:ascii="Sylfaen" w:eastAsia="Times New Roman" w:hAnsi="Sylfaen" w:cs="Sylfaen"/>
          <w:color w:val="000000"/>
          <w:lang w:val="ka-GE" w:eastAsia="ru-RU"/>
        </w:rPr>
        <w:t>ს შეადგენდა</w:t>
      </w:r>
      <w:r w:rsidRPr="0032329E">
        <w:rPr>
          <w:rFonts w:ascii="Sylfaen" w:eastAsia="Times New Roman" w:hAnsi="Sylfaen" w:cs="Sylfaen"/>
          <w:color w:val="000000"/>
          <w:lang w:eastAsia="ru-RU"/>
        </w:rPr>
        <w:t>.</w:t>
      </w:r>
      <w:r w:rsidRPr="0032329E">
        <w:rPr>
          <w:rFonts w:ascii="Sylfaen" w:eastAsia="Times New Roman" w:hAnsi="Sylfaen" w:cs="Sylfaen"/>
          <w:color w:val="000000"/>
          <w:lang w:val="ru-RU" w:eastAsia="ru-RU"/>
        </w:rPr>
        <w:t xml:space="preserve"> მათგან 25,612 (50.03%) კაცი და 25,577 (49.97%) ქალი იყო.</w:t>
      </w:r>
      <w:r w:rsidRPr="0032329E">
        <w:rPr>
          <w:rFonts w:ascii="Sylfaen" w:eastAsia="Times New Roman" w:hAnsi="Sylfaen" w:cs="Sylfaen"/>
          <w:color w:val="000000"/>
          <w:lang w:eastAsia="ru-RU"/>
        </w:rPr>
        <w:t xml:space="preserve"> </w:t>
      </w:r>
      <w:r w:rsidRPr="0032329E">
        <w:rPr>
          <w:rFonts w:ascii="Sylfaen" w:eastAsia="Times New Roman" w:hAnsi="Sylfaen" w:cs="Sylfaen"/>
          <w:color w:val="000000"/>
          <w:lang w:val="ru-RU" w:eastAsia="ru-RU"/>
        </w:rPr>
        <w:t>საქსტატის მონაცემებით,</w:t>
      </w:r>
      <w:r w:rsidRPr="0032329E">
        <w:rPr>
          <w:rFonts w:ascii="Sylfaen" w:eastAsia="Times New Roman" w:hAnsi="Sylfaen" w:cs="Arial"/>
          <w:color w:val="000000"/>
          <w:shd w:val="clear" w:color="auto" w:fill="FFFFFF"/>
          <w:lang w:val="ka-GE" w:eastAsia="ru-RU"/>
        </w:rPr>
        <w:t xml:space="preserve"> </w:t>
      </w:r>
      <w:r w:rsidRPr="0032329E">
        <w:rPr>
          <w:rFonts w:ascii="Sylfaen" w:eastAsia="Times New Roman" w:hAnsi="Sylfaen" w:cs="Sylfaen"/>
          <w:bCs/>
          <w:color w:val="000000"/>
          <w:shd w:val="clear" w:color="auto" w:fill="FFFFFF"/>
          <w:lang w:val="ka-GE" w:eastAsia="ru-RU"/>
        </w:rPr>
        <w:t xml:space="preserve">მუნიციპალიტეტის მოსახლეობის დინამიკა პოზიტიურია. </w:t>
      </w:r>
      <w:r w:rsidRPr="0032329E">
        <w:rPr>
          <w:rFonts w:ascii="Sylfaen" w:eastAsia="Times New Roman" w:hAnsi="Sylfaen" w:cs="Sylfaen"/>
          <w:color w:val="000000"/>
          <w:shd w:val="clear" w:color="auto" w:fill="FFFFFF"/>
          <w:lang w:val="ka-GE" w:eastAsia="ru-RU"/>
        </w:rPr>
        <w:t>2015 წლიდან 2021 წლამდე, მუნიციპალტიეტის მოსახლეობა გაიზარდა 1,600 მოსახლით, 51.1-დან 52.7 ათასამდე. ეს მაჩვენებელი შენარჩუნდა 2022 წელს, ხოლო 2023 წელს კვლავ გაიზარდა  0.2 პუნქტით.</w:t>
      </w:r>
      <w:r w:rsidRPr="0032329E">
        <w:rPr>
          <w:rFonts w:ascii="Sylfaen" w:eastAsia="Times New Roman" w:hAnsi="Sylfaen" w:cs="Arial"/>
          <w:color w:val="000000"/>
          <w:shd w:val="clear" w:color="auto" w:fill="FFFFFF"/>
          <w:lang w:val="ka-GE" w:eastAsia="ru-RU"/>
        </w:rPr>
        <w:t xml:space="preserve"> </w:t>
      </w:r>
      <w:r w:rsidRPr="0032329E">
        <w:rPr>
          <w:rFonts w:ascii="Sylfaen" w:eastAsia="Times New Roman" w:hAnsi="Sylfaen" w:cs="Sylfaen"/>
          <w:color w:val="000000"/>
          <w:shd w:val="clear" w:color="auto" w:fill="FFFFFF"/>
          <w:lang w:val="ka-GE" w:eastAsia="ru-RU"/>
        </w:rPr>
        <w:t>ხულოს მუნიციპალიტეტთან ერთად, ხელვაჩაურის მუნიციპალიტეტი ერთადერთია აჭარის არ-ის სასოფლო ტიპის მუნიციპალიტეტებს შორის, რომელშიც 2015 წლიდან მოსახლეობის მეტ-ნაკლებად სტაბილური ზრდა ფიქსირდება.</w:t>
      </w:r>
      <w:r w:rsidRPr="0032329E">
        <w:rPr>
          <w:rFonts w:ascii="Sylfaen" w:eastAsia="Times New Roman" w:hAnsi="Sylfaen" w:cs="Arial"/>
          <w:color w:val="000000"/>
          <w:shd w:val="clear" w:color="auto" w:fill="FFFFFF"/>
          <w:lang w:val="ka-GE" w:eastAsia="ru-RU"/>
        </w:rPr>
        <w:t xml:space="preserve"> </w:t>
      </w:r>
      <w:r w:rsidRPr="0032329E">
        <w:rPr>
          <w:rFonts w:ascii="Sylfaen" w:eastAsia="Times New Roman" w:hAnsi="Sylfaen" w:cs="Times New Roman"/>
          <w:color w:val="000000"/>
          <w:lang w:val="ka-GE" w:eastAsia="ru-RU"/>
        </w:rPr>
        <w:t>მიგრაციული პროცესი უკავშირდება</w:t>
      </w:r>
      <w:r w:rsidRPr="0032329E">
        <w:rPr>
          <w:rFonts w:ascii="Sylfaen" w:eastAsia="Times New Roman" w:hAnsi="Sylfaen" w:cs="Times New Roman"/>
          <w:color w:val="000000"/>
          <w:lang w:eastAsia="ru-RU"/>
        </w:rPr>
        <w:t xml:space="preserve"> </w:t>
      </w:r>
      <w:proofErr w:type="spellStart"/>
      <w:r w:rsidRPr="0032329E">
        <w:rPr>
          <w:rFonts w:ascii="Sylfaen" w:eastAsia="Times New Roman" w:hAnsi="Sylfaen" w:cs="Sylfaen"/>
          <w:bCs/>
          <w:color w:val="000000"/>
          <w:lang w:eastAsia="ru-RU"/>
        </w:rPr>
        <w:t>ზემო</w:t>
      </w:r>
      <w:proofErr w:type="spellEnd"/>
      <w:r w:rsidRPr="0032329E">
        <w:rPr>
          <w:rFonts w:ascii="Sylfaen" w:eastAsia="Times New Roman" w:hAnsi="Sylfaen" w:cs="Times New Roman"/>
          <w:bCs/>
          <w:color w:val="000000"/>
          <w:lang w:eastAsia="ru-RU"/>
        </w:rPr>
        <w:t xml:space="preserve"> </w:t>
      </w:r>
      <w:proofErr w:type="spellStart"/>
      <w:r w:rsidRPr="0032329E">
        <w:rPr>
          <w:rFonts w:ascii="Sylfaen" w:eastAsia="Times New Roman" w:hAnsi="Sylfaen" w:cs="Sylfaen"/>
          <w:bCs/>
          <w:color w:val="000000"/>
          <w:lang w:eastAsia="ru-RU"/>
        </w:rPr>
        <w:t>აჭარის</w:t>
      </w:r>
      <w:proofErr w:type="spellEnd"/>
      <w:r w:rsidRPr="0032329E">
        <w:rPr>
          <w:rFonts w:ascii="Sylfaen" w:eastAsia="Times New Roman" w:hAnsi="Sylfaen" w:cs="Times New Roman"/>
          <w:bCs/>
          <w:color w:val="000000"/>
          <w:lang w:eastAsia="ru-RU"/>
        </w:rPr>
        <w:t xml:space="preserve"> </w:t>
      </w:r>
      <w:proofErr w:type="spellStart"/>
      <w:r w:rsidRPr="0032329E">
        <w:rPr>
          <w:rFonts w:ascii="Sylfaen" w:eastAsia="Times New Roman" w:hAnsi="Sylfaen" w:cs="Sylfaen"/>
          <w:bCs/>
          <w:color w:val="000000"/>
          <w:lang w:eastAsia="ru-RU"/>
        </w:rPr>
        <w:t>მუნიციპალიტეტებიდა</w:t>
      </w:r>
      <w:proofErr w:type="spellEnd"/>
      <w:r w:rsidRPr="0032329E">
        <w:rPr>
          <w:rFonts w:ascii="Sylfaen" w:eastAsia="Times New Roman" w:hAnsi="Sylfaen" w:cs="Sylfaen"/>
          <w:bCs/>
          <w:color w:val="000000"/>
          <w:lang w:val="ka-GE" w:eastAsia="ru-RU"/>
        </w:rPr>
        <w:t xml:space="preserve">ნ მოსახლეობის დინებას </w:t>
      </w:r>
      <w:r w:rsidRPr="0032329E">
        <w:rPr>
          <w:rFonts w:ascii="Sylfaen" w:eastAsia="Times New Roman" w:hAnsi="Sylfaen" w:cs="Sylfaen"/>
          <w:color w:val="000000"/>
          <w:lang w:val="ka-GE" w:eastAsia="ru-RU"/>
        </w:rPr>
        <w:t>ხელვაჩაურში, ბათუმთან ახლოს მდებარეობის გამო.</w:t>
      </w:r>
    </w:p>
    <w:p w:rsidR="002359B5" w:rsidRPr="0032329E" w:rsidRDefault="002359B5" w:rsidP="0032329E">
      <w:pPr>
        <w:pStyle w:val="a3"/>
        <w:numPr>
          <w:ilvl w:val="0"/>
          <w:numId w:val="25"/>
        </w:numPr>
        <w:spacing w:line="360" w:lineRule="auto"/>
        <w:jc w:val="both"/>
        <w:rPr>
          <w:rFonts w:ascii="Sylfaen" w:eastAsia="Times New Roman" w:hAnsi="Sylfaen" w:cs="Times New Roman"/>
          <w:b/>
          <w:bCs/>
          <w:color w:val="000000"/>
          <w:lang w:eastAsia="ru-RU"/>
        </w:rPr>
      </w:pPr>
      <w:proofErr w:type="spellStart"/>
      <w:r w:rsidRPr="0032329E">
        <w:rPr>
          <w:rFonts w:ascii="Sylfaen" w:eastAsia="Times New Roman" w:hAnsi="Sylfaen" w:cs="Sylfaen"/>
          <w:color w:val="000000"/>
          <w:lang w:eastAsia="ru-RU"/>
        </w:rPr>
        <w:t>ხელვაჩაურის</w:t>
      </w:r>
      <w:proofErr w:type="spellEnd"/>
      <w:r w:rsidRPr="0032329E">
        <w:rPr>
          <w:rFonts w:ascii="Sylfaen" w:eastAsia="Times New Roman" w:hAnsi="Sylfaen" w:cs="Times New Roman"/>
          <w:color w:val="000000"/>
          <w:lang w:eastAsia="ru-RU"/>
        </w:rPr>
        <w:t xml:space="preserve"> </w:t>
      </w:r>
      <w:proofErr w:type="spellStart"/>
      <w:r w:rsidRPr="0032329E">
        <w:rPr>
          <w:rFonts w:ascii="Sylfaen" w:eastAsia="Times New Roman" w:hAnsi="Sylfaen" w:cs="Sylfaen"/>
          <w:color w:val="000000"/>
          <w:lang w:eastAsia="ru-RU"/>
        </w:rPr>
        <w:t>მუნიციპალიტეტში</w:t>
      </w:r>
      <w:proofErr w:type="spellEnd"/>
      <w:r w:rsidRPr="0032329E">
        <w:rPr>
          <w:rFonts w:ascii="Sylfaen" w:eastAsia="Times New Roman" w:hAnsi="Sylfaen" w:cs="Times New Roman"/>
          <w:color w:val="000000"/>
          <w:lang w:eastAsia="ru-RU"/>
        </w:rPr>
        <w:t xml:space="preserve"> </w:t>
      </w:r>
      <w:proofErr w:type="spellStart"/>
      <w:r w:rsidRPr="0032329E">
        <w:rPr>
          <w:rFonts w:ascii="Sylfaen" w:eastAsia="Times New Roman" w:hAnsi="Sylfaen" w:cs="Sylfaen"/>
          <w:color w:val="000000"/>
          <w:lang w:eastAsia="ru-RU"/>
        </w:rPr>
        <w:t>ადგილობრივი</w:t>
      </w:r>
      <w:proofErr w:type="spellEnd"/>
      <w:r w:rsidRPr="0032329E">
        <w:rPr>
          <w:rFonts w:ascii="Sylfaen" w:eastAsia="Times New Roman" w:hAnsi="Sylfaen" w:cs="Times New Roman"/>
          <w:color w:val="000000"/>
          <w:lang w:eastAsia="ru-RU"/>
        </w:rPr>
        <w:t xml:space="preserve"> </w:t>
      </w:r>
      <w:proofErr w:type="spellStart"/>
      <w:r w:rsidRPr="0032329E">
        <w:rPr>
          <w:rFonts w:ascii="Sylfaen" w:eastAsia="Times New Roman" w:hAnsi="Sylfaen" w:cs="Sylfaen"/>
          <w:color w:val="000000"/>
          <w:lang w:eastAsia="ru-RU"/>
        </w:rPr>
        <w:t>ეკონომიკის</w:t>
      </w:r>
      <w:proofErr w:type="spellEnd"/>
      <w:r w:rsidRPr="0032329E">
        <w:rPr>
          <w:rFonts w:ascii="Sylfaen" w:eastAsia="Times New Roman" w:hAnsi="Sylfaen" w:cs="Times New Roman"/>
          <w:color w:val="000000"/>
          <w:lang w:eastAsia="ru-RU"/>
        </w:rPr>
        <w:t xml:space="preserve"> </w:t>
      </w:r>
      <w:proofErr w:type="spellStart"/>
      <w:r w:rsidRPr="0032329E">
        <w:rPr>
          <w:rFonts w:ascii="Sylfaen" w:eastAsia="Times New Roman" w:hAnsi="Sylfaen" w:cs="Sylfaen"/>
          <w:color w:val="000000"/>
          <w:lang w:eastAsia="ru-RU"/>
        </w:rPr>
        <w:t>ძირითადი</w:t>
      </w:r>
      <w:proofErr w:type="spellEnd"/>
      <w:r w:rsidRPr="0032329E">
        <w:rPr>
          <w:rFonts w:ascii="Sylfaen" w:eastAsia="Times New Roman" w:hAnsi="Sylfaen" w:cs="Times New Roman"/>
          <w:color w:val="000000"/>
          <w:lang w:eastAsia="ru-RU"/>
        </w:rPr>
        <w:t xml:space="preserve"> </w:t>
      </w:r>
      <w:proofErr w:type="spellStart"/>
      <w:r w:rsidRPr="0032329E">
        <w:rPr>
          <w:rFonts w:ascii="Sylfaen" w:eastAsia="Times New Roman" w:hAnsi="Sylfaen" w:cs="Sylfaen"/>
          <w:color w:val="000000"/>
          <w:lang w:eastAsia="ru-RU"/>
        </w:rPr>
        <w:t>დარგებია</w:t>
      </w:r>
      <w:proofErr w:type="spellEnd"/>
      <w:r w:rsidRPr="0032329E">
        <w:rPr>
          <w:rFonts w:ascii="Sylfaen" w:eastAsia="Times New Roman" w:hAnsi="Sylfaen" w:cs="Times New Roman"/>
          <w:bCs/>
          <w:color w:val="000000"/>
          <w:lang w:eastAsia="ru-RU"/>
        </w:rPr>
        <w:t xml:space="preserve"> </w:t>
      </w:r>
      <w:proofErr w:type="spellStart"/>
      <w:r w:rsidRPr="0032329E">
        <w:rPr>
          <w:rFonts w:ascii="Sylfaen" w:eastAsia="Times New Roman" w:hAnsi="Sylfaen" w:cs="Sylfaen"/>
          <w:bCs/>
          <w:color w:val="000000"/>
          <w:lang w:eastAsia="ru-RU"/>
        </w:rPr>
        <w:t>მშენებლობა</w:t>
      </w:r>
      <w:proofErr w:type="spellEnd"/>
      <w:r w:rsidRPr="0032329E">
        <w:rPr>
          <w:rFonts w:ascii="Sylfaen" w:eastAsia="Times New Roman" w:hAnsi="Sylfaen" w:cs="Times New Roman"/>
          <w:bCs/>
          <w:color w:val="000000"/>
          <w:lang w:eastAsia="ru-RU"/>
        </w:rPr>
        <w:t xml:space="preserve">, </w:t>
      </w:r>
      <w:proofErr w:type="spellStart"/>
      <w:r w:rsidRPr="0032329E">
        <w:rPr>
          <w:rFonts w:ascii="Sylfaen" w:eastAsia="Times New Roman" w:hAnsi="Sylfaen" w:cs="Sylfaen"/>
          <w:bCs/>
          <w:color w:val="000000"/>
          <w:lang w:eastAsia="ru-RU"/>
        </w:rPr>
        <w:t>სოფლის</w:t>
      </w:r>
      <w:proofErr w:type="spellEnd"/>
      <w:r w:rsidRPr="0032329E">
        <w:rPr>
          <w:rFonts w:ascii="Sylfaen" w:eastAsia="Times New Roman" w:hAnsi="Sylfaen" w:cs="Times New Roman"/>
          <w:bCs/>
          <w:color w:val="000000"/>
          <w:lang w:eastAsia="ru-RU"/>
        </w:rPr>
        <w:t xml:space="preserve"> </w:t>
      </w:r>
      <w:proofErr w:type="spellStart"/>
      <w:r w:rsidRPr="0032329E">
        <w:rPr>
          <w:rFonts w:ascii="Sylfaen" w:eastAsia="Times New Roman" w:hAnsi="Sylfaen" w:cs="Sylfaen"/>
          <w:bCs/>
          <w:color w:val="000000"/>
          <w:lang w:eastAsia="ru-RU"/>
        </w:rPr>
        <w:t>მეურნეობა</w:t>
      </w:r>
      <w:proofErr w:type="spellEnd"/>
      <w:r w:rsidRPr="0032329E">
        <w:rPr>
          <w:rFonts w:ascii="Sylfaen" w:eastAsia="Times New Roman" w:hAnsi="Sylfaen" w:cs="Times New Roman"/>
          <w:bCs/>
          <w:color w:val="000000"/>
          <w:lang w:eastAsia="ru-RU"/>
        </w:rPr>
        <w:t xml:space="preserve">, </w:t>
      </w:r>
      <w:proofErr w:type="spellStart"/>
      <w:r w:rsidRPr="0032329E">
        <w:rPr>
          <w:rFonts w:ascii="Sylfaen" w:eastAsia="Times New Roman" w:hAnsi="Sylfaen" w:cs="Sylfaen"/>
          <w:bCs/>
          <w:color w:val="000000"/>
          <w:lang w:eastAsia="ru-RU"/>
        </w:rPr>
        <w:t>ვაჭრობა</w:t>
      </w:r>
      <w:proofErr w:type="spellEnd"/>
      <w:r w:rsidRPr="0032329E">
        <w:rPr>
          <w:rFonts w:ascii="Sylfaen" w:eastAsia="Times New Roman" w:hAnsi="Sylfaen" w:cs="Times New Roman"/>
          <w:bCs/>
          <w:color w:val="000000"/>
          <w:lang w:eastAsia="ru-RU"/>
        </w:rPr>
        <w:t xml:space="preserve">, </w:t>
      </w:r>
      <w:proofErr w:type="spellStart"/>
      <w:r w:rsidRPr="0032329E">
        <w:rPr>
          <w:rFonts w:ascii="Sylfaen" w:eastAsia="Times New Roman" w:hAnsi="Sylfaen" w:cs="Sylfaen"/>
          <w:bCs/>
          <w:color w:val="000000"/>
          <w:lang w:eastAsia="ru-RU"/>
        </w:rPr>
        <w:t>დასასვენებელი</w:t>
      </w:r>
      <w:proofErr w:type="spellEnd"/>
      <w:r w:rsidRPr="0032329E">
        <w:rPr>
          <w:rFonts w:ascii="Sylfaen" w:eastAsia="Times New Roman" w:hAnsi="Sylfaen" w:cs="Times New Roman"/>
          <w:bCs/>
          <w:color w:val="000000"/>
          <w:lang w:eastAsia="ru-RU"/>
        </w:rPr>
        <w:t xml:space="preserve"> </w:t>
      </w:r>
      <w:proofErr w:type="spellStart"/>
      <w:r w:rsidRPr="0032329E">
        <w:rPr>
          <w:rFonts w:ascii="Sylfaen" w:eastAsia="Times New Roman" w:hAnsi="Sylfaen" w:cs="Sylfaen"/>
          <w:bCs/>
          <w:color w:val="000000"/>
          <w:lang w:eastAsia="ru-RU"/>
        </w:rPr>
        <w:t>და</w:t>
      </w:r>
      <w:proofErr w:type="spellEnd"/>
      <w:r w:rsidRPr="0032329E">
        <w:rPr>
          <w:rFonts w:ascii="Sylfaen" w:eastAsia="Times New Roman" w:hAnsi="Sylfaen" w:cs="Times New Roman"/>
          <w:bCs/>
          <w:color w:val="000000"/>
          <w:lang w:eastAsia="ru-RU"/>
        </w:rPr>
        <w:t xml:space="preserve"> </w:t>
      </w:r>
      <w:proofErr w:type="spellStart"/>
      <w:r w:rsidRPr="0032329E">
        <w:rPr>
          <w:rFonts w:ascii="Sylfaen" w:eastAsia="Times New Roman" w:hAnsi="Sylfaen" w:cs="Sylfaen"/>
          <w:bCs/>
          <w:color w:val="000000"/>
          <w:lang w:eastAsia="ru-RU"/>
        </w:rPr>
        <w:t>რეკრეაციული</w:t>
      </w:r>
      <w:proofErr w:type="spellEnd"/>
      <w:r w:rsidRPr="0032329E">
        <w:rPr>
          <w:rFonts w:ascii="Sylfaen" w:eastAsia="Times New Roman" w:hAnsi="Sylfaen" w:cs="Times New Roman"/>
          <w:bCs/>
          <w:color w:val="000000"/>
          <w:lang w:eastAsia="ru-RU"/>
        </w:rPr>
        <w:t xml:space="preserve"> </w:t>
      </w:r>
      <w:proofErr w:type="spellStart"/>
      <w:r w:rsidRPr="0032329E">
        <w:rPr>
          <w:rFonts w:ascii="Sylfaen" w:eastAsia="Times New Roman" w:hAnsi="Sylfaen" w:cs="Sylfaen"/>
          <w:bCs/>
          <w:color w:val="000000"/>
          <w:lang w:eastAsia="ru-RU"/>
        </w:rPr>
        <w:t>მომსახურეობა</w:t>
      </w:r>
      <w:proofErr w:type="spellEnd"/>
      <w:r w:rsidRPr="0032329E">
        <w:rPr>
          <w:rFonts w:ascii="Sylfaen" w:eastAsia="Times New Roman" w:hAnsi="Sylfaen" w:cs="Times New Roman"/>
          <w:bCs/>
          <w:color w:val="000000"/>
          <w:lang w:eastAsia="ru-RU"/>
        </w:rPr>
        <w:t>.</w:t>
      </w:r>
      <w:r w:rsidRPr="0032329E">
        <w:rPr>
          <w:rFonts w:ascii="Sylfaen" w:eastAsia="Times New Roman" w:hAnsi="Sylfaen" w:cs="Times New Roman"/>
          <w:bCs/>
          <w:color w:val="000000"/>
          <w:lang w:val="ka-GE" w:eastAsia="ru-RU"/>
        </w:rPr>
        <w:t xml:space="preserve"> </w:t>
      </w:r>
      <w:proofErr w:type="spellStart"/>
      <w:r w:rsidRPr="0032329E">
        <w:rPr>
          <w:rFonts w:ascii="Sylfaen" w:eastAsia="Times New Roman" w:hAnsi="Sylfaen" w:cs="Sylfaen"/>
          <w:color w:val="000000"/>
          <w:lang w:eastAsia="ru-RU"/>
        </w:rPr>
        <w:t>ეკონომიკური</w:t>
      </w:r>
      <w:proofErr w:type="spellEnd"/>
      <w:r w:rsidRPr="0032329E">
        <w:rPr>
          <w:rFonts w:ascii="Sylfaen" w:eastAsia="Times New Roman" w:hAnsi="Sylfaen" w:cs="Times New Roman"/>
          <w:color w:val="000000"/>
          <w:lang w:eastAsia="ru-RU"/>
        </w:rPr>
        <w:t xml:space="preserve"> </w:t>
      </w:r>
      <w:proofErr w:type="spellStart"/>
      <w:r w:rsidRPr="0032329E">
        <w:rPr>
          <w:rFonts w:ascii="Sylfaen" w:eastAsia="Times New Roman" w:hAnsi="Sylfaen" w:cs="Sylfaen"/>
          <w:color w:val="000000"/>
          <w:lang w:eastAsia="ru-RU"/>
        </w:rPr>
        <w:t>პარამეტრ</w:t>
      </w:r>
      <w:proofErr w:type="spellEnd"/>
      <w:r w:rsidRPr="0032329E">
        <w:rPr>
          <w:rFonts w:ascii="Sylfaen" w:eastAsia="Times New Roman" w:hAnsi="Sylfaen" w:cs="Sylfaen"/>
          <w:color w:val="000000"/>
          <w:lang w:val="ka-GE" w:eastAsia="ru-RU"/>
        </w:rPr>
        <w:t>ებ</w:t>
      </w:r>
      <w:proofErr w:type="spellStart"/>
      <w:r w:rsidRPr="0032329E">
        <w:rPr>
          <w:rFonts w:ascii="Sylfaen" w:eastAsia="Times New Roman" w:hAnsi="Sylfaen" w:cs="Sylfaen"/>
          <w:color w:val="000000"/>
          <w:lang w:eastAsia="ru-RU"/>
        </w:rPr>
        <w:t>ის</w:t>
      </w:r>
      <w:proofErr w:type="spellEnd"/>
      <w:r w:rsidRPr="0032329E">
        <w:rPr>
          <w:rFonts w:ascii="Sylfaen" w:eastAsia="Times New Roman" w:hAnsi="Sylfaen" w:cs="Times New Roman"/>
          <w:color w:val="000000"/>
          <w:lang w:eastAsia="ru-RU"/>
        </w:rPr>
        <w:t xml:space="preserve"> </w:t>
      </w:r>
      <w:proofErr w:type="spellStart"/>
      <w:proofErr w:type="gramStart"/>
      <w:r w:rsidRPr="0032329E">
        <w:rPr>
          <w:rFonts w:ascii="Sylfaen" w:eastAsia="Times New Roman" w:hAnsi="Sylfaen" w:cs="Sylfaen"/>
          <w:color w:val="000000"/>
          <w:lang w:eastAsia="ru-RU"/>
        </w:rPr>
        <w:t>ანალიზისას</w:t>
      </w:r>
      <w:proofErr w:type="spellEnd"/>
      <w:r w:rsidRPr="0032329E">
        <w:rPr>
          <w:rFonts w:ascii="Sylfaen" w:eastAsia="Times New Roman" w:hAnsi="Sylfaen" w:cs="Times New Roman"/>
          <w:color w:val="000000"/>
          <w:lang w:eastAsia="ru-RU"/>
        </w:rPr>
        <w:t xml:space="preserve">  </w:t>
      </w:r>
      <w:r w:rsidRPr="0032329E">
        <w:rPr>
          <w:rFonts w:ascii="Sylfaen" w:eastAsia="Times New Roman" w:hAnsi="Sylfaen" w:cs="Sylfaen"/>
          <w:color w:val="000000"/>
          <w:lang w:val="ka-GE" w:eastAsia="ru-RU"/>
        </w:rPr>
        <w:t>იკვეთება</w:t>
      </w:r>
      <w:proofErr w:type="gramEnd"/>
      <w:r w:rsidRPr="0032329E">
        <w:rPr>
          <w:rFonts w:ascii="Sylfaen" w:eastAsia="Times New Roman" w:hAnsi="Sylfaen" w:cs="Sylfaen"/>
          <w:color w:val="000000"/>
          <w:lang w:val="ka-GE" w:eastAsia="ru-RU"/>
        </w:rPr>
        <w:t>,</w:t>
      </w:r>
      <w:r w:rsidRPr="0032329E">
        <w:rPr>
          <w:rFonts w:ascii="Sylfaen" w:eastAsia="Times New Roman" w:hAnsi="Sylfaen" w:cs="Times New Roman"/>
          <w:color w:val="000000"/>
          <w:lang w:eastAsia="ru-RU"/>
        </w:rPr>
        <w:t xml:space="preserve"> </w:t>
      </w:r>
      <w:proofErr w:type="spellStart"/>
      <w:r w:rsidRPr="0032329E">
        <w:rPr>
          <w:rFonts w:ascii="Sylfaen" w:eastAsia="Times New Roman" w:hAnsi="Sylfaen" w:cs="Sylfaen"/>
          <w:color w:val="000000"/>
          <w:lang w:eastAsia="ru-RU"/>
        </w:rPr>
        <w:t>რომ</w:t>
      </w:r>
      <w:proofErr w:type="spellEnd"/>
      <w:r w:rsidRPr="0032329E">
        <w:rPr>
          <w:rFonts w:ascii="Sylfaen" w:eastAsia="Times New Roman" w:hAnsi="Sylfaen" w:cs="Times New Roman"/>
          <w:color w:val="000000"/>
          <w:lang w:eastAsia="ru-RU"/>
        </w:rPr>
        <w:t xml:space="preserve"> </w:t>
      </w:r>
      <w:proofErr w:type="spellStart"/>
      <w:r w:rsidRPr="0032329E">
        <w:rPr>
          <w:rFonts w:ascii="Sylfaen" w:eastAsia="Times New Roman" w:hAnsi="Sylfaen" w:cs="Sylfaen"/>
          <w:bCs/>
          <w:color w:val="000000"/>
          <w:lang w:eastAsia="ru-RU"/>
        </w:rPr>
        <w:t>ხელვაჩაურის</w:t>
      </w:r>
      <w:proofErr w:type="spellEnd"/>
      <w:r w:rsidRPr="0032329E">
        <w:rPr>
          <w:rFonts w:ascii="Sylfaen" w:eastAsia="Times New Roman" w:hAnsi="Sylfaen" w:cs="Sylfaen"/>
          <w:bCs/>
          <w:color w:val="000000"/>
          <w:lang w:eastAsia="ru-RU"/>
        </w:rPr>
        <w:t xml:space="preserve"> </w:t>
      </w:r>
      <w:proofErr w:type="spellStart"/>
      <w:r w:rsidRPr="0032329E">
        <w:rPr>
          <w:rFonts w:ascii="Sylfaen" w:eastAsia="Times New Roman" w:hAnsi="Sylfaen" w:cs="Sylfaen"/>
          <w:bCs/>
          <w:color w:val="000000"/>
          <w:lang w:eastAsia="ru-RU"/>
        </w:rPr>
        <w:t>მუნიციპალიტეტის</w:t>
      </w:r>
      <w:proofErr w:type="spellEnd"/>
      <w:r w:rsidRPr="0032329E">
        <w:rPr>
          <w:rFonts w:ascii="Sylfaen" w:eastAsia="Times New Roman" w:hAnsi="Sylfaen" w:cs="Sylfaen"/>
          <w:bCs/>
          <w:color w:val="000000"/>
          <w:lang w:eastAsia="ru-RU"/>
        </w:rPr>
        <w:t xml:space="preserve"> </w:t>
      </w:r>
      <w:proofErr w:type="spellStart"/>
      <w:r w:rsidRPr="0032329E">
        <w:rPr>
          <w:rFonts w:ascii="Sylfaen" w:eastAsia="Times New Roman" w:hAnsi="Sylfaen" w:cs="Sylfaen"/>
          <w:bCs/>
          <w:color w:val="000000"/>
          <w:lang w:eastAsia="ru-RU"/>
        </w:rPr>
        <w:t>ეკონომიკა</w:t>
      </w:r>
      <w:proofErr w:type="spellEnd"/>
      <w:r w:rsidRPr="0032329E">
        <w:rPr>
          <w:rFonts w:ascii="Sylfaen" w:eastAsia="Times New Roman" w:hAnsi="Sylfaen" w:cs="Sylfaen"/>
          <w:bCs/>
          <w:color w:val="000000"/>
          <w:lang w:eastAsia="ru-RU"/>
        </w:rPr>
        <w:t xml:space="preserve"> </w:t>
      </w:r>
      <w:proofErr w:type="spellStart"/>
      <w:r w:rsidRPr="0032329E">
        <w:rPr>
          <w:rFonts w:ascii="Sylfaen" w:eastAsia="Times New Roman" w:hAnsi="Sylfaen" w:cs="Sylfaen"/>
          <w:bCs/>
          <w:color w:val="000000"/>
          <w:lang w:eastAsia="ru-RU"/>
        </w:rPr>
        <w:t>სწრაფი</w:t>
      </w:r>
      <w:proofErr w:type="spellEnd"/>
      <w:r w:rsidRPr="0032329E">
        <w:rPr>
          <w:rFonts w:ascii="Sylfaen" w:eastAsia="Times New Roman" w:hAnsi="Sylfaen" w:cs="Sylfaen"/>
          <w:bCs/>
          <w:color w:val="000000"/>
          <w:lang w:eastAsia="ru-RU"/>
        </w:rPr>
        <w:t xml:space="preserve"> </w:t>
      </w:r>
      <w:proofErr w:type="spellStart"/>
      <w:r w:rsidRPr="0032329E">
        <w:rPr>
          <w:rFonts w:ascii="Sylfaen" w:eastAsia="Times New Roman" w:hAnsi="Sylfaen" w:cs="Sylfaen"/>
          <w:bCs/>
          <w:color w:val="000000"/>
          <w:lang w:eastAsia="ru-RU"/>
        </w:rPr>
        <w:t>ტემპით</w:t>
      </w:r>
      <w:proofErr w:type="spellEnd"/>
      <w:r w:rsidRPr="0032329E">
        <w:rPr>
          <w:rFonts w:ascii="Sylfaen" w:eastAsia="Times New Roman" w:hAnsi="Sylfaen" w:cs="Sylfaen"/>
          <w:bCs/>
          <w:color w:val="000000"/>
          <w:lang w:eastAsia="ru-RU"/>
        </w:rPr>
        <w:t xml:space="preserve"> </w:t>
      </w:r>
      <w:proofErr w:type="spellStart"/>
      <w:r w:rsidRPr="0032329E">
        <w:rPr>
          <w:rFonts w:ascii="Sylfaen" w:eastAsia="Times New Roman" w:hAnsi="Sylfaen" w:cs="Sylfaen"/>
          <w:bCs/>
          <w:color w:val="000000"/>
          <w:lang w:eastAsia="ru-RU"/>
        </w:rPr>
        <w:t>ვითარდება</w:t>
      </w:r>
      <w:proofErr w:type="spellEnd"/>
      <w:r w:rsidRPr="0032329E">
        <w:rPr>
          <w:rFonts w:ascii="Sylfaen" w:eastAsia="Times New Roman" w:hAnsi="Sylfaen" w:cs="Sylfaen"/>
          <w:bCs/>
          <w:color w:val="000000"/>
          <w:lang w:eastAsia="ru-RU"/>
        </w:rPr>
        <w:t xml:space="preserve"> </w:t>
      </w:r>
      <w:proofErr w:type="spellStart"/>
      <w:r w:rsidRPr="0032329E">
        <w:rPr>
          <w:rFonts w:ascii="Sylfaen" w:eastAsia="Times New Roman" w:hAnsi="Sylfaen" w:cs="Sylfaen"/>
          <w:bCs/>
          <w:color w:val="000000"/>
          <w:lang w:eastAsia="ru-RU"/>
        </w:rPr>
        <w:t>და</w:t>
      </w:r>
      <w:proofErr w:type="spellEnd"/>
      <w:r w:rsidRPr="0032329E">
        <w:rPr>
          <w:rFonts w:ascii="Sylfaen" w:eastAsia="Times New Roman" w:hAnsi="Sylfaen" w:cs="Sylfaen"/>
          <w:bCs/>
          <w:color w:val="000000"/>
          <w:lang w:eastAsia="ru-RU"/>
        </w:rPr>
        <w:t xml:space="preserve"> </w:t>
      </w:r>
      <w:proofErr w:type="spellStart"/>
      <w:r w:rsidRPr="0032329E">
        <w:rPr>
          <w:rFonts w:ascii="Sylfaen" w:eastAsia="Times New Roman" w:hAnsi="Sylfaen" w:cs="Sylfaen"/>
          <w:bCs/>
          <w:color w:val="000000"/>
          <w:lang w:eastAsia="ru-RU"/>
        </w:rPr>
        <w:t>ზრდის</w:t>
      </w:r>
      <w:proofErr w:type="spellEnd"/>
      <w:r w:rsidRPr="0032329E">
        <w:rPr>
          <w:rFonts w:ascii="Sylfaen" w:eastAsia="Times New Roman" w:hAnsi="Sylfaen" w:cs="Sylfaen"/>
          <w:bCs/>
          <w:color w:val="000000"/>
          <w:lang w:eastAsia="ru-RU"/>
        </w:rPr>
        <w:t xml:space="preserve"> </w:t>
      </w:r>
      <w:proofErr w:type="spellStart"/>
      <w:r w:rsidRPr="0032329E">
        <w:rPr>
          <w:rFonts w:ascii="Sylfaen" w:eastAsia="Times New Roman" w:hAnsi="Sylfaen" w:cs="Sylfaen"/>
          <w:bCs/>
          <w:color w:val="000000"/>
          <w:lang w:eastAsia="ru-RU"/>
        </w:rPr>
        <w:t>ტენდენცია</w:t>
      </w:r>
      <w:proofErr w:type="spellEnd"/>
      <w:r w:rsidRPr="0032329E">
        <w:rPr>
          <w:rFonts w:ascii="Sylfaen" w:eastAsia="Times New Roman" w:hAnsi="Sylfaen" w:cs="Sylfaen"/>
          <w:bCs/>
          <w:color w:val="000000"/>
          <w:lang w:eastAsia="ru-RU"/>
        </w:rPr>
        <w:t xml:space="preserve"> </w:t>
      </w:r>
      <w:proofErr w:type="spellStart"/>
      <w:r w:rsidRPr="0032329E">
        <w:rPr>
          <w:rFonts w:ascii="Sylfaen" w:eastAsia="Times New Roman" w:hAnsi="Sylfaen" w:cs="Sylfaen"/>
          <w:bCs/>
          <w:color w:val="000000"/>
          <w:lang w:eastAsia="ru-RU"/>
        </w:rPr>
        <w:t>ახასიათებს</w:t>
      </w:r>
      <w:proofErr w:type="spellEnd"/>
      <w:r w:rsidRPr="0032329E">
        <w:rPr>
          <w:rFonts w:ascii="Sylfaen" w:eastAsia="Times New Roman" w:hAnsi="Sylfaen" w:cs="Sylfaen"/>
          <w:bCs/>
          <w:color w:val="000000"/>
          <w:lang w:eastAsia="ru-RU"/>
        </w:rPr>
        <w:t>.</w:t>
      </w:r>
      <w:r w:rsidRPr="0032329E">
        <w:rPr>
          <w:rFonts w:ascii="Sylfaen" w:eastAsia="Times New Roman" w:hAnsi="Sylfaen" w:cs="Times New Roman"/>
          <w:color w:val="000000"/>
          <w:lang w:val="ka-GE" w:eastAsia="ru-RU"/>
        </w:rPr>
        <w:t xml:space="preserve"> მუნიციპალიტეტში უმჯობესდება საინვესტიციო გარემო.</w:t>
      </w:r>
      <w:r w:rsidRPr="0032329E">
        <w:rPr>
          <w:rFonts w:ascii="Sylfaen" w:eastAsia="Times New Roman" w:hAnsi="Sylfaen" w:cs="Times New Roman"/>
          <w:b/>
          <w:bCs/>
          <w:color w:val="000000"/>
          <w:lang w:val="ka-GE" w:eastAsia="ru-RU"/>
        </w:rPr>
        <w:t xml:space="preserve"> </w:t>
      </w:r>
      <w:r w:rsidRPr="0032329E">
        <w:rPr>
          <w:rFonts w:ascii="Sylfaen" w:eastAsia="Times New Roman" w:hAnsi="Sylfaen" w:cs="Sylfaen"/>
          <w:color w:val="000000"/>
          <w:lang w:val="ka-GE" w:eastAsia="ru-RU"/>
        </w:rPr>
        <w:t>კერძოდ, 2010 წლიდან 2022 წლამდე პერიოდში, 1000 მოსახლეზე რეგისტრირებული ბიზნეს სუბიექტების რაოდენობა გაიზარდა 211</w:t>
      </w:r>
      <w:r w:rsidRPr="0032329E">
        <w:rPr>
          <w:rFonts w:ascii="Sylfaen" w:eastAsia="Times New Roman" w:hAnsi="Sylfaen" w:cs="Sylfaen"/>
          <w:color w:val="000000"/>
          <w:lang w:eastAsia="ru-RU"/>
        </w:rPr>
        <w:t>%-</w:t>
      </w:r>
      <w:r w:rsidRPr="0032329E">
        <w:rPr>
          <w:rFonts w:ascii="Sylfaen" w:eastAsia="Times New Roman" w:hAnsi="Sylfaen" w:cs="Sylfaen"/>
          <w:color w:val="000000"/>
          <w:lang w:val="ka-GE" w:eastAsia="ru-RU"/>
        </w:rPr>
        <w:t>ით</w:t>
      </w:r>
      <w:r w:rsidRPr="0032329E">
        <w:rPr>
          <w:rFonts w:ascii="Sylfaen" w:eastAsia="Times New Roman" w:hAnsi="Sylfaen" w:cs="Sylfaen"/>
          <w:color w:val="000000"/>
          <w:lang w:eastAsia="ru-RU"/>
        </w:rPr>
        <w:t xml:space="preserve">, </w:t>
      </w:r>
      <w:r w:rsidRPr="0032329E">
        <w:rPr>
          <w:rFonts w:ascii="Sylfaen" w:eastAsia="Times New Roman" w:hAnsi="Sylfaen" w:cs="Sylfaen"/>
          <w:color w:val="000000"/>
          <w:lang w:val="ka-GE" w:eastAsia="ru-RU"/>
        </w:rPr>
        <w:t>69.1 ერთეულიდან 215-მდე.</w:t>
      </w:r>
    </w:p>
    <w:p w:rsidR="005A0708" w:rsidRPr="0032329E" w:rsidRDefault="002359B5" w:rsidP="0032329E">
      <w:pPr>
        <w:pStyle w:val="a3"/>
        <w:numPr>
          <w:ilvl w:val="0"/>
          <w:numId w:val="25"/>
        </w:numPr>
        <w:spacing w:line="360" w:lineRule="auto"/>
        <w:jc w:val="both"/>
        <w:rPr>
          <w:rFonts w:cs="Sylfaen"/>
          <w:lang w:val="ka-GE"/>
        </w:rPr>
      </w:pPr>
      <w:proofErr w:type="spellStart"/>
      <w:r w:rsidRPr="0032329E">
        <w:rPr>
          <w:rFonts w:ascii="Sylfaen" w:eastAsia="Times New Roman" w:hAnsi="Sylfaen" w:cs="Sylfaen"/>
          <w:lang w:eastAsia="ru-RU"/>
        </w:rPr>
        <w:t>მუნიციპალიტეტეში</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ტურიზმის</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სფერო</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განსაკუთრებით</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ბოლო</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წლებში</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პანდემიის</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შემდგომ</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სწრაფი</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ტემპით</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ვითარდება</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ხელვაჩაურის</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მუნიციპალიტეტი</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ფლობს</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უნიკალურ</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კურორტებს</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შავ</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ზღვაზე</w:t>
      </w:r>
      <w:proofErr w:type="spellEnd"/>
      <w:r w:rsidRPr="0032329E">
        <w:rPr>
          <w:rFonts w:ascii="Sylfaen" w:eastAsia="Times New Roman" w:hAnsi="Sylfaen" w:cs="Times New Roman"/>
          <w:lang w:val="ka-GE" w:eastAsia="ru-RU"/>
        </w:rPr>
        <w:t xml:space="preserve"> - </w:t>
      </w:r>
      <w:proofErr w:type="spellStart"/>
      <w:r w:rsidRPr="0032329E">
        <w:rPr>
          <w:rFonts w:ascii="Sylfaen" w:eastAsia="Times New Roman" w:hAnsi="Sylfaen" w:cs="Sylfaen"/>
          <w:bCs/>
          <w:lang w:eastAsia="ru-RU"/>
        </w:rPr>
        <w:t>მახინჯაური</w:t>
      </w:r>
      <w:proofErr w:type="spellEnd"/>
      <w:r w:rsidRPr="0032329E">
        <w:rPr>
          <w:rFonts w:ascii="Sylfaen" w:eastAsia="Times New Roman" w:hAnsi="Sylfaen" w:cs="Times New Roman"/>
          <w:bCs/>
          <w:lang w:eastAsia="ru-RU"/>
        </w:rPr>
        <w:t xml:space="preserve">, </w:t>
      </w:r>
      <w:proofErr w:type="spellStart"/>
      <w:r w:rsidRPr="0032329E">
        <w:rPr>
          <w:rFonts w:ascii="Sylfaen" w:eastAsia="Times New Roman" w:hAnsi="Sylfaen" w:cs="Sylfaen"/>
          <w:bCs/>
          <w:lang w:eastAsia="ru-RU"/>
        </w:rPr>
        <w:t>სარფი</w:t>
      </w:r>
      <w:proofErr w:type="spellEnd"/>
      <w:r w:rsidRPr="0032329E">
        <w:rPr>
          <w:rFonts w:ascii="Sylfaen" w:eastAsia="Times New Roman" w:hAnsi="Sylfaen" w:cs="Times New Roman"/>
          <w:bCs/>
          <w:lang w:eastAsia="ru-RU"/>
        </w:rPr>
        <w:t xml:space="preserve">, </w:t>
      </w:r>
      <w:proofErr w:type="spellStart"/>
      <w:r w:rsidRPr="0032329E">
        <w:rPr>
          <w:rFonts w:ascii="Sylfaen" w:eastAsia="Times New Roman" w:hAnsi="Sylfaen" w:cs="Sylfaen"/>
          <w:bCs/>
          <w:lang w:eastAsia="ru-RU"/>
        </w:rPr>
        <w:t>გონიო</w:t>
      </w:r>
      <w:proofErr w:type="spellEnd"/>
      <w:r w:rsidRPr="0032329E">
        <w:rPr>
          <w:rFonts w:ascii="Sylfaen" w:eastAsia="Times New Roman" w:hAnsi="Sylfaen" w:cs="Times New Roman"/>
          <w:bCs/>
          <w:lang w:val="ka-GE" w:eastAsia="ru-RU"/>
        </w:rPr>
        <w:t>.</w:t>
      </w:r>
      <w:r w:rsidRPr="0032329E">
        <w:rPr>
          <w:rFonts w:ascii="Sylfaen" w:eastAsia="Times New Roman" w:hAnsi="Sylfaen" w:cs="Times New Roman"/>
          <w:lang w:eastAsia="ru-RU"/>
        </w:rPr>
        <w:t xml:space="preserve"> </w:t>
      </w:r>
      <w:r w:rsidRPr="0032329E">
        <w:rPr>
          <w:rFonts w:ascii="Sylfaen" w:eastAsia="Times New Roman" w:hAnsi="Sylfaen" w:cs="Sylfaen"/>
          <w:lang w:val="ka-GE" w:eastAsia="ru-RU"/>
        </w:rPr>
        <w:t xml:space="preserve">ბოლო წლებში </w:t>
      </w:r>
      <w:proofErr w:type="spellStart"/>
      <w:r w:rsidRPr="0032329E">
        <w:rPr>
          <w:rFonts w:ascii="Sylfaen" w:eastAsia="Times New Roman" w:hAnsi="Sylfaen" w:cs="Sylfaen"/>
          <w:lang w:eastAsia="ru-RU"/>
        </w:rPr>
        <w:t>მუნიციპალიტეტის</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სხვადასხვა</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სოფ</w:t>
      </w:r>
      <w:proofErr w:type="spellEnd"/>
      <w:r w:rsidRPr="0032329E">
        <w:rPr>
          <w:rFonts w:ascii="Sylfaen" w:eastAsia="Times New Roman" w:hAnsi="Sylfaen" w:cs="Sylfaen"/>
          <w:lang w:val="ka-GE" w:eastAsia="ru-RU"/>
        </w:rPr>
        <w:t>ელ</w:t>
      </w:r>
      <w:proofErr w:type="spellStart"/>
      <w:r w:rsidRPr="0032329E">
        <w:rPr>
          <w:rFonts w:ascii="Sylfaen" w:eastAsia="Times New Roman" w:hAnsi="Sylfaen" w:cs="Sylfaen"/>
          <w:lang w:eastAsia="ru-RU"/>
        </w:rPr>
        <w:t>ში</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სარფი</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გონიო</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კირნათი</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იზრდება</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bCs/>
          <w:lang w:eastAsia="ru-RU"/>
        </w:rPr>
        <w:t>სასტუმროებისა</w:t>
      </w:r>
      <w:proofErr w:type="spellEnd"/>
      <w:r w:rsidRPr="0032329E">
        <w:rPr>
          <w:rFonts w:ascii="Sylfaen" w:eastAsia="Times New Roman" w:hAnsi="Sylfaen" w:cs="Times New Roman"/>
          <w:bCs/>
          <w:lang w:eastAsia="ru-RU"/>
        </w:rPr>
        <w:t xml:space="preserve"> </w:t>
      </w:r>
      <w:proofErr w:type="spellStart"/>
      <w:r w:rsidRPr="0032329E">
        <w:rPr>
          <w:rFonts w:ascii="Sylfaen" w:eastAsia="Times New Roman" w:hAnsi="Sylfaen" w:cs="Sylfaen"/>
          <w:bCs/>
          <w:lang w:eastAsia="ru-RU"/>
        </w:rPr>
        <w:t>და</w:t>
      </w:r>
      <w:proofErr w:type="spellEnd"/>
      <w:r w:rsidRPr="0032329E">
        <w:rPr>
          <w:rFonts w:ascii="Sylfaen" w:eastAsia="Times New Roman" w:hAnsi="Sylfaen" w:cs="Times New Roman"/>
          <w:bCs/>
          <w:lang w:eastAsia="ru-RU"/>
        </w:rPr>
        <w:t xml:space="preserve"> </w:t>
      </w:r>
      <w:r w:rsidRPr="0032329E">
        <w:rPr>
          <w:rFonts w:ascii="Sylfaen" w:eastAsia="Times New Roman" w:hAnsi="Sylfaen" w:cs="Sylfaen"/>
          <w:bCs/>
          <w:lang w:val="ka-GE" w:eastAsia="ru-RU"/>
        </w:rPr>
        <w:t>საოჯახო</w:t>
      </w:r>
      <w:r w:rsidRPr="0032329E">
        <w:rPr>
          <w:rFonts w:ascii="Sylfaen" w:eastAsia="Times New Roman" w:hAnsi="Sylfaen" w:cs="Times New Roman"/>
          <w:bCs/>
          <w:lang w:eastAsia="ru-RU"/>
        </w:rPr>
        <w:t xml:space="preserve"> </w:t>
      </w:r>
      <w:proofErr w:type="spellStart"/>
      <w:r w:rsidRPr="0032329E">
        <w:rPr>
          <w:rFonts w:ascii="Sylfaen" w:eastAsia="Times New Roman" w:hAnsi="Sylfaen" w:cs="Sylfaen"/>
          <w:bCs/>
          <w:lang w:eastAsia="ru-RU"/>
        </w:rPr>
        <w:t>სასტუმროების</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რაოდენობა</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რომელიც</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bCs/>
          <w:lang w:eastAsia="ru-RU"/>
        </w:rPr>
        <w:t>ძირითადად</w:t>
      </w:r>
      <w:proofErr w:type="spellEnd"/>
      <w:r w:rsidRPr="0032329E">
        <w:rPr>
          <w:rFonts w:ascii="Sylfaen" w:eastAsia="Times New Roman" w:hAnsi="Sylfaen" w:cs="Times New Roman"/>
          <w:bCs/>
          <w:lang w:eastAsia="ru-RU"/>
        </w:rPr>
        <w:t xml:space="preserve"> </w:t>
      </w:r>
      <w:proofErr w:type="spellStart"/>
      <w:r w:rsidRPr="0032329E">
        <w:rPr>
          <w:rFonts w:ascii="Sylfaen" w:eastAsia="Times New Roman" w:hAnsi="Sylfaen" w:cs="Sylfaen"/>
          <w:bCs/>
          <w:lang w:eastAsia="ru-RU"/>
        </w:rPr>
        <w:t>ზაფხულის</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ტურისტულ</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სეზონზეა</w:t>
      </w:r>
      <w:proofErr w:type="spellEnd"/>
      <w:r w:rsidRPr="0032329E">
        <w:rPr>
          <w:rFonts w:ascii="Sylfaen" w:eastAsia="Times New Roman" w:hAnsi="Sylfaen" w:cs="Times New Roman"/>
          <w:lang w:eastAsia="ru-RU"/>
        </w:rPr>
        <w:t xml:space="preserve"> </w:t>
      </w:r>
      <w:proofErr w:type="spellStart"/>
      <w:r w:rsidRPr="0032329E">
        <w:rPr>
          <w:rFonts w:ascii="Sylfaen" w:eastAsia="Times New Roman" w:hAnsi="Sylfaen" w:cs="Sylfaen"/>
          <w:lang w:eastAsia="ru-RU"/>
        </w:rPr>
        <w:t>დატვირთული</w:t>
      </w:r>
      <w:proofErr w:type="spellEnd"/>
      <w:r w:rsidRPr="0032329E">
        <w:rPr>
          <w:rFonts w:ascii="Sylfaen" w:eastAsia="Times New Roman" w:hAnsi="Sylfaen" w:cs="Times New Roman"/>
          <w:lang w:eastAsia="ru-RU"/>
        </w:rPr>
        <w:t xml:space="preserve">. </w:t>
      </w:r>
      <w:r w:rsidRPr="0032329E">
        <w:rPr>
          <w:rFonts w:cs="Arial"/>
          <w:color w:val="202122"/>
          <w:shd w:val="clear" w:color="auto" w:fill="FFFFFF"/>
          <w:lang w:val="ka-GE"/>
        </w:rPr>
        <w:t xml:space="preserve"> </w:t>
      </w:r>
    </w:p>
    <w:p w:rsidR="005A0708" w:rsidRPr="0032329E" w:rsidRDefault="005A0708" w:rsidP="0032329E">
      <w:pPr>
        <w:spacing w:line="360" w:lineRule="auto"/>
        <w:jc w:val="both"/>
        <w:rPr>
          <w:rFonts w:ascii="Sylfaen" w:hAnsi="Sylfaen"/>
          <w:lang w:val="ka-GE"/>
        </w:rPr>
      </w:pPr>
    </w:p>
    <w:p w:rsidR="005A0708" w:rsidRPr="0032329E" w:rsidRDefault="005A0708" w:rsidP="0032329E">
      <w:pPr>
        <w:pStyle w:val="a3"/>
        <w:numPr>
          <w:ilvl w:val="0"/>
          <w:numId w:val="13"/>
        </w:numPr>
        <w:spacing w:after="0" w:line="360" w:lineRule="auto"/>
        <w:jc w:val="both"/>
        <w:rPr>
          <w:rFonts w:ascii="Sylfaen" w:hAnsi="Sylfaen"/>
          <w:lang w:val="ka-GE"/>
        </w:rPr>
      </w:pPr>
      <w:r w:rsidRPr="0032329E">
        <w:rPr>
          <w:rFonts w:ascii="Sylfaen" w:hAnsi="Sylfaen"/>
          <w:b/>
          <w:lang w:val="ka-GE"/>
        </w:rPr>
        <w:t>მუნიციპალიტეტის მახასიათებლები</w:t>
      </w:r>
      <w:r w:rsidRPr="0032329E">
        <w:rPr>
          <w:rFonts w:ascii="Sylfaen" w:hAnsi="Sylfaen"/>
          <w:lang w:val="ka-GE"/>
        </w:rPr>
        <w:t xml:space="preserve">: </w:t>
      </w:r>
    </w:p>
    <w:p w:rsidR="005A0708" w:rsidRPr="0032329E" w:rsidRDefault="005A0708" w:rsidP="0032329E">
      <w:pPr>
        <w:pStyle w:val="a3"/>
        <w:spacing w:line="360" w:lineRule="auto"/>
        <w:rPr>
          <w:rFonts w:ascii="Sylfaen" w:hAnsi="Sylfaen"/>
          <w:lang w:val="ka-GE"/>
        </w:rPr>
      </w:pPr>
    </w:p>
    <w:p w:rsidR="000B6B73" w:rsidRPr="0032329E" w:rsidRDefault="005A0708" w:rsidP="0032329E">
      <w:pPr>
        <w:pStyle w:val="a3"/>
        <w:numPr>
          <w:ilvl w:val="0"/>
          <w:numId w:val="15"/>
        </w:numPr>
        <w:spacing w:line="360" w:lineRule="auto"/>
        <w:jc w:val="both"/>
        <w:rPr>
          <w:rFonts w:ascii="Sylfaen" w:hAnsi="Sylfaen"/>
          <w:lang w:val="ka-GE"/>
        </w:rPr>
      </w:pPr>
      <w:r w:rsidRPr="0032329E">
        <w:rPr>
          <w:rFonts w:ascii="Sylfaen" w:hAnsi="Sylfaen"/>
          <w:b/>
          <w:lang w:val="ka-GE"/>
        </w:rPr>
        <w:lastRenderedPageBreak/>
        <w:t>შიდა ფაქტორები</w:t>
      </w:r>
      <w:r w:rsidRPr="0032329E">
        <w:rPr>
          <w:rFonts w:ascii="Sylfaen" w:hAnsi="Sylfaen"/>
          <w:lang w:val="ka-GE"/>
        </w:rPr>
        <w:t xml:space="preserve"> -</w:t>
      </w:r>
      <w:r w:rsidR="002B7FFC" w:rsidRPr="0032329E">
        <w:rPr>
          <w:rFonts w:ascii="Sylfaen" w:hAnsi="Sylfaen"/>
          <w:lang w:val="ka-GE"/>
        </w:rPr>
        <w:t xml:space="preserve"> </w:t>
      </w:r>
      <w:r w:rsidR="003217FD" w:rsidRPr="0032329E">
        <w:rPr>
          <w:rFonts w:ascii="Sylfaen" w:hAnsi="Sylfaen"/>
          <w:lang w:val="ka-GE"/>
        </w:rPr>
        <w:t>ხელვაჩაურის მუნიციპალიტეტის მერიის შიდა სტრუქტურა წარმოდგენილია საჯარო მოხელეების მაღალი კვალიფიკაციით, რაც საშუალებას იძლევა გადაწყვეტილების მიღების პროცესში გათვალისწინებული იქნას გენდერული ბალანსი. ბიუჯეტში შესატანი ცვლილებების განხილვა და არსებული ჭარბი შემოსავლის მიზნობრიობა სრულად ემსახურება ადგილობრივი მოსახლეობის საჭიროებებს, რაც უზრუნველყოფს სოფლებში ეკონომიკურ სიძლიერეს</w:t>
      </w:r>
      <w:r w:rsidR="00D01B8F" w:rsidRPr="0032329E">
        <w:rPr>
          <w:rFonts w:ascii="Sylfaen" w:hAnsi="Sylfaen"/>
          <w:lang w:val="ka-GE"/>
        </w:rPr>
        <w:t xml:space="preserve">. </w:t>
      </w:r>
    </w:p>
    <w:p w:rsidR="000B6B73" w:rsidRPr="0032329E" w:rsidRDefault="000B6B73" w:rsidP="0032329E">
      <w:pPr>
        <w:pStyle w:val="a3"/>
        <w:spacing w:line="360" w:lineRule="auto"/>
        <w:ind w:left="1440"/>
        <w:jc w:val="both"/>
        <w:rPr>
          <w:rFonts w:ascii="Sylfaen" w:hAnsi="Sylfaen"/>
          <w:lang w:val="ka-GE"/>
        </w:rPr>
      </w:pPr>
    </w:p>
    <w:p w:rsidR="000B6B73" w:rsidRPr="0032329E" w:rsidRDefault="005A0708" w:rsidP="0032329E">
      <w:pPr>
        <w:pStyle w:val="a3"/>
        <w:numPr>
          <w:ilvl w:val="0"/>
          <w:numId w:val="15"/>
        </w:numPr>
        <w:spacing w:line="360" w:lineRule="auto"/>
        <w:jc w:val="both"/>
        <w:rPr>
          <w:rFonts w:ascii="Sylfaen" w:hAnsi="Sylfaen"/>
          <w:lang w:val="ka-GE"/>
        </w:rPr>
      </w:pPr>
      <w:r w:rsidRPr="0032329E">
        <w:rPr>
          <w:rFonts w:ascii="Sylfaen" w:hAnsi="Sylfaen"/>
          <w:b/>
          <w:lang w:val="ka-GE"/>
        </w:rPr>
        <w:t>გარე ფაქტორები</w:t>
      </w:r>
      <w:r w:rsidRPr="0032329E">
        <w:rPr>
          <w:rFonts w:ascii="Sylfaen" w:hAnsi="Sylfaen"/>
          <w:lang w:val="ka-GE"/>
        </w:rPr>
        <w:t xml:space="preserve"> -</w:t>
      </w:r>
      <w:r w:rsidR="003217FD" w:rsidRPr="0032329E">
        <w:rPr>
          <w:rFonts w:ascii="Sylfaen" w:hAnsi="Sylfaen"/>
          <w:lang w:val="ka-GE"/>
        </w:rPr>
        <w:t xml:space="preserve"> მეწყრული პროცესები და ბიუჯეტის სხვა მიმართულებით დაგეგმვა</w:t>
      </w:r>
      <w:r w:rsidR="00D078A3" w:rsidRPr="0032329E">
        <w:rPr>
          <w:rFonts w:ascii="Sylfaen" w:hAnsi="Sylfaen"/>
          <w:lang w:val="ka-GE"/>
        </w:rPr>
        <w:t>.</w:t>
      </w:r>
    </w:p>
    <w:p w:rsidR="000B6B73" w:rsidRPr="0032329E" w:rsidRDefault="000B6B73" w:rsidP="0032329E">
      <w:pPr>
        <w:pStyle w:val="a3"/>
        <w:spacing w:line="360" w:lineRule="auto"/>
        <w:rPr>
          <w:rFonts w:ascii="Sylfaen" w:hAnsi="Sylfaen"/>
          <w:lang w:val="ka-GE"/>
        </w:rPr>
      </w:pPr>
    </w:p>
    <w:p w:rsidR="00243D5A" w:rsidRPr="0032329E" w:rsidRDefault="00243D5A" w:rsidP="0032329E">
      <w:pPr>
        <w:pStyle w:val="a3"/>
        <w:spacing w:line="360" w:lineRule="auto"/>
        <w:ind w:left="1440"/>
        <w:jc w:val="both"/>
        <w:rPr>
          <w:rFonts w:ascii="Sylfaen" w:hAnsi="Sylfaen"/>
          <w:lang w:val="ka-GE"/>
        </w:rPr>
      </w:pPr>
    </w:p>
    <w:p w:rsidR="00243D5A" w:rsidRPr="0032329E" w:rsidRDefault="00243D5A" w:rsidP="0032329E">
      <w:pPr>
        <w:pStyle w:val="a3"/>
        <w:numPr>
          <w:ilvl w:val="0"/>
          <w:numId w:val="13"/>
        </w:numPr>
        <w:spacing w:after="0" w:line="360" w:lineRule="auto"/>
        <w:jc w:val="both"/>
        <w:rPr>
          <w:rFonts w:ascii="Sylfaen" w:hAnsi="Sylfaen" w:cs="Sylfaen"/>
          <w:b/>
          <w:lang w:val="ka-GE"/>
        </w:rPr>
      </w:pPr>
      <w:r w:rsidRPr="0032329E">
        <w:rPr>
          <w:rFonts w:ascii="Sylfaen" w:hAnsi="Sylfaen"/>
          <w:b/>
          <w:lang w:val="ka-GE"/>
        </w:rPr>
        <w:t>პრაქტიკის/ინიციატივის მოკ</w:t>
      </w:r>
      <w:r w:rsidRPr="0032329E">
        <w:rPr>
          <w:rFonts w:ascii="Sylfaen" w:hAnsi="Sylfaen" w:cs="Sylfaen"/>
          <w:b/>
          <w:lang w:val="ka-GE"/>
        </w:rPr>
        <w:t xml:space="preserve">ლე აღწერა: </w:t>
      </w:r>
    </w:p>
    <w:p w:rsidR="00243D5A" w:rsidRPr="0032329E" w:rsidRDefault="00243D5A" w:rsidP="0032329E">
      <w:pPr>
        <w:pStyle w:val="a3"/>
        <w:numPr>
          <w:ilvl w:val="0"/>
          <w:numId w:val="15"/>
        </w:numPr>
        <w:spacing w:line="360" w:lineRule="auto"/>
        <w:jc w:val="both"/>
        <w:rPr>
          <w:rFonts w:ascii="Sylfaen" w:hAnsi="Sylfaen"/>
          <w:lang w:val="ka-GE"/>
        </w:rPr>
      </w:pPr>
      <w:r w:rsidRPr="0032329E">
        <w:rPr>
          <w:rFonts w:ascii="Sylfaen" w:hAnsi="Sylfaen"/>
          <w:b/>
          <w:lang w:val="ka-GE"/>
        </w:rPr>
        <w:t xml:space="preserve">გამოწვევა </w:t>
      </w:r>
      <w:r w:rsidRPr="0032329E">
        <w:rPr>
          <w:rFonts w:ascii="Sylfaen" w:hAnsi="Sylfaen"/>
          <w:lang w:val="ka-GE"/>
        </w:rPr>
        <w:t xml:space="preserve">- </w:t>
      </w:r>
      <w:r w:rsidR="0041668D" w:rsidRPr="0032329E">
        <w:rPr>
          <w:rFonts w:ascii="Sylfaen" w:hAnsi="Sylfaen"/>
          <w:lang w:val="ka-GE"/>
        </w:rPr>
        <w:t xml:space="preserve">სტატისტიკური მონაცემებით </w:t>
      </w:r>
      <w:r w:rsidR="003217FD" w:rsidRPr="0032329E">
        <w:rPr>
          <w:rFonts w:ascii="Sylfaen" w:hAnsi="Sylfaen"/>
          <w:lang w:val="ka-GE"/>
        </w:rPr>
        <w:t xml:space="preserve">მიგრაციიდან გამომდინარე </w:t>
      </w:r>
      <w:r w:rsidR="0041668D" w:rsidRPr="0032329E">
        <w:rPr>
          <w:rFonts w:ascii="Sylfaen" w:hAnsi="Sylfaen"/>
          <w:lang w:val="ka-GE"/>
        </w:rPr>
        <w:t>ბოლო პერიოდში მოსახლეობ</w:t>
      </w:r>
      <w:r w:rsidR="003217FD" w:rsidRPr="0032329E">
        <w:rPr>
          <w:rFonts w:ascii="Sylfaen" w:hAnsi="Sylfaen"/>
          <w:lang w:val="ka-GE"/>
        </w:rPr>
        <w:t>ა</w:t>
      </w:r>
      <w:r w:rsidR="0041668D" w:rsidRPr="0032329E">
        <w:rPr>
          <w:rFonts w:ascii="Sylfaen" w:hAnsi="Sylfaen"/>
          <w:lang w:val="ka-GE"/>
        </w:rPr>
        <w:t xml:space="preserve"> ხელვაჩაურის მუნიციპალიტეტში მზარდი გახდა</w:t>
      </w:r>
      <w:r w:rsidR="003217FD" w:rsidRPr="0032329E">
        <w:rPr>
          <w:rFonts w:ascii="Sylfaen" w:hAnsi="Sylfaen"/>
          <w:lang w:val="ka-GE"/>
        </w:rPr>
        <w:t>, შესაბამისად იმატა მომართვიანობამ</w:t>
      </w:r>
      <w:r w:rsidR="0041668D" w:rsidRPr="0032329E">
        <w:rPr>
          <w:rFonts w:ascii="Sylfaen" w:hAnsi="Sylfaen"/>
          <w:lang w:val="ka-GE"/>
        </w:rPr>
        <w:t xml:space="preserve"> ინკლუზიური განათლების ხელმისაწვდომობა</w:t>
      </w:r>
      <w:r w:rsidR="003217FD" w:rsidRPr="0032329E">
        <w:rPr>
          <w:rFonts w:ascii="Sylfaen" w:hAnsi="Sylfaen"/>
          <w:lang w:val="ka-GE"/>
        </w:rPr>
        <w:t>ზე</w:t>
      </w:r>
      <w:r w:rsidR="0041668D" w:rsidRPr="0032329E">
        <w:rPr>
          <w:rFonts w:ascii="Sylfaen" w:hAnsi="Sylfaen"/>
          <w:lang w:val="ka-GE"/>
        </w:rPr>
        <w:t xml:space="preserve">, როგორც სკოლამდელი აღზრდის დაწესებულებებში ასევე საჯარო </w:t>
      </w:r>
      <w:r w:rsidR="003217FD" w:rsidRPr="0032329E">
        <w:rPr>
          <w:rFonts w:ascii="Sylfaen" w:hAnsi="Sylfaen"/>
          <w:lang w:val="ka-GE"/>
        </w:rPr>
        <w:t>სკოლებში. აღნიშნული გარემოების გათვალისწინებით</w:t>
      </w:r>
      <w:r w:rsidR="0041668D" w:rsidRPr="0032329E">
        <w:rPr>
          <w:rFonts w:ascii="Sylfaen" w:hAnsi="Sylfaen"/>
          <w:lang w:val="ka-GE"/>
        </w:rPr>
        <w:t xml:space="preserve"> მიზანშეწონილ</w:t>
      </w:r>
      <w:r w:rsidR="003217FD" w:rsidRPr="0032329E">
        <w:rPr>
          <w:rFonts w:ascii="Sylfaen" w:hAnsi="Sylfaen"/>
          <w:lang w:val="ka-GE"/>
        </w:rPr>
        <w:t>ი</w:t>
      </w:r>
      <w:r w:rsidR="0041668D" w:rsidRPr="0032329E">
        <w:rPr>
          <w:rFonts w:ascii="Sylfaen" w:hAnsi="Sylfaen"/>
          <w:lang w:val="ka-GE"/>
        </w:rPr>
        <w:t xml:space="preserve"> გახდა დაგვეგეგმა დარგში მომუშავე პირებისათვის </w:t>
      </w:r>
      <w:r w:rsidR="003217FD" w:rsidRPr="0032329E">
        <w:rPr>
          <w:rFonts w:ascii="Sylfaen" w:hAnsi="Sylfaen"/>
          <w:lang w:val="ka-GE"/>
        </w:rPr>
        <w:t xml:space="preserve">ფორუმი, სადაც დარგში მომუშავე პირები იქნებოდნენ ფართო მასშტაბით წარმოდგენილი. </w:t>
      </w:r>
      <w:r w:rsidR="00217E9F" w:rsidRPr="0032329E">
        <w:rPr>
          <w:rFonts w:ascii="Sylfaen" w:hAnsi="Sylfaen"/>
          <w:lang w:val="ka-GE"/>
        </w:rPr>
        <w:t>ფორუმი მიზნად ისახავდა ადამიანის დაბადებიდან მის განვითარების ეტაპზე სად რომელ საჯარო თუ კერძო სივრცეში შეეძლო მიეღო საქართველოს კონსტიტუციით გათვალისწინებული უფლებაზე წვდომა, კერძოდ ხელმისაწვდომი განათლება და ჯანმთელობის დაცვა. შესაბამისად ფორუმში ჩართული იყო სკოლამდელი, საშუალო, პროფესიული და უმაღლესი განათლების პროგრამები,  ასევე მუნიციპალური და სახელმწიფო სოციალური პროგრამები.</w:t>
      </w:r>
    </w:p>
    <w:p w:rsidR="00243D5A" w:rsidRPr="0032329E" w:rsidRDefault="00243D5A" w:rsidP="0032329E">
      <w:pPr>
        <w:pStyle w:val="a3"/>
        <w:numPr>
          <w:ilvl w:val="0"/>
          <w:numId w:val="14"/>
        </w:numPr>
        <w:spacing w:line="360" w:lineRule="auto"/>
        <w:jc w:val="both"/>
        <w:rPr>
          <w:rFonts w:ascii="Sylfaen" w:hAnsi="Sylfaen"/>
          <w:lang w:val="ka-GE"/>
        </w:rPr>
      </w:pPr>
      <w:r w:rsidRPr="0032329E">
        <w:rPr>
          <w:rFonts w:ascii="Sylfaen" w:hAnsi="Sylfaen"/>
          <w:b/>
          <w:lang w:val="ka-GE"/>
        </w:rPr>
        <w:t>წარსული გამოცდილება</w:t>
      </w:r>
      <w:r w:rsidRPr="0032329E">
        <w:rPr>
          <w:rFonts w:ascii="Sylfaen" w:hAnsi="Sylfaen"/>
          <w:lang w:val="ka-GE"/>
        </w:rPr>
        <w:t xml:space="preserve"> - </w:t>
      </w:r>
      <w:r w:rsidR="0041668D" w:rsidRPr="0032329E">
        <w:rPr>
          <w:rFonts w:ascii="Sylfaen" w:hAnsi="Sylfaen"/>
          <w:lang w:val="ka-GE"/>
        </w:rPr>
        <w:t xml:space="preserve">მუნიციპალიტეტის მერიის განათლების სამსახურის მიერ არაერთი მნიშვნელოვანი პროექტი ხორციელდება, რომელიც მიზნად ისახავს სხვადასხვა სეგმენტის თუ ადამიანური რესურსის ჩართულობას. პროექტის ფარგლებში გათვალისწინებული იქნა მომუშავე პირების, კერძოდ სკოლამდელი დაწესებულების, საჯარო სკოლების, ადგილობრივი თვითმმართველობის </w:t>
      </w:r>
      <w:r w:rsidR="0041668D" w:rsidRPr="0032329E">
        <w:rPr>
          <w:rFonts w:ascii="Sylfaen" w:hAnsi="Sylfaen"/>
          <w:lang w:val="ka-GE"/>
        </w:rPr>
        <w:lastRenderedPageBreak/>
        <w:t>გადაწყვეტილების მიმღები პირების, შშმ პირების მშობლების, ინკლუზიური განათლების მიმართულებით არასამთავრობო  ორგანიზაციების დიდი ინტერესი</w:t>
      </w:r>
      <w:r w:rsidRPr="0032329E">
        <w:rPr>
          <w:rFonts w:ascii="Sylfaen" w:hAnsi="Sylfaen"/>
          <w:lang w:val="ka-GE"/>
        </w:rPr>
        <w:t>;</w:t>
      </w:r>
    </w:p>
    <w:p w:rsidR="00243D5A" w:rsidRPr="0032329E" w:rsidRDefault="00243D5A" w:rsidP="0032329E">
      <w:pPr>
        <w:pStyle w:val="a3"/>
        <w:numPr>
          <w:ilvl w:val="0"/>
          <w:numId w:val="14"/>
        </w:numPr>
        <w:spacing w:line="360" w:lineRule="auto"/>
        <w:jc w:val="both"/>
        <w:rPr>
          <w:rFonts w:ascii="Sylfaen" w:hAnsi="Sylfaen"/>
          <w:lang w:val="ka-GE"/>
        </w:rPr>
      </w:pPr>
      <w:r w:rsidRPr="0032329E">
        <w:rPr>
          <w:rFonts w:ascii="Sylfaen" w:hAnsi="Sylfaen"/>
          <w:b/>
          <w:lang w:val="ka-GE"/>
        </w:rPr>
        <w:t>პასუხი არსებულ გამოწვევაზე</w:t>
      </w:r>
      <w:r w:rsidRPr="0032329E">
        <w:rPr>
          <w:rFonts w:ascii="Sylfaen" w:hAnsi="Sylfaen"/>
          <w:lang w:val="ka-GE"/>
        </w:rPr>
        <w:t xml:space="preserve"> - </w:t>
      </w:r>
      <w:r w:rsidR="00A8157C" w:rsidRPr="0032329E">
        <w:rPr>
          <w:rFonts w:ascii="Sylfaen" w:hAnsi="Sylfaen"/>
          <w:lang w:val="ka-GE"/>
        </w:rPr>
        <w:t>ფორუმი საკმაოდ აქტუალური იყო დამსწრე საზოგადოებისათვის, რომლის შედეგიც არის ის, რომ  ხელვაჩაურის მუნიციპალიტეტში შშმ პირთა დღის ცენტრის საჭიროება განიხილება.</w:t>
      </w:r>
    </w:p>
    <w:p w:rsidR="00243D5A" w:rsidRPr="0032329E" w:rsidRDefault="00243D5A" w:rsidP="0032329E">
      <w:pPr>
        <w:pStyle w:val="a3"/>
        <w:spacing w:line="360" w:lineRule="auto"/>
        <w:ind w:left="1440"/>
        <w:jc w:val="both"/>
        <w:rPr>
          <w:rFonts w:ascii="Sylfaen" w:hAnsi="Sylfaen"/>
        </w:rPr>
      </w:pPr>
    </w:p>
    <w:p w:rsidR="005A0708" w:rsidRPr="0032329E" w:rsidRDefault="005A0708" w:rsidP="0032329E">
      <w:pPr>
        <w:pStyle w:val="a3"/>
        <w:spacing w:line="360" w:lineRule="auto"/>
        <w:ind w:left="1440"/>
        <w:jc w:val="both"/>
        <w:rPr>
          <w:rFonts w:ascii="Sylfaen" w:hAnsi="Sylfaen"/>
          <w:lang w:val="ka-GE"/>
        </w:rPr>
      </w:pPr>
    </w:p>
    <w:p w:rsidR="005A0708" w:rsidRPr="0032329E" w:rsidRDefault="005A0708" w:rsidP="0032329E">
      <w:pPr>
        <w:pStyle w:val="a3"/>
        <w:numPr>
          <w:ilvl w:val="0"/>
          <w:numId w:val="13"/>
        </w:numPr>
        <w:spacing w:after="0" w:line="360" w:lineRule="auto"/>
        <w:jc w:val="both"/>
        <w:rPr>
          <w:rFonts w:ascii="Sylfaen" w:hAnsi="Sylfaen"/>
          <w:b/>
          <w:lang w:val="ka-GE"/>
        </w:rPr>
      </w:pPr>
      <w:r w:rsidRPr="0032329E">
        <w:rPr>
          <w:rFonts w:ascii="Sylfaen" w:hAnsi="Sylfaen" w:cs="Sylfaen"/>
          <w:lang w:val="ka-GE"/>
        </w:rPr>
        <w:t xml:space="preserve"> </w:t>
      </w:r>
      <w:r w:rsidRPr="0032329E">
        <w:rPr>
          <w:rFonts w:ascii="Sylfaen" w:hAnsi="Sylfaen" w:cs="Sylfaen"/>
          <w:b/>
          <w:lang w:val="ka-GE"/>
        </w:rPr>
        <w:t>განხორციელებული</w:t>
      </w:r>
      <w:r w:rsidRPr="0032329E">
        <w:rPr>
          <w:rFonts w:ascii="Sylfaen" w:hAnsi="Sylfaen"/>
          <w:b/>
          <w:lang w:val="ka-GE"/>
        </w:rPr>
        <w:t xml:space="preserve"> </w:t>
      </w:r>
      <w:r w:rsidR="00E420EC" w:rsidRPr="0032329E">
        <w:rPr>
          <w:rFonts w:ascii="Sylfaen" w:hAnsi="Sylfaen"/>
          <w:b/>
          <w:lang w:val="ka-GE"/>
        </w:rPr>
        <w:t xml:space="preserve">პრაქტიკის/კონკრეტული ინიციატივის </w:t>
      </w:r>
      <w:r w:rsidRPr="0032329E">
        <w:rPr>
          <w:rFonts w:ascii="Sylfaen" w:hAnsi="Sylfaen"/>
          <w:b/>
          <w:lang w:val="ka-GE"/>
        </w:rPr>
        <w:t>დეტალური აღწერა:</w:t>
      </w:r>
    </w:p>
    <w:p w:rsidR="00306C34" w:rsidRPr="0032329E" w:rsidRDefault="005A0708" w:rsidP="0032329E">
      <w:pPr>
        <w:spacing w:after="0" w:line="360" w:lineRule="auto"/>
        <w:ind w:left="360"/>
        <w:jc w:val="both"/>
        <w:rPr>
          <w:rFonts w:ascii="Sylfaen" w:hAnsi="Sylfaen"/>
          <w:lang w:val="ka-GE"/>
        </w:rPr>
      </w:pPr>
      <w:r w:rsidRPr="0032329E">
        <w:rPr>
          <w:rFonts w:ascii="Sylfaen" w:hAnsi="Sylfaen" w:cs="Sylfaen"/>
          <w:lang w:val="ka-GE"/>
        </w:rPr>
        <w:t>(გამოწვევის</w:t>
      </w:r>
      <w:r w:rsidRPr="0032329E">
        <w:rPr>
          <w:rFonts w:ascii="Sylfaen" w:hAnsi="Sylfaen"/>
          <w:lang w:val="ka-GE"/>
        </w:rPr>
        <w:t xml:space="preserve"> გამკლავების მიზნით გაწეული სამუშაო</w:t>
      </w:r>
      <w:r w:rsidR="0008123E" w:rsidRPr="0032329E">
        <w:rPr>
          <w:rFonts w:ascii="Sylfaen" w:hAnsi="Sylfaen"/>
          <w:lang w:val="ka-GE"/>
        </w:rPr>
        <w:t>. გთხოვთ, პრაქტიკის აღწერისას თანმიმდევრულად მიყვეთ ქვემოთ ჩამოთვლილ პუნქტებს</w:t>
      </w:r>
      <w:r w:rsidRPr="0032329E">
        <w:rPr>
          <w:rFonts w:ascii="Sylfaen" w:hAnsi="Sylfaen"/>
          <w:lang w:val="ka-GE"/>
        </w:rPr>
        <w:t>)</w:t>
      </w:r>
    </w:p>
    <w:p w:rsidR="00306C34" w:rsidRPr="0032329E" w:rsidRDefault="00306C34" w:rsidP="0032329E">
      <w:pPr>
        <w:spacing w:after="0" w:line="360" w:lineRule="auto"/>
        <w:ind w:left="360"/>
        <w:jc w:val="both"/>
        <w:rPr>
          <w:rFonts w:ascii="Sylfaen" w:hAnsi="Sylfaen"/>
          <w:lang w:val="ka-GE"/>
        </w:rPr>
      </w:pPr>
    </w:p>
    <w:p w:rsidR="0008123E" w:rsidRPr="0032329E" w:rsidRDefault="0008123E" w:rsidP="0032329E">
      <w:pPr>
        <w:pStyle w:val="a3"/>
        <w:numPr>
          <w:ilvl w:val="0"/>
          <w:numId w:val="16"/>
        </w:numPr>
        <w:spacing w:line="360" w:lineRule="auto"/>
        <w:jc w:val="both"/>
        <w:rPr>
          <w:rFonts w:ascii="Sylfaen" w:hAnsi="Sylfaen"/>
          <w:b/>
          <w:lang w:val="ka-GE"/>
        </w:rPr>
      </w:pPr>
      <w:r w:rsidRPr="0032329E">
        <w:rPr>
          <w:rFonts w:ascii="Sylfaen" w:hAnsi="Sylfaen"/>
          <w:b/>
          <w:lang w:val="ka-GE"/>
        </w:rPr>
        <w:t>პროექტის შინაარსი</w:t>
      </w:r>
      <w:r w:rsidR="00A8157C" w:rsidRPr="0032329E">
        <w:rPr>
          <w:rFonts w:ascii="Sylfaen" w:hAnsi="Sylfaen"/>
          <w:b/>
          <w:lang w:val="ka-GE"/>
        </w:rPr>
        <w:t xml:space="preserve"> - </w:t>
      </w:r>
      <w:r w:rsidR="00A8157C" w:rsidRPr="0032329E">
        <w:rPr>
          <w:rFonts w:ascii="Sylfaen" w:hAnsi="Sylfaen"/>
          <w:lang w:val="ka-GE"/>
        </w:rPr>
        <w:t>ხელვაჩაურის მუნიციპალიტეტის მასშტაბით სკოლამდელი აღზრდის დაწესებულებებში, საჯარო სკოლებში სსმ და შშმ პირებზე მომუშავე პირთათვის ცნობიერების ამაღლება, არსებული პრობლემების განხილვა და სამომავლო გეგმების დასახვა</w:t>
      </w:r>
      <w:r w:rsidRPr="0032329E">
        <w:rPr>
          <w:rFonts w:ascii="Sylfaen" w:hAnsi="Sylfaen"/>
          <w:lang w:val="ka-GE"/>
        </w:rPr>
        <w:t>;</w:t>
      </w:r>
    </w:p>
    <w:p w:rsidR="00A8157C" w:rsidRPr="0032329E" w:rsidRDefault="005A0708" w:rsidP="0032329E">
      <w:pPr>
        <w:pStyle w:val="a3"/>
        <w:numPr>
          <w:ilvl w:val="0"/>
          <w:numId w:val="16"/>
        </w:numPr>
        <w:spacing w:line="360" w:lineRule="auto"/>
        <w:jc w:val="both"/>
        <w:rPr>
          <w:rFonts w:ascii="Sylfaen" w:hAnsi="Sylfaen"/>
          <w:b/>
          <w:lang w:val="ka-GE"/>
        </w:rPr>
      </w:pPr>
      <w:r w:rsidRPr="0032329E">
        <w:rPr>
          <w:rFonts w:ascii="Sylfaen" w:hAnsi="Sylfaen"/>
          <w:b/>
          <w:lang w:val="ka-GE"/>
        </w:rPr>
        <w:t>აქტივობათა გეგმა/გრაფიკი</w:t>
      </w:r>
    </w:p>
    <w:tbl>
      <w:tblPr>
        <w:tblStyle w:val="ac"/>
        <w:tblW w:w="0" w:type="auto"/>
        <w:jc w:val="center"/>
        <w:tblLook w:val="04A0" w:firstRow="1" w:lastRow="0" w:firstColumn="1" w:lastColumn="0" w:noHBand="0" w:noVBand="1"/>
      </w:tblPr>
      <w:tblGrid>
        <w:gridCol w:w="3356"/>
        <w:gridCol w:w="1975"/>
        <w:gridCol w:w="4950"/>
      </w:tblGrid>
      <w:tr w:rsidR="00A8157C" w:rsidRPr="0032329E" w:rsidTr="008B1BB9">
        <w:trPr>
          <w:jc w:val="center"/>
        </w:trPr>
        <w:tc>
          <w:tcPr>
            <w:tcW w:w="3356" w:type="dxa"/>
            <w:vAlign w:val="center"/>
          </w:tcPr>
          <w:p w:rsidR="00A8157C" w:rsidRPr="0032329E" w:rsidRDefault="00A8157C" w:rsidP="0032329E">
            <w:pPr>
              <w:spacing w:line="360" w:lineRule="auto"/>
              <w:jc w:val="center"/>
              <w:rPr>
                <w:rFonts w:ascii="Sylfaen" w:hAnsi="Sylfaen"/>
                <w:b/>
                <w:lang w:val="ka-GE"/>
              </w:rPr>
            </w:pPr>
            <w:r w:rsidRPr="0032329E">
              <w:rPr>
                <w:rFonts w:ascii="Sylfaen" w:hAnsi="Sylfaen"/>
                <w:b/>
                <w:lang w:val="ka-GE"/>
              </w:rPr>
              <w:t>აქტივობის დასახელება</w:t>
            </w:r>
          </w:p>
        </w:tc>
        <w:tc>
          <w:tcPr>
            <w:tcW w:w="1882" w:type="dxa"/>
            <w:vAlign w:val="center"/>
          </w:tcPr>
          <w:p w:rsidR="00A8157C" w:rsidRPr="0032329E" w:rsidRDefault="00A8157C" w:rsidP="0032329E">
            <w:pPr>
              <w:spacing w:line="360" w:lineRule="auto"/>
              <w:jc w:val="center"/>
              <w:rPr>
                <w:rFonts w:ascii="Sylfaen" w:hAnsi="Sylfaen"/>
                <w:b/>
                <w:lang w:val="ka-GE"/>
              </w:rPr>
            </w:pPr>
            <w:r w:rsidRPr="0032329E">
              <w:rPr>
                <w:rFonts w:ascii="Sylfaen" w:hAnsi="Sylfaen"/>
                <w:b/>
                <w:lang w:val="ka-GE"/>
              </w:rPr>
              <w:t>განხორციელების თვე</w:t>
            </w:r>
          </w:p>
        </w:tc>
        <w:tc>
          <w:tcPr>
            <w:tcW w:w="4950" w:type="dxa"/>
            <w:vAlign w:val="center"/>
          </w:tcPr>
          <w:p w:rsidR="00A8157C" w:rsidRPr="0032329E" w:rsidRDefault="00A8157C" w:rsidP="0032329E">
            <w:pPr>
              <w:spacing w:line="360" w:lineRule="auto"/>
              <w:jc w:val="center"/>
              <w:rPr>
                <w:rFonts w:ascii="Sylfaen" w:hAnsi="Sylfaen"/>
                <w:b/>
                <w:lang w:val="ka-GE"/>
              </w:rPr>
            </w:pPr>
            <w:r w:rsidRPr="0032329E">
              <w:rPr>
                <w:rFonts w:ascii="Sylfaen" w:hAnsi="Sylfaen"/>
                <w:b/>
                <w:lang w:val="ka-GE"/>
              </w:rPr>
              <w:t>აქტივობის  აღწერა</w:t>
            </w:r>
          </w:p>
        </w:tc>
      </w:tr>
      <w:tr w:rsidR="00A8157C" w:rsidRPr="0032329E" w:rsidTr="008B1BB9">
        <w:trPr>
          <w:jc w:val="center"/>
        </w:trPr>
        <w:tc>
          <w:tcPr>
            <w:tcW w:w="3356" w:type="dxa"/>
            <w:vAlign w:val="center"/>
          </w:tcPr>
          <w:p w:rsidR="00A8157C" w:rsidRPr="0032329E" w:rsidRDefault="00A8157C" w:rsidP="0032329E">
            <w:pPr>
              <w:spacing w:line="360" w:lineRule="auto"/>
              <w:ind w:left="90"/>
              <w:jc w:val="center"/>
              <w:rPr>
                <w:rFonts w:ascii="Sylfaen" w:hAnsi="Sylfaen"/>
                <w:lang w:val="ka-GE"/>
              </w:rPr>
            </w:pPr>
            <w:r w:rsidRPr="0032329E">
              <w:rPr>
                <w:rFonts w:ascii="Sylfaen" w:hAnsi="Sylfaen"/>
                <w:lang w:val="ka-GE"/>
              </w:rPr>
              <w:t>ხელვაჩაურის მუნიციპალიტეტის საგანმანათლებლო პროგრამაში პროექტის გათვალისწინება</w:t>
            </w:r>
            <w:r w:rsidR="008B1BB9" w:rsidRPr="0032329E">
              <w:rPr>
                <w:rFonts w:ascii="Sylfaen" w:hAnsi="Sylfaen"/>
                <w:lang w:val="ka-GE"/>
              </w:rPr>
              <w:t>.</w:t>
            </w:r>
          </w:p>
        </w:tc>
        <w:tc>
          <w:tcPr>
            <w:tcW w:w="1882" w:type="dxa"/>
            <w:vAlign w:val="center"/>
          </w:tcPr>
          <w:p w:rsidR="00A8157C" w:rsidRPr="0032329E" w:rsidRDefault="00A8157C" w:rsidP="0032329E">
            <w:pPr>
              <w:spacing w:line="360" w:lineRule="auto"/>
              <w:jc w:val="center"/>
              <w:rPr>
                <w:rFonts w:ascii="Sylfaen" w:hAnsi="Sylfaen"/>
                <w:lang w:val="ka-GE"/>
              </w:rPr>
            </w:pPr>
            <w:r w:rsidRPr="0032329E">
              <w:rPr>
                <w:rFonts w:ascii="Sylfaen" w:hAnsi="Sylfaen"/>
                <w:lang w:val="ka-GE"/>
              </w:rPr>
              <w:t>2023 წლის დეკემბერი</w:t>
            </w:r>
          </w:p>
        </w:tc>
        <w:tc>
          <w:tcPr>
            <w:tcW w:w="4950" w:type="dxa"/>
            <w:vAlign w:val="center"/>
          </w:tcPr>
          <w:p w:rsidR="00A8157C" w:rsidRPr="0032329E" w:rsidRDefault="00A8157C" w:rsidP="0032329E">
            <w:pPr>
              <w:spacing w:line="360" w:lineRule="auto"/>
              <w:ind w:left="217"/>
              <w:jc w:val="center"/>
              <w:rPr>
                <w:rFonts w:ascii="Sylfaen" w:hAnsi="Sylfaen"/>
                <w:b/>
                <w:lang w:val="ka-GE"/>
              </w:rPr>
            </w:pPr>
            <w:r w:rsidRPr="0032329E">
              <w:rPr>
                <w:rFonts w:ascii="Sylfaen" w:hAnsi="Sylfaen"/>
                <w:lang w:val="ka-GE"/>
              </w:rPr>
              <w:t>საკითხის მომზადება და საკრებულოს დარგობრივ კომისიაზე განხილვა.</w:t>
            </w:r>
          </w:p>
        </w:tc>
      </w:tr>
      <w:tr w:rsidR="00A8157C" w:rsidRPr="0032329E" w:rsidTr="008B1BB9">
        <w:trPr>
          <w:jc w:val="center"/>
        </w:trPr>
        <w:tc>
          <w:tcPr>
            <w:tcW w:w="3356" w:type="dxa"/>
            <w:vAlign w:val="center"/>
          </w:tcPr>
          <w:p w:rsidR="00A8157C" w:rsidRPr="0032329E" w:rsidRDefault="00A8157C" w:rsidP="0032329E">
            <w:pPr>
              <w:spacing w:line="360" w:lineRule="auto"/>
              <w:ind w:left="90"/>
              <w:jc w:val="center"/>
              <w:rPr>
                <w:rFonts w:ascii="Sylfaen" w:hAnsi="Sylfaen"/>
                <w:lang w:val="ka-GE"/>
              </w:rPr>
            </w:pPr>
            <w:r w:rsidRPr="0032329E">
              <w:rPr>
                <w:rFonts w:ascii="Sylfaen" w:hAnsi="Sylfaen"/>
                <w:lang w:val="ka-GE"/>
              </w:rPr>
              <w:t>საკანონმდებლო დონეზე საკითხის აქტუალობის განხილვა და ონლაინ დებატების წარმართვა</w:t>
            </w:r>
          </w:p>
        </w:tc>
        <w:tc>
          <w:tcPr>
            <w:tcW w:w="1882" w:type="dxa"/>
            <w:vAlign w:val="center"/>
          </w:tcPr>
          <w:p w:rsidR="00D70E11" w:rsidRPr="0032329E" w:rsidRDefault="00A8157C" w:rsidP="0032329E">
            <w:pPr>
              <w:spacing w:line="360" w:lineRule="auto"/>
              <w:jc w:val="center"/>
              <w:rPr>
                <w:rFonts w:ascii="Sylfaen" w:hAnsi="Sylfaen"/>
                <w:lang w:val="ka-GE"/>
              </w:rPr>
            </w:pPr>
            <w:r w:rsidRPr="0032329E">
              <w:rPr>
                <w:rFonts w:ascii="Sylfaen" w:hAnsi="Sylfaen"/>
                <w:lang w:val="ka-GE"/>
              </w:rPr>
              <w:t>2024 წლის</w:t>
            </w:r>
          </w:p>
          <w:p w:rsidR="00A8157C" w:rsidRPr="0032329E" w:rsidRDefault="00D70E11" w:rsidP="0032329E">
            <w:pPr>
              <w:spacing w:line="360" w:lineRule="auto"/>
              <w:jc w:val="center"/>
              <w:rPr>
                <w:rFonts w:ascii="Sylfaen" w:hAnsi="Sylfaen"/>
                <w:lang w:val="ka-GE"/>
              </w:rPr>
            </w:pPr>
            <w:r w:rsidRPr="0032329E">
              <w:rPr>
                <w:rFonts w:ascii="Sylfaen" w:hAnsi="Sylfaen"/>
                <w:lang w:val="ka-GE"/>
              </w:rPr>
              <w:t xml:space="preserve">15-20 </w:t>
            </w:r>
            <w:r w:rsidR="00A8157C" w:rsidRPr="0032329E">
              <w:rPr>
                <w:rFonts w:ascii="Sylfaen" w:hAnsi="Sylfaen"/>
                <w:lang w:val="ka-GE"/>
              </w:rPr>
              <w:t>იანვარი</w:t>
            </w:r>
          </w:p>
        </w:tc>
        <w:tc>
          <w:tcPr>
            <w:tcW w:w="4950" w:type="dxa"/>
            <w:vAlign w:val="center"/>
          </w:tcPr>
          <w:p w:rsidR="00A8157C" w:rsidRPr="0032329E" w:rsidRDefault="00A8157C" w:rsidP="0032329E">
            <w:pPr>
              <w:spacing w:line="360" w:lineRule="auto"/>
              <w:ind w:left="217"/>
              <w:jc w:val="center"/>
              <w:rPr>
                <w:rFonts w:ascii="Sylfaen" w:hAnsi="Sylfaen"/>
                <w:lang w:val="ka-GE"/>
              </w:rPr>
            </w:pPr>
            <w:r w:rsidRPr="0032329E">
              <w:rPr>
                <w:rFonts w:ascii="Sylfaen" w:hAnsi="Sylfaen"/>
                <w:lang w:val="ka-GE"/>
              </w:rPr>
              <w:t xml:space="preserve">„ადრეული და სკოლამდელი აღზრდისა და განათლების შესახებ“ საქართველოს კანონისა და სახელმწიფო სტანდარტების მიხედვით, სკოლამდელი საგანმანათლებლო დაწესებულების ვალდებულებაა უზრუნველყოს უკლებლივ ყველა ბავშვის </w:t>
            </w:r>
            <w:r w:rsidRPr="0032329E">
              <w:rPr>
                <w:rFonts w:ascii="Sylfaen" w:hAnsi="Sylfaen"/>
                <w:lang w:val="ka-GE"/>
              </w:rPr>
              <w:lastRenderedPageBreak/>
              <w:t>ჩართულობა და მონაწილეობა ბაღში მიმდინარე მრავალფეროვან პროცესებში, და ამ გზით უზრუნველყოს თითოეული მათგანის ჰოლისტური განვითარება.</w:t>
            </w:r>
          </w:p>
          <w:p w:rsidR="00A8157C" w:rsidRPr="0032329E" w:rsidRDefault="00A8157C" w:rsidP="0032329E">
            <w:pPr>
              <w:spacing w:line="360" w:lineRule="auto"/>
              <w:ind w:left="217"/>
              <w:jc w:val="center"/>
              <w:rPr>
                <w:rFonts w:ascii="Sylfaen" w:hAnsi="Sylfaen"/>
                <w:lang w:val="ka-GE"/>
              </w:rPr>
            </w:pPr>
            <w:r w:rsidRPr="0032329E">
              <w:rPr>
                <w:rFonts w:ascii="Sylfaen" w:hAnsi="Sylfaen"/>
                <w:b/>
                <w:lang w:val="ka-GE"/>
              </w:rPr>
              <w:t>ონლაინ შეხვედრა ჩატარდა</w:t>
            </w:r>
            <w:r w:rsidRPr="0032329E">
              <w:rPr>
                <w:rFonts w:ascii="Sylfaen" w:hAnsi="Sylfaen"/>
                <w:lang w:val="ka-GE"/>
              </w:rPr>
              <w:t xml:space="preserve"> საქართველოს </w:t>
            </w:r>
            <w:proofErr w:type="spellStart"/>
            <w:r w:rsidRPr="0032329E">
              <w:rPr>
                <w:rFonts w:ascii="Sylfaen" w:hAnsi="Sylfaen"/>
              </w:rPr>
              <w:t>განათლებისა</w:t>
            </w:r>
            <w:proofErr w:type="spellEnd"/>
            <w:r w:rsidRPr="0032329E">
              <w:rPr>
                <w:rFonts w:ascii="Sylfaen" w:hAnsi="Sylfaen"/>
              </w:rPr>
              <w:t xml:space="preserve"> </w:t>
            </w:r>
            <w:proofErr w:type="spellStart"/>
            <w:r w:rsidRPr="0032329E">
              <w:rPr>
                <w:rFonts w:ascii="Sylfaen" w:hAnsi="Sylfaen"/>
              </w:rPr>
              <w:t>და</w:t>
            </w:r>
            <w:proofErr w:type="spellEnd"/>
            <w:r w:rsidRPr="0032329E">
              <w:rPr>
                <w:rFonts w:ascii="Sylfaen" w:hAnsi="Sylfaen"/>
              </w:rPr>
              <w:t xml:space="preserve"> </w:t>
            </w:r>
            <w:proofErr w:type="spellStart"/>
            <w:r w:rsidRPr="0032329E">
              <w:rPr>
                <w:rFonts w:ascii="Sylfaen" w:hAnsi="Sylfaen"/>
              </w:rPr>
              <w:t>მეცნიერების</w:t>
            </w:r>
            <w:proofErr w:type="spellEnd"/>
            <w:r w:rsidRPr="0032329E">
              <w:rPr>
                <w:rFonts w:ascii="Sylfaen" w:hAnsi="Sylfaen"/>
              </w:rPr>
              <w:t xml:space="preserve"> </w:t>
            </w:r>
            <w:proofErr w:type="spellStart"/>
            <w:r w:rsidRPr="0032329E">
              <w:rPr>
                <w:rFonts w:ascii="Sylfaen" w:hAnsi="Sylfaen"/>
              </w:rPr>
              <w:t>სამინისტროს</w:t>
            </w:r>
            <w:proofErr w:type="spellEnd"/>
            <w:r w:rsidRPr="0032329E">
              <w:rPr>
                <w:rFonts w:ascii="Sylfaen" w:hAnsi="Sylfaen"/>
              </w:rPr>
              <w:t xml:space="preserve"> </w:t>
            </w:r>
            <w:proofErr w:type="spellStart"/>
            <w:r w:rsidRPr="0032329E">
              <w:rPr>
                <w:rFonts w:ascii="Sylfaen" w:hAnsi="Sylfaen"/>
              </w:rPr>
              <w:t>ინკლუზიური</w:t>
            </w:r>
            <w:proofErr w:type="spellEnd"/>
            <w:r w:rsidRPr="0032329E">
              <w:rPr>
                <w:rFonts w:ascii="Sylfaen" w:hAnsi="Sylfaen"/>
              </w:rPr>
              <w:t xml:space="preserve"> </w:t>
            </w:r>
            <w:proofErr w:type="spellStart"/>
            <w:r w:rsidRPr="0032329E">
              <w:rPr>
                <w:rFonts w:ascii="Sylfaen" w:hAnsi="Sylfaen"/>
              </w:rPr>
              <w:t>განვითარების</w:t>
            </w:r>
            <w:proofErr w:type="spellEnd"/>
            <w:r w:rsidRPr="0032329E">
              <w:rPr>
                <w:rFonts w:ascii="Sylfaen" w:hAnsi="Sylfaen"/>
              </w:rPr>
              <w:t xml:space="preserve"> </w:t>
            </w:r>
            <w:proofErr w:type="spellStart"/>
            <w:r w:rsidRPr="0032329E">
              <w:rPr>
                <w:rFonts w:ascii="Sylfaen" w:hAnsi="Sylfaen"/>
              </w:rPr>
              <w:t>სამმართველოს</w:t>
            </w:r>
            <w:proofErr w:type="spellEnd"/>
            <w:r w:rsidRPr="0032329E">
              <w:rPr>
                <w:rFonts w:ascii="Sylfaen" w:hAnsi="Sylfaen"/>
              </w:rPr>
              <w:t xml:space="preserve"> </w:t>
            </w:r>
            <w:proofErr w:type="spellStart"/>
            <w:r w:rsidRPr="0032329E">
              <w:rPr>
                <w:rFonts w:ascii="Sylfaen" w:hAnsi="Sylfaen"/>
              </w:rPr>
              <w:t>უფროს</w:t>
            </w:r>
            <w:proofErr w:type="spellEnd"/>
            <w:r w:rsidR="00D70E11" w:rsidRPr="0032329E">
              <w:rPr>
                <w:rFonts w:ascii="Sylfaen" w:hAnsi="Sylfaen"/>
                <w:lang w:val="ka-GE"/>
              </w:rPr>
              <w:t>თან, პროფესიულ კოლეჯ ,,ბლექსისთან“, ბსუ განათლების ფაკულტეტთან, აჭარის განათლების სამინისტროსთან.</w:t>
            </w:r>
          </w:p>
        </w:tc>
      </w:tr>
      <w:tr w:rsidR="00D70E11" w:rsidRPr="0032329E" w:rsidTr="008B1BB9">
        <w:trPr>
          <w:jc w:val="center"/>
        </w:trPr>
        <w:tc>
          <w:tcPr>
            <w:tcW w:w="3356" w:type="dxa"/>
            <w:vAlign w:val="center"/>
          </w:tcPr>
          <w:p w:rsidR="00D70E11" w:rsidRPr="0032329E" w:rsidRDefault="00D70E11" w:rsidP="0032329E">
            <w:pPr>
              <w:spacing w:line="360" w:lineRule="auto"/>
              <w:ind w:left="90"/>
              <w:jc w:val="center"/>
              <w:rPr>
                <w:rFonts w:ascii="Sylfaen" w:hAnsi="Sylfaen"/>
                <w:lang w:val="ka-GE"/>
              </w:rPr>
            </w:pPr>
            <w:r w:rsidRPr="0032329E">
              <w:rPr>
                <w:rFonts w:ascii="Sylfaen" w:hAnsi="Sylfaen"/>
                <w:lang w:val="ka-GE"/>
              </w:rPr>
              <w:lastRenderedPageBreak/>
              <w:t>მუნიციპალიტეტის მასშტაბით სსმ და შშმ პირთა რაოდენობის შესახებ ინფორმაციის მოძიება, ასევე მასში დასაქმებული პირების შესახებ ინფორმაცია</w:t>
            </w:r>
          </w:p>
        </w:tc>
        <w:tc>
          <w:tcPr>
            <w:tcW w:w="1882" w:type="dxa"/>
            <w:vAlign w:val="center"/>
          </w:tcPr>
          <w:p w:rsidR="00D70E11" w:rsidRPr="0032329E" w:rsidRDefault="00D70E11" w:rsidP="0032329E">
            <w:pPr>
              <w:spacing w:line="360" w:lineRule="auto"/>
              <w:jc w:val="center"/>
              <w:rPr>
                <w:rFonts w:ascii="Sylfaen" w:hAnsi="Sylfaen"/>
                <w:lang w:val="ka-GE"/>
              </w:rPr>
            </w:pPr>
            <w:r w:rsidRPr="0032329E">
              <w:rPr>
                <w:rFonts w:ascii="Sylfaen" w:hAnsi="Sylfaen"/>
                <w:lang w:val="ka-GE"/>
              </w:rPr>
              <w:t>2024 წლის</w:t>
            </w:r>
          </w:p>
          <w:p w:rsidR="00D70E11" w:rsidRPr="0032329E" w:rsidRDefault="00D70E11" w:rsidP="0032329E">
            <w:pPr>
              <w:spacing w:line="360" w:lineRule="auto"/>
              <w:jc w:val="center"/>
              <w:rPr>
                <w:rFonts w:ascii="Sylfaen" w:hAnsi="Sylfaen"/>
                <w:lang w:val="ka-GE"/>
              </w:rPr>
            </w:pPr>
            <w:r w:rsidRPr="0032329E">
              <w:rPr>
                <w:rFonts w:ascii="Sylfaen" w:hAnsi="Sylfaen"/>
                <w:lang w:val="ka-GE"/>
              </w:rPr>
              <w:t>20-30 იანვარი</w:t>
            </w:r>
          </w:p>
        </w:tc>
        <w:tc>
          <w:tcPr>
            <w:tcW w:w="4950" w:type="dxa"/>
            <w:vAlign w:val="center"/>
          </w:tcPr>
          <w:p w:rsidR="00D70E11" w:rsidRPr="0032329E" w:rsidRDefault="00D70E11" w:rsidP="0032329E">
            <w:pPr>
              <w:spacing w:line="360" w:lineRule="auto"/>
              <w:ind w:left="217"/>
              <w:jc w:val="center"/>
              <w:rPr>
                <w:rFonts w:ascii="Sylfaen" w:hAnsi="Sylfaen"/>
                <w:lang w:val="ka-GE"/>
              </w:rPr>
            </w:pPr>
            <w:r w:rsidRPr="0032329E">
              <w:rPr>
                <w:rFonts w:ascii="Sylfaen" w:hAnsi="Sylfaen"/>
                <w:lang w:val="ka-GE"/>
              </w:rPr>
              <w:t>მიმართვის წერილი, მუნიციპალიტეტის საბავშვო ბაღების გაერთიანებაზე, რესურსცენტრზე.</w:t>
            </w:r>
          </w:p>
        </w:tc>
      </w:tr>
      <w:tr w:rsidR="00D70E11" w:rsidRPr="0032329E" w:rsidTr="008B1BB9">
        <w:trPr>
          <w:jc w:val="center"/>
        </w:trPr>
        <w:tc>
          <w:tcPr>
            <w:tcW w:w="3356" w:type="dxa"/>
            <w:vAlign w:val="center"/>
          </w:tcPr>
          <w:p w:rsidR="00D70E11" w:rsidRPr="0032329E" w:rsidRDefault="00D70E11" w:rsidP="0032329E">
            <w:pPr>
              <w:spacing w:line="360" w:lineRule="auto"/>
              <w:ind w:left="90"/>
              <w:jc w:val="center"/>
              <w:rPr>
                <w:rFonts w:ascii="Sylfaen" w:hAnsi="Sylfaen"/>
                <w:lang w:val="ka-GE"/>
              </w:rPr>
            </w:pPr>
            <w:r w:rsidRPr="0032329E">
              <w:rPr>
                <w:rFonts w:ascii="Sylfaen" w:hAnsi="Sylfaen"/>
                <w:lang w:val="ka-GE"/>
              </w:rPr>
              <w:t>ოფიციალური მოწვევის წერილების გაგზავნა და მათზე დასტური.</w:t>
            </w:r>
          </w:p>
        </w:tc>
        <w:tc>
          <w:tcPr>
            <w:tcW w:w="1882" w:type="dxa"/>
            <w:vAlign w:val="center"/>
          </w:tcPr>
          <w:p w:rsidR="00D70E11" w:rsidRPr="0032329E" w:rsidRDefault="00D70E11" w:rsidP="0032329E">
            <w:pPr>
              <w:spacing w:line="360" w:lineRule="auto"/>
              <w:jc w:val="center"/>
              <w:rPr>
                <w:rFonts w:ascii="Sylfaen" w:hAnsi="Sylfaen"/>
                <w:lang w:val="ka-GE"/>
              </w:rPr>
            </w:pPr>
            <w:r w:rsidRPr="0032329E">
              <w:rPr>
                <w:rFonts w:ascii="Sylfaen" w:hAnsi="Sylfaen"/>
                <w:lang w:val="ka-GE"/>
              </w:rPr>
              <w:t>2024 წლის</w:t>
            </w:r>
          </w:p>
          <w:p w:rsidR="00D70E11" w:rsidRPr="0032329E" w:rsidRDefault="00D70E11" w:rsidP="0032329E">
            <w:pPr>
              <w:spacing w:line="360" w:lineRule="auto"/>
              <w:jc w:val="center"/>
              <w:rPr>
                <w:rFonts w:ascii="Sylfaen" w:hAnsi="Sylfaen"/>
                <w:lang w:val="ka-GE"/>
              </w:rPr>
            </w:pPr>
            <w:r w:rsidRPr="0032329E">
              <w:rPr>
                <w:rFonts w:ascii="Sylfaen" w:hAnsi="Sylfaen"/>
                <w:lang w:val="ka-GE"/>
              </w:rPr>
              <w:t>1-15 თებერვალი</w:t>
            </w:r>
          </w:p>
        </w:tc>
        <w:tc>
          <w:tcPr>
            <w:tcW w:w="4950" w:type="dxa"/>
            <w:vAlign w:val="center"/>
          </w:tcPr>
          <w:p w:rsidR="00D70E11" w:rsidRPr="0032329E" w:rsidRDefault="00D70E11" w:rsidP="0032329E">
            <w:pPr>
              <w:spacing w:line="360" w:lineRule="auto"/>
              <w:ind w:left="217"/>
              <w:jc w:val="center"/>
              <w:rPr>
                <w:rFonts w:ascii="Sylfaen" w:hAnsi="Sylfaen"/>
                <w:lang w:val="ka-GE"/>
              </w:rPr>
            </w:pPr>
            <w:r w:rsidRPr="0032329E">
              <w:rPr>
                <w:rFonts w:ascii="Sylfaen" w:hAnsi="Sylfaen"/>
                <w:lang w:val="ka-GE"/>
              </w:rPr>
              <w:t>წერილები დაიგზავნა ორგანიზაციებთან, რომლებიც სსმ და შშმ პირების პროგრამებზე არის პასუხისმგებელი საქართველოს მასშტაბით.</w:t>
            </w:r>
          </w:p>
        </w:tc>
      </w:tr>
      <w:tr w:rsidR="00D70E11" w:rsidRPr="0032329E" w:rsidTr="008B1BB9">
        <w:trPr>
          <w:jc w:val="center"/>
        </w:trPr>
        <w:tc>
          <w:tcPr>
            <w:tcW w:w="3356" w:type="dxa"/>
            <w:vAlign w:val="center"/>
          </w:tcPr>
          <w:p w:rsidR="00D70E11" w:rsidRPr="0032329E" w:rsidRDefault="00D70E11" w:rsidP="0032329E">
            <w:pPr>
              <w:spacing w:line="360" w:lineRule="auto"/>
              <w:ind w:left="90"/>
              <w:jc w:val="center"/>
              <w:rPr>
                <w:rFonts w:ascii="Sylfaen" w:hAnsi="Sylfaen"/>
                <w:lang w:val="ka-GE"/>
              </w:rPr>
            </w:pPr>
            <w:r w:rsidRPr="0032329E">
              <w:rPr>
                <w:rFonts w:ascii="Sylfaen" w:hAnsi="Sylfaen"/>
                <w:lang w:val="ka-GE"/>
              </w:rPr>
              <w:t>ფორუმის ფარგლებში საჭირო საქონელსა და მომსახურებაზე ხელშეკრულების მომზადება</w:t>
            </w:r>
          </w:p>
        </w:tc>
        <w:tc>
          <w:tcPr>
            <w:tcW w:w="1882" w:type="dxa"/>
            <w:vAlign w:val="center"/>
          </w:tcPr>
          <w:p w:rsidR="00D70E11" w:rsidRPr="0032329E" w:rsidRDefault="00D70E11" w:rsidP="0032329E">
            <w:pPr>
              <w:spacing w:line="360" w:lineRule="auto"/>
              <w:jc w:val="center"/>
              <w:rPr>
                <w:rFonts w:ascii="Sylfaen" w:hAnsi="Sylfaen"/>
                <w:lang w:val="ka-GE"/>
              </w:rPr>
            </w:pPr>
            <w:r w:rsidRPr="0032329E">
              <w:rPr>
                <w:rFonts w:ascii="Sylfaen" w:hAnsi="Sylfaen"/>
                <w:lang w:val="ka-GE"/>
              </w:rPr>
              <w:t>2024 წლის</w:t>
            </w:r>
          </w:p>
          <w:p w:rsidR="00D70E11" w:rsidRPr="0032329E" w:rsidRDefault="00D70E11" w:rsidP="0032329E">
            <w:pPr>
              <w:spacing w:line="360" w:lineRule="auto"/>
              <w:jc w:val="center"/>
              <w:rPr>
                <w:rFonts w:ascii="Sylfaen" w:hAnsi="Sylfaen"/>
                <w:lang w:val="ka-GE"/>
              </w:rPr>
            </w:pPr>
            <w:r w:rsidRPr="0032329E">
              <w:rPr>
                <w:rFonts w:ascii="Sylfaen" w:hAnsi="Sylfaen"/>
                <w:lang w:val="ka-GE"/>
              </w:rPr>
              <w:t>15-20 თებერვალი</w:t>
            </w:r>
          </w:p>
        </w:tc>
        <w:tc>
          <w:tcPr>
            <w:tcW w:w="4950" w:type="dxa"/>
            <w:vAlign w:val="center"/>
          </w:tcPr>
          <w:p w:rsidR="00D70E11" w:rsidRPr="0032329E" w:rsidRDefault="00D70E11" w:rsidP="0032329E">
            <w:pPr>
              <w:spacing w:line="360" w:lineRule="auto"/>
              <w:ind w:left="217"/>
              <w:jc w:val="center"/>
              <w:rPr>
                <w:rFonts w:ascii="Sylfaen" w:hAnsi="Sylfaen"/>
                <w:lang w:val="ka-GE"/>
              </w:rPr>
            </w:pPr>
            <w:r w:rsidRPr="0032329E">
              <w:rPr>
                <w:rFonts w:ascii="Sylfaen" w:hAnsi="Sylfaen"/>
                <w:lang w:val="ka-GE"/>
              </w:rPr>
              <w:t xml:space="preserve">ხელშეკრულება საპრეზენტაციო ფართის გამოყოფაზე 200 </w:t>
            </w:r>
            <w:r w:rsidR="008B1BB9" w:rsidRPr="0032329E">
              <w:rPr>
                <w:rFonts w:ascii="Sylfaen" w:hAnsi="Sylfaen"/>
                <w:lang w:val="ka-GE"/>
              </w:rPr>
              <w:t>ადამიანზე</w:t>
            </w:r>
            <w:r w:rsidRPr="0032329E">
              <w:rPr>
                <w:rFonts w:ascii="Sylfaen" w:hAnsi="Sylfaen"/>
                <w:lang w:val="ka-GE"/>
              </w:rPr>
              <w:t>, სერთიფიკატების დამზადება დარგში დასაქმებული პირებისათვის</w:t>
            </w:r>
            <w:r w:rsidR="008B1BB9" w:rsidRPr="0032329E">
              <w:rPr>
                <w:rFonts w:ascii="Sylfaen" w:hAnsi="Sylfaen"/>
                <w:lang w:val="ka-GE"/>
              </w:rPr>
              <w:t xml:space="preserve">, </w:t>
            </w:r>
            <w:r w:rsidRPr="0032329E">
              <w:rPr>
                <w:rFonts w:ascii="Sylfaen" w:hAnsi="Sylfaen"/>
                <w:lang w:val="ka-GE"/>
              </w:rPr>
              <w:t xml:space="preserve"> (160 </w:t>
            </w:r>
            <w:r w:rsidR="008B1BB9" w:rsidRPr="0032329E">
              <w:rPr>
                <w:rFonts w:ascii="Sylfaen" w:hAnsi="Sylfaen"/>
                <w:lang w:val="ka-GE"/>
              </w:rPr>
              <w:t>ადამიანი).</w:t>
            </w:r>
          </w:p>
        </w:tc>
      </w:tr>
      <w:tr w:rsidR="008B1BB9" w:rsidRPr="0032329E" w:rsidTr="008B1BB9">
        <w:trPr>
          <w:jc w:val="center"/>
        </w:trPr>
        <w:tc>
          <w:tcPr>
            <w:tcW w:w="3356" w:type="dxa"/>
            <w:vAlign w:val="center"/>
          </w:tcPr>
          <w:p w:rsidR="008B1BB9" w:rsidRPr="0032329E" w:rsidRDefault="008B1BB9" w:rsidP="0032329E">
            <w:pPr>
              <w:spacing w:line="360" w:lineRule="auto"/>
              <w:ind w:left="90"/>
              <w:jc w:val="center"/>
              <w:rPr>
                <w:rFonts w:ascii="Sylfaen" w:hAnsi="Sylfaen"/>
                <w:lang w:val="ka-GE"/>
              </w:rPr>
            </w:pPr>
            <w:r w:rsidRPr="0032329E">
              <w:rPr>
                <w:rFonts w:ascii="Sylfaen" w:hAnsi="Sylfaen"/>
                <w:lang w:val="ka-GE"/>
              </w:rPr>
              <w:t xml:space="preserve">დღის წესრიგის მომზადება, საბოლოო თარიღის დაზუსტება, მონაწილე </w:t>
            </w:r>
            <w:r w:rsidRPr="0032329E">
              <w:rPr>
                <w:rFonts w:ascii="Sylfaen" w:hAnsi="Sylfaen"/>
                <w:lang w:val="ka-GE"/>
              </w:rPr>
              <w:lastRenderedPageBreak/>
              <w:t>პირების მოწვევა</w:t>
            </w:r>
          </w:p>
        </w:tc>
        <w:tc>
          <w:tcPr>
            <w:tcW w:w="1882" w:type="dxa"/>
            <w:vAlign w:val="center"/>
          </w:tcPr>
          <w:p w:rsidR="008B1BB9" w:rsidRPr="0032329E" w:rsidRDefault="008B1BB9" w:rsidP="0032329E">
            <w:pPr>
              <w:spacing w:line="360" w:lineRule="auto"/>
              <w:jc w:val="center"/>
              <w:rPr>
                <w:rFonts w:ascii="Sylfaen" w:hAnsi="Sylfaen"/>
                <w:lang w:val="ka-GE"/>
              </w:rPr>
            </w:pPr>
            <w:r w:rsidRPr="0032329E">
              <w:rPr>
                <w:rFonts w:ascii="Sylfaen" w:hAnsi="Sylfaen"/>
                <w:lang w:val="ka-GE"/>
              </w:rPr>
              <w:lastRenderedPageBreak/>
              <w:t>2024 წლის</w:t>
            </w:r>
          </w:p>
          <w:p w:rsidR="008B1BB9" w:rsidRPr="0032329E" w:rsidRDefault="008B1BB9" w:rsidP="0032329E">
            <w:pPr>
              <w:spacing w:line="360" w:lineRule="auto"/>
              <w:jc w:val="center"/>
              <w:rPr>
                <w:rFonts w:ascii="Sylfaen" w:hAnsi="Sylfaen"/>
                <w:lang w:val="ka-GE"/>
              </w:rPr>
            </w:pPr>
            <w:r w:rsidRPr="0032329E">
              <w:rPr>
                <w:rFonts w:ascii="Sylfaen" w:hAnsi="Sylfaen"/>
                <w:lang w:val="ka-GE"/>
              </w:rPr>
              <w:t>15-23 თებერვალი</w:t>
            </w:r>
          </w:p>
        </w:tc>
        <w:tc>
          <w:tcPr>
            <w:tcW w:w="4950" w:type="dxa"/>
            <w:vAlign w:val="center"/>
          </w:tcPr>
          <w:p w:rsidR="008B1BB9" w:rsidRPr="0032329E" w:rsidRDefault="008B1BB9" w:rsidP="0032329E">
            <w:pPr>
              <w:spacing w:line="360" w:lineRule="auto"/>
              <w:ind w:left="217"/>
              <w:jc w:val="center"/>
              <w:rPr>
                <w:rFonts w:ascii="Sylfaen" w:hAnsi="Sylfaen"/>
                <w:lang w:val="ka-GE"/>
              </w:rPr>
            </w:pPr>
            <w:r w:rsidRPr="0032329E">
              <w:rPr>
                <w:rFonts w:ascii="Sylfaen" w:hAnsi="Sylfaen"/>
                <w:lang w:val="ka-GE"/>
              </w:rPr>
              <w:t xml:space="preserve">ფორმზე ჩართული ადამიანებისათვის (სულ 200 ადამიანი) ინფორმაციის გაცნობა და მოწვევა, პრეზენტატორებისათვის დღის </w:t>
            </w:r>
            <w:r w:rsidRPr="0032329E">
              <w:rPr>
                <w:rFonts w:ascii="Sylfaen" w:hAnsi="Sylfaen"/>
                <w:lang w:val="ka-GE"/>
              </w:rPr>
              <w:lastRenderedPageBreak/>
              <w:t>წესრიგის მიწოდება.</w:t>
            </w:r>
          </w:p>
        </w:tc>
      </w:tr>
      <w:tr w:rsidR="00A8157C" w:rsidRPr="0032329E" w:rsidTr="008B1BB9">
        <w:trPr>
          <w:jc w:val="center"/>
        </w:trPr>
        <w:tc>
          <w:tcPr>
            <w:tcW w:w="3356" w:type="dxa"/>
            <w:vAlign w:val="center"/>
          </w:tcPr>
          <w:p w:rsidR="00A8157C" w:rsidRPr="0032329E" w:rsidRDefault="00A8157C" w:rsidP="0032329E">
            <w:pPr>
              <w:spacing w:line="360" w:lineRule="auto"/>
              <w:ind w:left="90"/>
              <w:jc w:val="center"/>
              <w:rPr>
                <w:rFonts w:ascii="Sylfaen" w:hAnsi="Sylfaen"/>
                <w:lang w:val="ka-GE"/>
              </w:rPr>
            </w:pPr>
            <w:r w:rsidRPr="0032329E">
              <w:rPr>
                <w:rFonts w:ascii="Sylfaen" w:hAnsi="Sylfaen"/>
                <w:lang w:val="ka-GE"/>
              </w:rPr>
              <w:lastRenderedPageBreak/>
              <w:t>ღონისძიების ამსახველი ფოტო</w:t>
            </w:r>
            <w:r w:rsidR="008B1BB9" w:rsidRPr="0032329E">
              <w:rPr>
                <w:rFonts w:ascii="Sylfaen" w:hAnsi="Sylfaen"/>
                <w:lang w:val="ka-GE"/>
              </w:rPr>
              <w:t xml:space="preserve"> მასალის</w:t>
            </w:r>
            <w:r w:rsidRPr="0032329E">
              <w:rPr>
                <w:rFonts w:ascii="Sylfaen" w:hAnsi="Sylfaen"/>
                <w:lang w:val="ka-GE"/>
              </w:rPr>
              <w:t xml:space="preserve"> გავრცელება სოციალურ ქსელში</w:t>
            </w:r>
            <w:r w:rsidR="008B1BB9" w:rsidRPr="0032329E">
              <w:rPr>
                <w:rFonts w:ascii="Sylfaen" w:hAnsi="Sylfaen"/>
                <w:lang w:val="ka-GE"/>
              </w:rPr>
              <w:t>, მადლობის წერილების გაგზავნა პრეზენტატორებისათვის.</w:t>
            </w:r>
          </w:p>
        </w:tc>
        <w:tc>
          <w:tcPr>
            <w:tcW w:w="1882" w:type="dxa"/>
            <w:vAlign w:val="center"/>
          </w:tcPr>
          <w:p w:rsidR="008B1BB9" w:rsidRPr="0032329E" w:rsidRDefault="008B1BB9" w:rsidP="0032329E">
            <w:pPr>
              <w:spacing w:line="360" w:lineRule="auto"/>
              <w:jc w:val="center"/>
              <w:rPr>
                <w:rFonts w:ascii="Sylfaen" w:hAnsi="Sylfaen"/>
                <w:lang w:val="ka-GE"/>
              </w:rPr>
            </w:pPr>
            <w:r w:rsidRPr="0032329E">
              <w:rPr>
                <w:rFonts w:ascii="Sylfaen" w:hAnsi="Sylfaen"/>
                <w:lang w:val="ka-GE"/>
              </w:rPr>
              <w:t>2024 წლის</w:t>
            </w:r>
          </w:p>
          <w:p w:rsidR="00A8157C" w:rsidRPr="0032329E" w:rsidRDefault="008B1BB9" w:rsidP="0032329E">
            <w:pPr>
              <w:spacing w:line="360" w:lineRule="auto"/>
              <w:jc w:val="center"/>
              <w:rPr>
                <w:rFonts w:ascii="Sylfaen" w:hAnsi="Sylfaen"/>
                <w:lang w:val="ka-GE"/>
              </w:rPr>
            </w:pPr>
            <w:r w:rsidRPr="0032329E">
              <w:rPr>
                <w:rFonts w:ascii="Sylfaen" w:hAnsi="Sylfaen"/>
                <w:lang w:val="ka-GE"/>
              </w:rPr>
              <w:t>24-28 თებერვალი</w:t>
            </w:r>
          </w:p>
        </w:tc>
        <w:tc>
          <w:tcPr>
            <w:tcW w:w="4950" w:type="dxa"/>
            <w:vAlign w:val="center"/>
          </w:tcPr>
          <w:p w:rsidR="00A8157C" w:rsidRPr="0032329E" w:rsidRDefault="008B1BB9" w:rsidP="0032329E">
            <w:pPr>
              <w:spacing w:line="360" w:lineRule="auto"/>
              <w:ind w:left="252"/>
              <w:jc w:val="center"/>
              <w:rPr>
                <w:rFonts w:ascii="Sylfaen" w:hAnsi="Sylfaen"/>
                <w:lang w:val="ka-GE"/>
              </w:rPr>
            </w:pPr>
            <w:r w:rsidRPr="0032329E">
              <w:rPr>
                <w:rFonts w:ascii="Sylfaen" w:hAnsi="Sylfaen"/>
                <w:lang w:val="ka-GE"/>
              </w:rPr>
              <w:t>პერსონალური მონაცემების შესახებ კანონის გათვალისწინებით ფოტო მასალის გამოქვეყნება.</w:t>
            </w:r>
          </w:p>
        </w:tc>
      </w:tr>
    </w:tbl>
    <w:p w:rsidR="00A8157C" w:rsidRPr="0032329E" w:rsidRDefault="00A8157C" w:rsidP="0032329E">
      <w:pPr>
        <w:pStyle w:val="a3"/>
        <w:spacing w:line="360" w:lineRule="auto"/>
        <w:ind w:left="1440"/>
        <w:jc w:val="both"/>
        <w:rPr>
          <w:rFonts w:ascii="Sylfaen" w:hAnsi="Sylfaen"/>
          <w:b/>
          <w:lang w:val="ka-GE"/>
        </w:rPr>
      </w:pPr>
    </w:p>
    <w:p w:rsidR="00A8157C" w:rsidRPr="0032329E" w:rsidRDefault="00A8157C" w:rsidP="0032329E">
      <w:pPr>
        <w:pStyle w:val="a3"/>
        <w:spacing w:line="360" w:lineRule="auto"/>
        <w:ind w:left="1440"/>
        <w:jc w:val="both"/>
        <w:rPr>
          <w:rFonts w:ascii="Sylfaen" w:hAnsi="Sylfaen"/>
          <w:b/>
          <w:lang w:val="ka-GE"/>
        </w:rPr>
      </w:pPr>
    </w:p>
    <w:p w:rsidR="00A8157C" w:rsidRPr="0032329E" w:rsidRDefault="00A8157C" w:rsidP="0032329E">
      <w:pPr>
        <w:pStyle w:val="a3"/>
        <w:spacing w:line="360" w:lineRule="auto"/>
        <w:ind w:left="1440"/>
        <w:jc w:val="both"/>
        <w:rPr>
          <w:rFonts w:ascii="Sylfaen" w:hAnsi="Sylfaen"/>
          <w:b/>
          <w:lang w:val="ka-GE"/>
        </w:rPr>
      </w:pPr>
    </w:p>
    <w:p w:rsidR="008B1BB9" w:rsidRPr="0032329E" w:rsidRDefault="00FE7911" w:rsidP="0032329E">
      <w:pPr>
        <w:pStyle w:val="a3"/>
        <w:numPr>
          <w:ilvl w:val="0"/>
          <w:numId w:val="16"/>
        </w:numPr>
        <w:spacing w:line="360" w:lineRule="auto"/>
        <w:jc w:val="both"/>
        <w:rPr>
          <w:rFonts w:ascii="Sylfaen" w:hAnsi="Sylfaen"/>
          <w:i/>
          <w:u w:val="single"/>
          <w:lang w:val="ka-GE"/>
        </w:rPr>
      </w:pPr>
      <w:r w:rsidRPr="0032329E">
        <w:rPr>
          <w:rFonts w:ascii="Sylfaen" w:hAnsi="Sylfaen"/>
          <w:b/>
          <w:lang w:val="ka-GE"/>
        </w:rPr>
        <w:t xml:space="preserve">პროექტის </w:t>
      </w:r>
      <w:r w:rsidR="005A0708" w:rsidRPr="0032329E">
        <w:rPr>
          <w:rFonts w:ascii="Sylfaen" w:hAnsi="Sylfaen"/>
          <w:b/>
          <w:lang w:val="ka-GE"/>
        </w:rPr>
        <w:t>განხორციელებისათვის მიღებულ</w:t>
      </w:r>
      <w:r w:rsidR="00A26391" w:rsidRPr="0032329E">
        <w:rPr>
          <w:rFonts w:ascii="Sylfaen" w:hAnsi="Sylfaen"/>
          <w:b/>
          <w:lang w:val="ka-GE"/>
        </w:rPr>
        <w:t>ი/</w:t>
      </w:r>
      <w:r w:rsidR="005A0708" w:rsidRPr="0032329E">
        <w:rPr>
          <w:rFonts w:ascii="Sylfaen" w:hAnsi="Sylfaen"/>
          <w:b/>
          <w:lang w:val="ka-GE"/>
        </w:rPr>
        <w:t>გაფორმებული</w:t>
      </w:r>
      <w:r w:rsidR="00A26391" w:rsidRPr="0032329E">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32329E">
        <w:rPr>
          <w:rFonts w:ascii="Sylfaen" w:hAnsi="Sylfaen"/>
          <w:b/>
          <w:lang w:val="ka-GE"/>
        </w:rPr>
        <w:t>ჩამონათვალი</w:t>
      </w:r>
      <w:r w:rsidR="005A0708" w:rsidRPr="0032329E">
        <w:rPr>
          <w:rFonts w:ascii="Sylfaen" w:hAnsi="Sylfaen"/>
          <w:lang w:val="ka-GE"/>
        </w:rPr>
        <w:t xml:space="preserve"> </w:t>
      </w:r>
    </w:p>
    <w:p w:rsidR="00934348" w:rsidRPr="0032329E" w:rsidRDefault="008B1BB9" w:rsidP="0032329E">
      <w:pPr>
        <w:pStyle w:val="a3"/>
        <w:spacing w:line="360" w:lineRule="auto"/>
        <w:ind w:left="1440"/>
        <w:jc w:val="both"/>
        <w:rPr>
          <w:rFonts w:ascii="Sylfaen" w:hAnsi="Sylfaen"/>
          <w:i/>
          <w:u w:val="single"/>
          <w:lang w:val="ka-GE"/>
        </w:rPr>
      </w:pPr>
      <w:r w:rsidRPr="0032329E">
        <w:rPr>
          <w:rFonts w:ascii="Sylfaen" w:hAnsi="Sylfaen"/>
          <w:lang w:val="ka-GE"/>
        </w:rPr>
        <w:t>თან ერთვის ფაილს.</w:t>
      </w:r>
    </w:p>
    <w:p w:rsidR="008B1BB9" w:rsidRPr="0032329E" w:rsidRDefault="005A0708" w:rsidP="0032329E">
      <w:pPr>
        <w:pStyle w:val="a3"/>
        <w:spacing w:line="360" w:lineRule="auto"/>
        <w:ind w:left="1440"/>
        <w:jc w:val="both"/>
        <w:rPr>
          <w:rFonts w:ascii="Sylfaen" w:hAnsi="Sylfaen"/>
          <w:i/>
          <w:u w:val="single"/>
          <w:lang w:val="ka-GE"/>
        </w:rPr>
      </w:pPr>
      <w:r w:rsidRPr="0032329E">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00872462" w:rsidRPr="0032329E">
        <w:rPr>
          <w:rFonts w:ascii="Sylfaen" w:hAnsi="Sylfaen"/>
          <w:b/>
          <w:lang w:val="ka-GE"/>
        </w:rPr>
        <w:t xml:space="preserve"> </w:t>
      </w:r>
      <w:r w:rsidR="008B1BB9" w:rsidRPr="0032329E">
        <w:rPr>
          <w:rFonts w:ascii="Sylfaen" w:hAnsi="Sylfaen"/>
          <w:lang w:val="ka-GE"/>
        </w:rPr>
        <w:t>თან ერთვის ფაილს.</w:t>
      </w:r>
    </w:p>
    <w:p w:rsidR="00872462" w:rsidRPr="0032329E" w:rsidRDefault="005A0708" w:rsidP="0032329E">
      <w:pPr>
        <w:pStyle w:val="a3"/>
        <w:numPr>
          <w:ilvl w:val="0"/>
          <w:numId w:val="16"/>
        </w:numPr>
        <w:spacing w:line="360" w:lineRule="auto"/>
        <w:jc w:val="both"/>
        <w:rPr>
          <w:rFonts w:ascii="Sylfaen" w:hAnsi="Sylfaen"/>
          <w:i/>
          <w:u w:val="single"/>
          <w:lang w:val="ka-GE"/>
        </w:rPr>
      </w:pPr>
      <w:r w:rsidRPr="0032329E">
        <w:rPr>
          <w:rFonts w:ascii="Sylfaen" w:hAnsi="Sylfaen"/>
          <w:b/>
          <w:lang w:val="ka-GE"/>
        </w:rPr>
        <w:t xml:space="preserve">ინფორმაცია </w:t>
      </w:r>
      <w:r w:rsidR="00FE7911" w:rsidRPr="0032329E">
        <w:rPr>
          <w:rFonts w:ascii="Sylfaen" w:hAnsi="Sylfaen"/>
          <w:b/>
          <w:lang w:val="ka-GE"/>
        </w:rPr>
        <w:t xml:space="preserve">პროექტისთვის </w:t>
      </w:r>
      <w:r w:rsidRPr="0032329E">
        <w:rPr>
          <w:rFonts w:ascii="Sylfaen" w:hAnsi="Sylfaen"/>
          <w:b/>
          <w:lang w:val="ka-GE"/>
        </w:rPr>
        <w:t xml:space="preserve">გამოყენებული რესურსის </w:t>
      </w:r>
      <w:r w:rsidR="00872462" w:rsidRPr="0032329E">
        <w:rPr>
          <w:rFonts w:ascii="Sylfaen" w:hAnsi="Sylfaen"/>
          <w:b/>
          <w:lang w:val="ka-GE"/>
        </w:rPr>
        <w:t>შესახებ. მ.შ.:</w:t>
      </w:r>
      <w:r w:rsidR="00872462" w:rsidRPr="0032329E">
        <w:rPr>
          <w:rFonts w:ascii="Sylfaen" w:hAnsi="Sylfaen"/>
          <w:lang w:val="ka-GE"/>
        </w:rPr>
        <w:t xml:space="preserve"> </w:t>
      </w:r>
    </w:p>
    <w:p w:rsidR="00872462" w:rsidRPr="0032329E" w:rsidRDefault="00872462" w:rsidP="0032329E">
      <w:pPr>
        <w:pStyle w:val="a3"/>
        <w:spacing w:line="360" w:lineRule="auto"/>
        <w:ind w:left="1440"/>
        <w:jc w:val="both"/>
        <w:rPr>
          <w:rFonts w:ascii="Sylfaen" w:hAnsi="Sylfaen"/>
          <w:lang w:val="ka-GE"/>
        </w:rPr>
      </w:pPr>
      <w:r w:rsidRPr="0032329E">
        <w:rPr>
          <w:rFonts w:ascii="Sylfaen" w:hAnsi="Sylfaen"/>
          <w:lang w:val="ka-GE"/>
        </w:rPr>
        <w:t xml:space="preserve">ა) </w:t>
      </w:r>
      <w:r w:rsidR="005A0708" w:rsidRPr="0032329E">
        <w:rPr>
          <w:rFonts w:ascii="Sylfaen" w:hAnsi="Sylfaen"/>
          <w:lang w:val="ka-GE"/>
        </w:rPr>
        <w:t>ადამიანური</w:t>
      </w:r>
      <w:r w:rsidRPr="0032329E">
        <w:rPr>
          <w:rFonts w:ascii="Sylfaen" w:hAnsi="Sylfaen"/>
          <w:lang w:val="ka-GE"/>
        </w:rPr>
        <w:t xml:space="preserve"> რესურსი - </w:t>
      </w:r>
      <w:r w:rsidR="008B1BB9" w:rsidRPr="0032329E">
        <w:rPr>
          <w:rFonts w:ascii="Sylfaen" w:hAnsi="Sylfaen"/>
          <w:lang w:val="ka-GE"/>
        </w:rPr>
        <w:t>ხელვაჩაურის მუნიციპალიტეტის მერიის განათლების და კულტურის სამსახური, საბავშვო ბაღების გაერთიანება, ადგილობრივი რესურსცენტრი, საქართველოს და აჭარის განათლების სამინისტროს წარმომადგენელი, კოლეჯი ბლექსის წარმომადგენელი, ბათუმის შ.რუსთაველის სახელობის უნივერსიტეტის წარმომადგენელი</w:t>
      </w:r>
      <w:r w:rsidRPr="0032329E">
        <w:rPr>
          <w:rFonts w:ascii="Sylfaen" w:hAnsi="Sylfaen"/>
          <w:lang w:val="ka-GE"/>
        </w:rPr>
        <w:t>;</w:t>
      </w:r>
    </w:p>
    <w:p w:rsidR="00872462" w:rsidRPr="0032329E" w:rsidRDefault="00872462" w:rsidP="0032329E">
      <w:pPr>
        <w:pStyle w:val="a3"/>
        <w:spacing w:line="360" w:lineRule="auto"/>
        <w:ind w:left="1440"/>
        <w:jc w:val="both"/>
        <w:rPr>
          <w:rFonts w:ascii="Sylfaen" w:hAnsi="Sylfaen"/>
          <w:lang w:val="ka-GE"/>
        </w:rPr>
      </w:pPr>
      <w:r w:rsidRPr="0032329E">
        <w:rPr>
          <w:rFonts w:ascii="Sylfaen" w:hAnsi="Sylfaen"/>
          <w:lang w:val="ka-GE"/>
        </w:rPr>
        <w:t>ბ)</w:t>
      </w:r>
      <w:r w:rsidR="005A0708" w:rsidRPr="0032329E">
        <w:rPr>
          <w:rFonts w:ascii="Sylfaen" w:hAnsi="Sylfaen"/>
          <w:lang w:val="ka-GE"/>
        </w:rPr>
        <w:t xml:space="preserve"> ფინანსური</w:t>
      </w:r>
      <w:r w:rsidRPr="0032329E">
        <w:rPr>
          <w:rFonts w:ascii="Sylfaen" w:hAnsi="Sylfaen"/>
          <w:lang w:val="ka-GE"/>
        </w:rPr>
        <w:t xml:space="preserve"> - </w:t>
      </w:r>
      <w:r w:rsidR="008B1BB9" w:rsidRPr="0032329E">
        <w:rPr>
          <w:rFonts w:ascii="Sylfaen" w:hAnsi="Sylfaen"/>
          <w:lang w:val="ka-GE"/>
        </w:rPr>
        <w:t xml:space="preserve">ხელვაჩაურის </w:t>
      </w:r>
      <w:r w:rsidRPr="0032329E">
        <w:rPr>
          <w:rFonts w:ascii="Sylfaen" w:hAnsi="Sylfaen"/>
          <w:lang w:val="ka-GE"/>
        </w:rPr>
        <w:t>მუნიციპალიტეტის ბიუჯეტი;</w:t>
      </w:r>
    </w:p>
    <w:p w:rsidR="005A0708" w:rsidRPr="0032329E" w:rsidRDefault="00872462" w:rsidP="0032329E">
      <w:pPr>
        <w:pStyle w:val="a3"/>
        <w:spacing w:line="360" w:lineRule="auto"/>
        <w:ind w:left="1440"/>
        <w:jc w:val="both"/>
        <w:rPr>
          <w:rFonts w:ascii="Sylfaen" w:hAnsi="Sylfaen"/>
          <w:i/>
          <w:u w:val="single"/>
          <w:lang w:val="ka-GE"/>
        </w:rPr>
      </w:pPr>
      <w:r w:rsidRPr="0032329E">
        <w:rPr>
          <w:rFonts w:ascii="Sylfaen" w:hAnsi="Sylfaen"/>
          <w:lang w:val="ka-GE"/>
        </w:rPr>
        <w:t>გ) გამოყენებული</w:t>
      </w:r>
      <w:r w:rsidR="005A0708" w:rsidRPr="0032329E">
        <w:rPr>
          <w:rFonts w:ascii="Sylfaen" w:hAnsi="Sylfaen"/>
          <w:lang w:val="ka-GE"/>
        </w:rPr>
        <w:t xml:space="preserve"> მატერიალურ</w:t>
      </w:r>
      <w:r w:rsidRPr="0032329E">
        <w:rPr>
          <w:rFonts w:ascii="Sylfaen" w:hAnsi="Sylfaen"/>
          <w:lang w:val="ka-GE"/>
        </w:rPr>
        <w:t>-ტექნიკური რესურსი</w:t>
      </w:r>
      <w:r w:rsidR="00505C3B" w:rsidRPr="0032329E">
        <w:rPr>
          <w:rFonts w:ascii="Sylfaen" w:hAnsi="Sylfaen"/>
          <w:lang w:val="ka-GE"/>
        </w:rPr>
        <w:t xml:space="preserve"> - მუნიციპალიტეტის კომპიუტერული ტექნიკა, ასევე დაქირავებული დარბაზის აღჭურვილობა, პროექტორი და მონიტორი</w:t>
      </w:r>
      <w:r w:rsidRPr="0032329E">
        <w:rPr>
          <w:rFonts w:ascii="Sylfaen" w:hAnsi="Sylfaen"/>
          <w:lang w:val="ka-GE"/>
        </w:rPr>
        <w:t>;</w:t>
      </w:r>
    </w:p>
    <w:p w:rsidR="005A0708" w:rsidRPr="0032329E" w:rsidRDefault="00B04A6F" w:rsidP="0032329E">
      <w:pPr>
        <w:pStyle w:val="a3"/>
        <w:numPr>
          <w:ilvl w:val="0"/>
          <w:numId w:val="16"/>
        </w:numPr>
        <w:spacing w:line="360" w:lineRule="auto"/>
        <w:jc w:val="both"/>
        <w:rPr>
          <w:rFonts w:ascii="Sylfaen" w:hAnsi="Sylfaen"/>
          <w:i/>
          <w:u w:val="single"/>
          <w:lang w:val="ka-GE"/>
        </w:rPr>
      </w:pPr>
      <w:r w:rsidRPr="0032329E">
        <w:rPr>
          <w:rFonts w:ascii="Sylfaen" w:hAnsi="Sylfaen"/>
          <w:b/>
          <w:lang w:val="ka-GE"/>
        </w:rPr>
        <w:t xml:space="preserve">პროექტის </w:t>
      </w:r>
      <w:r w:rsidR="005A0708" w:rsidRPr="0032329E">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rsidR="00505C3B" w:rsidRPr="0032329E" w:rsidRDefault="00505C3B" w:rsidP="0032329E">
      <w:pPr>
        <w:pStyle w:val="a3"/>
        <w:spacing w:line="360" w:lineRule="auto"/>
        <w:ind w:left="1440"/>
        <w:jc w:val="both"/>
        <w:rPr>
          <w:rFonts w:ascii="Sylfaen" w:hAnsi="Sylfaen"/>
          <w:lang w:val="ka-GE"/>
        </w:rPr>
      </w:pPr>
      <w:r w:rsidRPr="0032329E">
        <w:rPr>
          <w:rFonts w:ascii="Sylfaen" w:hAnsi="Sylfaen"/>
          <w:lang w:val="ka-GE"/>
        </w:rPr>
        <w:t xml:space="preserve">პროექტის განხორციელებას, კერძოდ ფორუმის ჩატარებისათვის აუცილებელია, მონაწილე ოფიციალური პირების, პრეზენტატორების და მონაწილეებისათვის </w:t>
      </w:r>
      <w:r w:rsidRPr="0032329E">
        <w:rPr>
          <w:rFonts w:ascii="Sylfaen" w:hAnsi="Sylfaen"/>
          <w:lang w:val="ka-GE"/>
        </w:rPr>
        <w:lastRenderedPageBreak/>
        <w:t>სასურველი თარიღის ჩანიშვნა. ჩვენს შემთხვევაში ჩაინიშნა არასამუშაო დღე, რამაც ყველა მხარის ჩართულობა უზრუნველყო.</w:t>
      </w:r>
    </w:p>
    <w:p w:rsidR="00505C3B" w:rsidRPr="0032329E" w:rsidRDefault="005A0708" w:rsidP="0032329E">
      <w:pPr>
        <w:pStyle w:val="a3"/>
        <w:numPr>
          <w:ilvl w:val="0"/>
          <w:numId w:val="16"/>
        </w:numPr>
        <w:spacing w:line="360" w:lineRule="auto"/>
        <w:jc w:val="both"/>
        <w:rPr>
          <w:rFonts w:ascii="Sylfaen" w:hAnsi="Sylfaen"/>
          <w:i/>
          <w:u w:val="single"/>
          <w:lang w:val="ka-GE"/>
        </w:rPr>
      </w:pPr>
      <w:r w:rsidRPr="0032329E">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p>
    <w:p w:rsidR="005A0708" w:rsidRPr="0032329E" w:rsidRDefault="00FE7911" w:rsidP="0032329E">
      <w:pPr>
        <w:pStyle w:val="a3"/>
        <w:spacing w:line="360" w:lineRule="auto"/>
        <w:ind w:left="1440"/>
        <w:jc w:val="both"/>
        <w:rPr>
          <w:rFonts w:ascii="Sylfaen" w:hAnsi="Sylfaen"/>
          <w:i/>
          <w:u w:val="single"/>
          <w:lang w:val="ka-GE"/>
        </w:rPr>
      </w:pPr>
      <w:r w:rsidRPr="0032329E">
        <w:rPr>
          <w:rFonts w:ascii="Sylfaen" w:hAnsi="Sylfaen"/>
          <w:b/>
          <w:lang w:val="ka-GE"/>
        </w:rPr>
        <w:t xml:space="preserve"> </w:t>
      </w:r>
      <w:r w:rsidR="00505C3B" w:rsidRPr="0032329E">
        <w:rPr>
          <w:rFonts w:ascii="Sylfaen" w:hAnsi="Sylfaen"/>
          <w:lang w:val="ka-GE"/>
        </w:rPr>
        <w:t xml:space="preserve">საქართველოს </w:t>
      </w:r>
      <w:proofErr w:type="spellStart"/>
      <w:r w:rsidR="00505C3B" w:rsidRPr="0032329E">
        <w:rPr>
          <w:rFonts w:ascii="Sylfaen" w:hAnsi="Sylfaen"/>
        </w:rPr>
        <w:t>განათლებისა</w:t>
      </w:r>
      <w:proofErr w:type="spellEnd"/>
      <w:r w:rsidR="00505C3B" w:rsidRPr="0032329E">
        <w:rPr>
          <w:rFonts w:ascii="Sylfaen" w:hAnsi="Sylfaen"/>
        </w:rPr>
        <w:t xml:space="preserve"> </w:t>
      </w:r>
      <w:proofErr w:type="spellStart"/>
      <w:r w:rsidR="00505C3B" w:rsidRPr="0032329E">
        <w:rPr>
          <w:rFonts w:ascii="Sylfaen" w:hAnsi="Sylfaen"/>
        </w:rPr>
        <w:t>და</w:t>
      </w:r>
      <w:proofErr w:type="spellEnd"/>
      <w:r w:rsidR="00505C3B" w:rsidRPr="0032329E">
        <w:rPr>
          <w:rFonts w:ascii="Sylfaen" w:hAnsi="Sylfaen"/>
        </w:rPr>
        <w:t xml:space="preserve"> </w:t>
      </w:r>
      <w:proofErr w:type="spellStart"/>
      <w:r w:rsidR="00505C3B" w:rsidRPr="0032329E">
        <w:rPr>
          <w:rFonts w:ascii="Sylfaen" w:hAnsi="Sylfaen"/>
        </w:rPr>
        <w:t>მეცნიერების</w:t>
      </w:r>
      <w:proofErr w:type="spellEnd"/>
      <w:r w:rsidR="00505C3B" w:rsidRPr="0032329E">
        <w:rPr>
          <w:rFonts w:ascii="Sylfaen" w:hAnsi="Sylfaen"/>
        </w:rPr>
        <w:t xml:space="preserve"> </w:t>
      </w:r>
      <w:proofErr w:type="spellStart"/>
      <w:r w:rsidR="00505C3B" w:rsidRPr="0032329E">
        <w:rPr>
          <w:rFonts w:ascii="Sylfaen" w:hAnsi="Sylfaen"/>
        </w:rPr>
        <w:t>სამინისტროს</w:t>
      </w:r>
      <w:proofErr w:type="spellEnd"/>
      <w:r w:rsidR="00505C3B" w:rsidRPr="0032329E">
        <w:rPr>
          <w:rFonts w:ascii="Sylfaen" w:hAnsi="Sylfaen"/>
        </w:rPr>
        <w:t xml:space="preserve"> </w:t>
      </w:r>
      <w:proofErr w:type="spellStart"/>
      <w:r w:rsidR="00505C3B" w:rsidRPr="0032329E">
        <w:rPr>
          <w:rFonts w:ascii="Sylfaen" w:hAnsi="Sylfaen"/>
        </w:rPr>
        <w:t>ინკლუზიური</w:t>
      </w:r>
      <w:proofErr w:type="spellEnd"/>
      <w:r w:rsidR="00505C3B" w:rsidRPr="0032329E">
        <w:rPr>
          <w:rFonts w:ascii="Sylfaen" w:hAnsi="Sylfaen"/>
        </w:rPr>
        <w:t xml:space="preserve"> </w:t>
      </w:r>
      <w:proofErr w:type="spellStart"/>
      <w:r w:rsidR="00505C3B" w:rsidRPr="0032329E">
        <w:rPr>
          <w:rFonts w:ascii="Sylfaen" w:hAnsi="Sylfaen"/>
        </w:rPr>
        <w:t>განვითარების</w:t>
      </w:r>
      <w:proofErr w:type="spellEnd"/>
      <w:r w:rsidR="00505C3B" w:rsidRPr="0032329E">
        <w:rPr>
          <w:rFonts w:ascii="Sylfaen" w:hAnsi="Sylfaen"/>
        </w:rPr>
        <w:t xml:space="preserve"> </w:t>
      </w:r>
      <w:proofErr w:type="spellStart"/>
      <w:r w:rsidR="00505C3B" w:rsidRPr="0032329E">
        <w:rPr>
          <w:rFonts w:ascii="Sylfaen" w:hAnsi="Sylfaen"/>
        </w:rPr>
        <w:t>სამმართველო</w:t>
      </w:r>
      <w:proofErr w:type="spellEnd"/>
      <w:r w:rsidR="00505C3B" w:rsidRPr="0032329E">
        <w:rPr>
          <w:rFonts w:ascii="Sylfaen" w:hAnsi="Sylfaen"/>
          <w:lang w:val="ka-GE"/>
        </w:rPr>
        <w:t>, ბათუმში არსებული კოლეჯი ,,ბლექსი“, ბათუმის შ.რუსთაველის სახელმწიფო უნივერსიტეტის განათლების ფაკულტეტი, სსმ და შშმ პირთა უფლებების დაცვაზე მომუშავე არასამთავრობო ორგანიზაციები, რომლებმაც დაგეგმარების პროცესში აქტიური მონაწილეობა მიიღეს.</w:t>
      </w:r>
    </w:p>
    <w:p w:rsidR="00934348" w:rsidRPr="0032329E" w:rsidRDefault="005A0708" w:rsidP="0032329E">
      <w:pPr>
        <w:pStyle w:val="a3"/>
        <w:numPr>
          <w:ilvl w:val="0"/>
          <w:numId w:val="16"/>
        </w:numPr>
        <w:spacing w:line="360" w:lineRule="auto"/>
        <w:jc w:val="both"/>
        <w:rPr>
          <w:rFonts w:ascii="Sylfaen" w:hAnsi="Sylfaen"/>
          <w:i/>
          <w:u w:val="single"/>
          <w:lang w:val="ka-GE"/>
        </w:rPr>
      </w:pPr>
      <w:r w:rsidRPr="0032329E">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505C3B" w:rsidRPr="0032329E" w:rsidRDefault="00505C3B" w:rsidP="0032329E">
      <w:pPr>
        <w:pStyle w:val="a3"/>
        <w:spacing w:line="360" w:lineRule="auto"/>
        <w:ind w:left="1440"/>
        <w:jc w:val="both"/>
        <w:rPr>
          <w:rFonts w:ascii="Sylfaen" w:hAnsi="Sylfaen"/>
          <w:i/>
          <w:u w:val="single"/>
          <w:lang w:val="ka-GE"/>
        </w:rPr>
      </w:pPr>
      <w:r w:rsidRPr="0032329E">
        <w:rPr>
          <w:rFonts w:ascii="Sylfaen" w:hAnsi="Sylfaen"/>
          <w:lang w:val="ka-GE"/>
        </w:rPr>
        <w:t xml:space="preserve">ფორუმზე გადაწყვეტილების მიმღები პირების დასწრებამ კიდევ ერთხელ გამოკვეთა ის ფაქტი, რომ მნიშვნელოვანია სსმ და შშმ პირებისათვის სკოლამდელი, საშუალო, პროფესიული და უმაღლესი განათლების შეთავაზება. </w:t>
      </w:r>
    </w:p>
    <w:p w:rsidR="00306C34" w:rsidRPr="0032329E" w:rsidRDefault="00306C34" w:rsidP="0032329E">
      <w:pPr>
        <w:spacing w:line="360" w:lineRule="auto"/>
        <w:jc w:val="both"/>
        <w:rPr>
          <w:rFonts w:ascii="Sylfaen" w:hAnsi="Sylfaen"/>
          <w:i/>
          <w:u w:val="single"/>
          <w:lang w:val="ka-GE"/>
        </w:rPr>
      </w:pPr>
    </w:p>
    <w:p w:rsidR="005A0708" w:rsidRPr="0032329E" w:rsidRDefault="005A0708" w:rsidP="0032329E">
      <w:pPr>
        <w:pStyle w:val="a3"/>
        <w:numPr>
          <w:ilvl w:val="0"/>
          <w:numId w:val="13"/>
        </w:numPr>
        <w:spacing w:after="0" w:line="360" w:lineRule="auto"/>
        <w:jc w:val="both"/>
        <w:rPr>
          <w:rFonts w:ascii="Sylfaen" w:hAnsi="Sylfaen"/>
          <w:b/>
          <w:lang w:val="ka-GE"/>
        </w:rPr>
      </w:pPr>
      <w:r w:rsidRPr="0032329E">
        <w:rPr>
          <w:rFonts w:ascii="Sylfaen" w:hAnsi="Sylfaen" w:cs="Sylfaen"/>
          <w:b/>
          <w:lang w:val="ka-GE"/>
        </w:rPr>
        <w:t>მიღწეული</w:t>
      </w:r>
      <w:r w:rsidRPr="0032329E">
        <w:rPr>
          <w:rFonts w:ascii="Sylfaen" w:hAnsi="Sylfaen"/>
          <w:b/>
          <w:lang w:val="ka-GE"/>
        </w:rPr>
        <w:t xml:space="preserve"> შედეგი</w:t>
      </w:r>
      <w:r w:rsidR="00B04A6F" w:rsidRPr="0032329E">
        <w:rPr>
          <w:rFonts w:ascii="Sylfaen" w:hAnsi="Sylfaen"/>
          <w:b/>
          <w:lang w:val="ka-GE"/>
        </w:rPr>
        <w:t xml:space="preserve"> და დადებითი გავლენა</w:t>
      </w:r>
      <w:r w:rsidRPr="0032329E">
        <w:rPr>
          <w:rFonts w:ascii="Sylfaen" w:hAnsi="Sylfaen"/>
          <w:b/>
          <w:lang w:val="ka-GE"/>
        </w:rPr>
        <w:t xml:space="preserve">: </w:t>
      </w:r>
    </w:p>
    <w:p w:rsidR="005A0708" w:rsidRPr="0032329E" w:rsidRDefault="00505C3B" w:rsidP="0032329E">
      <w:pPr>
        <w:pStyle w:val="a3"/>
        <w:numPr>
          <w:ilvl w:val="0"/>
          <w:numId w:val="26"/>
        </w:numPr>
        <w:spacing w:after="0" w:line="360" w:lineRule="auto"/>
        <w:jc w:val="both"/>
        <w:rPr>
          <w:rFonts w:ascii="Sylfaen" w:hAnsi="Sylfaen"/>
          <w:lang w:val="ka-GE"/>
        </w:rPr>
      </w:pPr>
      <w:r w:rsidRPr="0032329E">
        <w:rPr>
          <w:rFonts w:ascii="Sylfaen" w:hAnsi="Sylfaen" w:cs="Sylfaen"/>
          <w:lang w:val="ka-GE"/>
        </w:rPr>
        <w:t xml:space="preserve">უწყებათაშორისი ურთიერთთანამშრომლობა, საქართველოს მასშტაბით არსებული პროგრამების შესახებ ინფორმაციის გავრცელება, რომელიც მნიშნელოვანია იცოდეს სსმ და შშმ პირებზე მომუშავე პერსონალმა, მშობელმა. ფორუმის შემდგომ </w:t>
      </w:r>
      <w:r w:rsidRPr="0032329E">
        <w:rPr>
          <w:rFonts w:ascii="Sylfaen" w:hAnsi="Sylfaen"/>
          <w:lang w:val="ka-GE"/>
        </w:rPr>
        <w:t>ხელვაჩაურის მუნიციპალიტეტში შშმ პირთა დღის ცენტრის საჭიროება განიხილება.</w:t>
      </w:r>
    </w:p>
    <w:p w:rsidR="009D52F7" w:rsidRPr="0032329E" w:rsidRDefault="009D52F7" w:rsidP="0032329E">
      <w:pPr>
        <w:spacing w:after="0" w:line="360" w:lineRule="auto"/>
        <w:ind w:left="360"/>
        <w:jc w:val="both"/>
        <w:rPr>
          <w:rFonts w:ascii="Sylfaen" w:hAnsi="Sylfaen"/>
          <w:i/>
          <w:u w:val="single"/>
          <w:lang w:val="ka-GE"/>
        </w:rPr>
      </w:pPr>
    </w:p>
    <w:p w:rsidR="005A0708" w:rsidRPr="0032329E" w:rsidRDefault="005A0708" w:rsidP="0032329E">
      <w:pPr>
        <w:pStyle w:val="a3"/>
        <w:numPr>
          <w:ilvl w:val="0"/>
          <w:numId w:val="13"/>
        </w:numPr>
        <w:spacing w:after="0" w:line="360" w:lineRule="auto"/>
        <w:jc w:val="both"/>
        <w:rPr>
          <w:rFonts w:ascii="Sylfaen" w:hAnsi="Sylfaen" w:cs="Sylfaen"/>
          <w:b/>
          <w:lang w:val="ka-GE"/>
        </w:rPr>
      </w:pPr>
      <w:r w:rsidRPr="0032329E">
        <w:rPr>
          <w:rFonts w:ascii="Sylfaen" w:hAnsi="Sylfaen" w:cs="Sylfaen"/>
          <w:b/>
          <w:lang w:val="ka-GE"/>
        </w:rPr>
        <w:t>მიღებული გამოცდილება და გაკეთებული დასკვნები:</w:t>
      </w:r>
    </w:p>
    <w:p w:rsidR="005A0708" w:rsidRPr="0032329E" w:rsidRDefault="005A0708" w:rsidP="0032329E">
      <w:pPr>
        <w:pStyle w:val="a3"/>
        <w:numPr>
          <w:ilvl w:val="0"/>
          <w:numId w:val="17"/>
        </w:numPr>
        <w:spacing w:line="360" w:lineRule="auto"/>
        <w:ind w:left="810"/>
        <w:jc w:val="both"/>
        <w:rPr>
          <w:rFonts w:ascii="Sylfaen" w:hAnsi="Sylfaen"/>
          <w:i/>
          <w:u w:val="single"/>
          <w:lang w:val="ka-GE"/>
        </w:rPr>
      </w:pPr>
      <w:r w:rsidRPr="0032329E">
        <w:rPr>
          <w:rFonts w:ascii="Sylfaen" w:hAnsi="Sylfaen"/>
          <w:b/>
          <w:lang w:val="ka-GE"/>
        </w:rPr>
        <w:t>წარმატების განმსაზღვრელი ფაქტორები</w:t>
      </w:r>
      <w:r w:rsidRPr="0032329E">
        <w:rPr>
          <w:rFonts w:ascii="Sylfaen" w:hAnsi="Sylfaen"/>
          <w:lang w:val="ka-GE"/>
        </w:rPr>
        <w:t xml:space="preserve"> </w:t>
      </w:r>
      <w:r w:rsidR="00111A5F" w:rsidRPr="0032329E">
        <w:rPr>
          <w:rFonts w:ascii="Sylfaen" w:hAnsi="Sylfaen"/>
          <w:lang w:val="ka-GE"/>
        </w:rPr>
        <w:t>მონაწილე პირთა შეფასებები ფორუმის დასრულების შემდგომ, რომელიც საუბარში გამოიხატებოდა, ასევე კონტაქტების გაცვლა, რა</w:t>
      </w:r>
      <w:bookmarkStart w:id="0" w:name="_GoBack"/>
      <w:bookmarkEnd w:id="0"/>
      <w:r w:rsidR="00111A5F" w:rsidRPr="0032329E">
        <w:rPr>
          <w:rFonts w:ascii="Sylfaen" w:hAnsi="Sylfaen"/>
          <w:lang w:val="ka-GE"/>
        </w:rPr>
        <w:t>ც უზრუნველყოფს პირდაპირ კავშირს დროის ეფექტურად გამოყენების მიზნით</w:t>
      </w:r>
      <w:r w:rsidRPr="0032329E">
        <w:rPr>
          <w:rFonts w:ascii="Sylfaen" w:hAnsi="Sylfaen"/>
          <w:lang w:val="ka-GE"/>
        </w:rPr>
        <w:t>;</w:t>
      </w:r>
    </w:p>
    <w:p w:rsidR="00111A5F" w:rsidRPr="0032329E" w:rsidRDefault="005A0708" w:rsidP="0032329E">
      <w:pPr>
        <w:pStyle w:val="a3"/>
        <w:numPr>
          <w:ilvl w:val="0"/>
          <w:numId w:val="17"/>
        </w:numPr>
        <w:spacing w:line="360" w:lineRule="auto"/>
        <w:ind w:left="810"/>
        <w:jc w:val="both"/>
        <w:rPr>
          <w:rFonts w:ascii="Sylfaen" w:hAnsi="Sylfaen"/>
          <w:bCs/>
          <w:i/>
          <w:u w:val="single"/>
          <w:lang w:val="ka-GE"/>
        </w:rPr>
      </w:pPr>
      <w:r w:rsidRPr="0032329E">
        <w:rPr>
          <w:rFonts w:ascii="Sylfaen" w:hAnsi="Sylfaen"/>
          <w:b/>
          <w:lang w:val="ka-GE"/>
        </w:rPr>
        <w:t xml:space="preserve">ინფორმაცია </w:t>
      </w:r>
      <w:r w:rsidR="00E420EC" w:rsidRPr="0032329E">
        <w:rPr>
          <w:rFonts w:ascii="Sylfaen" w:hAnsi="Sylfaen"/>
          <w:b/>
          <w:lang w:val="ka-GE"/>
        </w:rPr>
        <w:t xml:space="preserve">პრატიკის/ინიციატივის </w:t>
      </w:r>
      <w:r w:rsidRPr="0032329E">
        <w:rPr>
          <w:rFonts w:ascii="Sylfaen" w:hAnsi="Sylfaen"/>
          <w:b/>
          <w:lang w:val="ka-GE"/>
        </w:rPr>
        <w:t>მდგრადობის შესახებ</w:t>
      </w:r>
      <w:r w:rsidR="00FE7911" w:rsidRPr="0032329E">
        <w:rPr>
          <w:rFonts w:ascii="Sylfaen" w:hAnsi="Sylfaen"/>
          <w:b/>
          <w:lang w:val="ka-GE"/>
        </w:rPr>
        <w:t xml:space="preserve"> </w:t>
      </w:r>
    </w:p>
    <w:p w:rsidR="00FE7911" w:rsidRPr="0032329E" w:rsidRDefault="00111A5F" w:rsidP="0032329E">
      <w:pPr>
        <w:pStyle w:val="a3"/>
        <w:spacing w:line="360" w:lineRule="auto"/>
        <w:ind w:left="810"/>
        <w:jc w:val="both"/>
        <w:rPr>
          <w:rFonts w:ascii="Sylfaen" w:hAnsi="Sylfaen"/>
          <w:bCs/>
          <w:i/>
          <w:u w:val="single"/>
          <w:lang w:val="ka-GE"/>
        </w:rPr>
      </w:pPr>
      <w:r w:rsidRPr="0032329E">
        <w:rPr>
          <w:rFonts w:ascii="Sylfaen" w:hAnsi="Sylfaen"/>
          <w:lang w:val="ka-GE"/>
        </w:rPr>
        <w:t xml:space="preserve">ხელვაჩაურის მუნიციპალიტეტის განათლების და ჯანმთელობის დაცვის პროგრამებში განხორციელდა ცვლილებები, რამაც უზრუნველყო უფრო მეტი ხელმისაწვდომობა, შეიქმნა დაინერგა ორი ახალი პროგრამა (შშმ პირთა საკურორტო მომსახურება და შინმოვლის </w:t>
      </w:r>
      <w:r w:rsidRPr="0032329E">
        <w:rPr>
          <w:rFonts w:ascii="Sylfaen" w:hAnsi="Sylfaen"/>
          <w:lang w:val="ka-GE"/>
        </w:rPr>
        <w:lastRenderedPageBreak/>
        <w:t>პროგრამა, სტუდენტურ პროგრამას კი შშმ პირთათვის სწავლის ტრანსპორტირების უზრუნველყოფა დაემატა.</w:t>
      </w:r>
    </w:p>
    <w:p w:rsidR="00FE7911" w:rsidRPr="0032329E" w:rsidRDefault="00111A5F" w:rsidP="0032329E">
      <w:pPr>
        <w:pStyle w:val="a3"/>
        <w:spacing w:line="360" w:lineRule="auto"/>
        <w:ind w:left="810"/>
        <w:jc w:val="both"/>
        <w:rPr>
          <w:rFonts w:ascii="Sylfaen" w:hAnsi="Sylfaen"/>
          <w:bCs/>
          <w:lang w:val="ka-GE"/>
        </w:rPr>
      </w:pPr>
      <w:r w:rsidRPr="0032329E">
        <w:rPr>
          <w:rFonts w:ascii="Sylfaen" w:hAnsi="Sylfaen"/>
          <w:bCs/>
          <w:lang w:val="ka-GE"/>
        </w:rPr>
        <w:t>ფორუმის შემდგომ მასში მონაწილე პირებისათვის გამარტივდა გზა თუ სად უნდა განხორციელდეს სსმ და შშმ პირების მშობლები გადამისამართებული უფასო განათლების და ჯანმთელობის დაცვის პროგრამების მისაღებად.</w:t>
      </w:r>
    </w:p>
    <w:p w:rsidR="00111A5F" w:rsidRPr="0032329E" w:rsidRDefault="00111A5F" w:rsidP="0032329E">
      <w:pPr>
        <w:pStyle w:val="a3"/>
        <w:spacing w:line="360" w:lineRule="auto"/>
        <w:ind w:left="810"/>
        <w:jc w:val="both"/>
        <w:rPr>
          <w:rFonts w:ascii="Sylfaen" w:hAnsi="Sylfaen"/>
          <w:bCs/>
          <w:lang w:val="ka-GE"/>
        </w:rPr>
      </w:pPr>
      <w:r w:rsidRPr="0032329E">
        <w:rPr>
          <w:rFonts w:ascii="Sylfaen" w:hAnsi="Sylfaen"/>
          <w:bCs/>
          <w:lang w:val="ka-GE"/>
        </w:rPr>
        <w:t>ფორუმი 2024 წელს ატარებდა ერთჯერად ხასიათს, თუმცა არსებული კონტაქტებით, გარემო ფაქტორების გათვალისწინებით დაიგეგმა სხვადასხვა მნიშვნელოვანი აქტივობები, რომელიც ასახულია 2025 წლის ხელვაჩაურის მუნიციპალიტეტის ბიუჯეტში.</w:t>
      </w:r>
    </w:p>
    <w:p w:rsidR="006B2FF5" w:rsidRPr="0032329E" w:rsidRDefault="006B2FF5" w:rsidP="0032329E">
      <w:pPr>
        <w:pStyle w:val="a3"/>
        <w:spacing w:line="360" w:lineRule="auto"/>
        <w:ind w:left="1440"/>
        <w:jc w:val="both"/>
        <w:rPr>
          <w:rFonts w:ascii="Sylfaen" w:hAnsi="Sylfaen"/>
          <w:b/>
          <w:i/>
          <w:u w:val="single"/>
          <w:lang w:val="ka-GE"/>
        </w:rPr>
      </w:pPr>
    </w:p>
    <w:p w:rsidR="006B2FF5" w:rsidRPr="0032329E" w:rsidRDefault="006B2FF5" w:rsidP="0032329E">
      <w:pPr>
        <w:pStyle w:val="a3"/>
        <w:numPr>
          <w:ilvl w:val="0"/>
          <w:numId w:val="13"/>
        </w:numPr>
        <w:spacing w:line="360" w:lineRule="auto"/>
        <w:jc w:val="both"/>
        <w:rPr>
          <w:rFonts w:ascii="Sylfaen" w:hAnsi="Sylfaen"/>
          <w:b/>
          <w:lang w:val="ka-GE"/>
        </w:rPr>
      </w:pPr>
      <w:r w:rsidRPr="0032329E">
        <w:rPr>
          <w:rFonts w:ascii="Sylfaen" w:hAnsi="Sylfaen"/>
          <w:b/>
          <w:lang w:val="ka-GE"/>
        </w:rPr>
        <w:t>საკრებულოს როლი:</w:t>
      </w:r>
    </w:p>
    <w:p w:rsidR="001F44C1" w:rsidRPr="0032329E" w:rsidRDefault="00111A5F" w:rsidP="0032329E">
      <w:pPr>
        <w:pStyle w:val="a3"/>
        <w:numPr>
          <w:ilvl w:val="0"/>
          <w:numId w:val="18"/>
        </w:numPr>
        <w:spacing w:line="360" w:lineRule="auto"/>
        <w:jc w:val="both"/>
        <w:rPr>
          <w:rFonts w:ascii="Sylfaen" w:hAnsi="Sylfaen"/>
          <w:lang w:val="ka-GE"/>
        </w:rPr>
      </w:pPr>
      <w:r w:rsidRPr="0032329E">
        <w:rPr>
          <w:rFonts w:ascii="Sylfaen" w:hAnsi="Sylfaen"/>
          <w:lang w:val="ka-GE"/>
        </w:rPr>
        <w:t>მუნიციპალიტეტში საკრებულოს და დარგობრივი კომისიების ჩართულობა არის მაღალი, რაც განხილობებულია პროექტის დაფინანსების მხარდაჭერაში, ადგილობრივი ბიუჯეტის განხილვის დროს.</w:t>
      </w:r>
    </w:p>
    <w:p w:rsidR="006B2FF5" w:rsidRPr="0032329E" w:rsidRDefault="006B2FF5" w:rsidP="0032329E">
      <w:pPr>
        <w:pStyle w:val="a3"/>
        <w:spacing w:line="360" w:lineRule="auto"/>
        <w:ind w:left="1440"/>
        <w:jc w:val="both"/>
        <w:rPr>
          <w:rFonts w:ascii="Sylfaen" w:hAnsi="Sylfaen"/>
          <w:b/>
          <w:lang w:val="ka-GE"/>
        </w:rPr>
      </w:pPr>
    </w:p>
    <w:p w:rsidR="005A0708" w:rsidRPr="0032329E" w:rsidRDefault="006B2FF5" w:rsidP="0032329E">
      <w:pPr>
        <w:pStyle w:val="a3"/>
        <w:numPr>
          <w:ilvl w:val="0"/>
          <w:numId w:val="13"/>
        </w:numPr>
        <w:spacing w:line="360" w:lineRule="auto"/>
        <w:jc w:val="both"/>
        <w:rPr>
          <w:rFonts w:ascii="Sylfaen" w:hAnsi="Sylfaen"/>
          <w:b/>
          <w:lang w:val="ka-GE"/>
        </w:rPr>
      </w:pPr>
      <w:r w:rsidRPr="0032329E">
        <w:rPr>
          <w:rFonts w:ascii="Sylfaen" w:hAnsi="Sylfaen"/>
          <w:b/>
          <w:lang w:val="ka-GE"/>
        </w:rPr>
        <w:t xml:space="preserve">პრატიკასთან/ინიციატივანსთან </w:t>
      </w:r>
      <w:r w:rsidR="005F5DF4" w:rsidRPr="0032329E">
        <w:rPr>
          <w:rFonts w:ascii="Sylfaen" w:hAnsi="Sylfaen"/>
          <w:b/>
          <w:lang w:val="ka-GE"/>
        </w:rPr>
        <w:t xml:space="preserve">ან ამავე საკითხთან </w:t>
      </w:r>
      <w:r w:rsidRPr="0032329E">
        <w:rPr>
          <w:rFonts w:ascii="Sylfaen" w:hAnsi="Sylfaen" w:cs="Sylfaen"/>
          <w:b/>
          <w:lang w:val="ka-GE"/>
        </w:rPr>
        <w:t>დაკავშირებული</w:t>
      </w:r>
      <w:r w:rsidR="005F5DF4" w:rsidRPr="0032329E">
        <w:rPr>
          <w:rFonts w:ascii="Sylfaen" w:hAnsi="Sylfaen" w:cs="Sylfaen"/>
          <w:b/>
          <w:lang w:val="ka-GE"/>
        </w:rPr>
        <w:t xml:space="preserve">, </w:t>
      </w:r>
      <w:r w:rsidRPr="0032329E">
        <w:rPr>
          <w:rFonts w:ascii="Sylfaen" w:hAnsi="Sylfaen"/>
          <w:b/>
          <w:lang w:val="ka-GE"/>
        </w:rPr>
        <w:t xml:space="preserve"> სამომავლო გეგმების მოკლე  მიმოხილვა;</w:t>
      </w:r>
      <w:r w:rsidR="003A3773" w:rsidRPr="0032329E">
        <w:rPr>
          <w:rFonts w:ascii="Sylfaen" w:hAnsi="Sylfaen"/>
          <w:b/>
          <w:lang w:val="ka-GE"/>
        </w:rPr>
        <w:t xml:space="preserve"> </w:t>
      </w:r>
    </w:p>
    <w:p w:rsidR="005A0708" w:rsidRPr="0032329E" w:rsidRDefault="00111A5F" w:rsidP="0032329E">
      <w:pPr>
        <w:pStyle w:val="a3"/>
        <w:spacing w:line="360" w:lineRule="auto"/>
        <w:jc w:val="both"/>
        <w:rPr>
          <w:rFonts w:ascii="Sylfaen" w:hAnsi="Sylfaen"/>
          <w:lang w:val="ka-GE"/>
        </w:rPr>
      </w:pPr>
      <w:r w:rsidRPr="0032329E">
        <w:rPr>
          <w:rFonts w:ascii="Sylfaen" w:hAnsi="Sylfaen"/>
          <w:lang w:val="ka-GE"/>
        </w:rPr>
        <w:t xml:space="preserve">2025 წელს განსახორციელებელ პროგრამებში </w:t>
      </w:r>
      <w:r w:rsidR="002B7FFC" w:rsidRPr="0032329E">
        <w:rPr>
          <w:rFonts w:ascii="Sylfaen" w:hAnsi="Sylfaen"/>
          <w:lang w:val="ka-GE"/>
        </w:rPr>
        <w:t>სსმ და შშმ პირთა აქტიური მხარდაჭერა. კერძოდ კულტურულ ღონისძიებებში ჩართულობის, დარგში მომუშავე პირების გადამზადების, საშუალო განათლების მხრივ ახალი ბუკლეტის დაბეჭდვა, სადაც წარმოდგენილი იქნება ზემოთ აღნიშნული პირების შემოქმედება და ა.შ.</w:t>
      </w:r>
    </w:p>
    <w:p w:rsidR="005A0708" w:rsidRPr="0032329E" w:rsidRDefault="005A0708" w:rsidP="0032329E">
      <w:pPr>
        <w:pStyle w:val="a3"/>
        <w:numPr>
          <w:ilvl w:val="0"/>
          <w:numId w:val="13"/>
        </w:numPr>
        <w:spacing w:after="0" w:line="360" w:lineRule="auto"/>
        <w:jc w:val="both"/>
        <w:rPr>
          <w:rFonts w:ascii="Sylfaen" w:hAnsi="Sylfaen"/>
          <w:b/>
          <w:lang w:val="ka-GE"/>
        </w:rPr>
      </w:pPr>
      <w:r w:rsidRPr="0032329E">
        <w:rPr>
          <w:rFonts w:ascii="Sylfaen" w:hAnsi="Sylfaen"/>
          <w:b/>
          <w:lang w:val="ka-GE"/>
        </w:rPr>
        <w:t xml:space="preserve">საკონტაქტო ინფორმაცია: </w:t>
      </w:r>
    </w:p>
    <w:p w:rsidR="0091590A" w:rsidRPr="0032329E" w:rsidRDefault="0091590A" w:rsidP="0032329E">
      <w:pPr>
        <w:pStyle w:val="a3"/>
        <w:numPr>
          <w:ilvl w:val="0"/>
          <w:numId w:val="21"/>
        </w:numPr>
        <w:spacing w:after="0" w:line="360" w:lineRule="auto"/>
        <w:jc w:val="both"/>
        <w:rPr>
          <w:rFonts w:ascii="Sylfaen" w:hAnsi="Sylfaen" w:cs="Sylfaen"/>
          <w:lang w:val="ka-GE"/>
        </w:rPr>
      </w:pPr>
      <w:r w:rsidRPr="0032329E">
        <w:rPr>
          <w:rFonts w:ascii="Sylfaen" w:hAnsi="Sylfaen" w:cs="Sylfaen"/>
          <w:b/>
          <w:bCs/>
          <w:lang w:val="ka-GE"/>
        </w:rPr>
        <w:t>განაცხადის შევ</w:t>
      </w:r>
      <w:r w:rsidR="00A26391" w:rsidRPr="0032329E">
        <w:rPr>
          <w:rFonts w:ascii="Sylfaen" w:hAnsi="Sylfaen" w:cs="Sylfaen"/>
          <w:b/>
          <w:bCs/>
          <w:lang w:val="ka-GE"/>
        </w:rPr>
        <w:t>სებაზე პასუხისმგებელი პირის</w:t>
      </w:r>
      <w:r w:rsidRPr="0032329E">
        <w:rPr>
          <w:rFonts w:ascii="Sylfaen" w:hAnsi="Sylfaen" w:cs="Sylfaen"/>
          <w:b/>
          <w:bCs/>
          <w:lang w:val="ka-GE"/>
        </w:rPr>
        <w:t xml:space="preserve"> მონაცემები:</w:t>
      </w:r>
      <w:r w:rsidRPr="0032329E">
        <w:rPr>
          <w:rFonts w:ascii="Sylfaen" w:hAnsi="Sylfaen" w:cs="Sylfaen"/>
          <w:lang w:val="ka-GE"/>
        </w:rPr>
        <w:t xml:space="preserve"> </w:t>
      </w:r>
      <w:r w:rsidR="002B7FFC" w:rsidRPr="0032329E">
        <w:rPr>
          <w:rFonts w:ascii="Sylfaen" w:hAnsi="Sylfaen" w:cs="Sylfaen"/>
          <w:lang w:val="ka-GE"/>
        </w:rPr>
        <w:t xml:space="preserve">ქეთევან დევაძე, ხელვაჩაურის მერიის განათლების და კულტურის სამსახურის ხელმძღვანელი. E-mail: </w:t>
      </w:r>
      <w:hyperlink r:id="rId5" w:history="1">
        <w:r w:rsidR="002B7FFC" w:rsidRPr="0032329E">
          <w:rPr>
            <w:rStyle w:val="a6"/>
            <w:rFonts w:ascii="Sylfaen" w:hAnsi="Sylfaen" w:cs="Sylfaen"/>
            <w:lang w:val="ka-GE"/>
          </w:rPr>
          <w:t>ketevandevadze86@gmail.com</w:t>
        </w:r>
      </w:hyperlink>
      <w:r w:rsidR="002B7FFC" w:rsidRPr="0032329E">
        <w:rPr>
          <w:rFonts w:ascii="Sylfaen" w:hAnsi="Sylfaen" w:cs="Sylfaen"/>
          <w:lang w:val="ka-GE"/>
        </w:rPr>
        <w:t xml:space="preserve"> ტელ: 599359191 </w:t>
      </w:r>
    </w:p>
    <w:p w:rsidR="002B7FFC" w:rsidRPr="0032329E" w:rsidRDefault="0091590A" w:rsidP="0032329E">
      <w:pPr>
        <w:pStyle w:val="a3"/>
        <w:numPr>
          <w:ilvl w:val="0"/>
          <w:numId w:val="21"/>
        </w:numPr>
        <w:spacing w:after="0" w:line="360" w:lineRule="auto"/>
        <w:jc w:val="both"/>
        <w:rPr>
          <w:rFonts w:ascii="Sylfaen" w:hAnsi="Sylfaen" w:cs="Sylfaen"/>
          <w:lang w:val="ka-GE"/>
        </w:rPr>
      </w:pPr>
      <w:r w:rsidRPr="0032329E">
        <w:rPr>
          <w:rFonts w:ascii="Sylfaen" w:hAnsi="Sylfaen"/>
          <w:b/>
          <w:bCs/>
          <w:lang w:val="ka-GE"/>
        </w:rPr>
        <w:t xml:space="preserve">პროექტის </w:t>
      </w:r>
      <w:r w:rsidR="005A0708" w:rsidRPr="0032329E">
        <w:rPr>
          <w:rFonts w:ascii="Sylfaen" w:hAnsi="Sylfaen"/>
          <w:b/>
          <w:bCs/>
          <w:lang w:val="ka-GE"/>
        </w:rPr>
        <w:t>საკონტაქტო</w:t>
      </w:r>
      <w:r w:rsidRPr="0032329E">
        <w:rPr>
          <w:rFonts w:ascii="Sylfaen" w:hAnsi="Sylfaen"/>
          <w:b/>
          <w:bCs/>
          <w:lang w:val="ka-GE"/>
        </w:rPr>
        <w:t xml:space="preserve"> პირების</w:t>
      </w:r>
      <w:r w:rsidR="005A0708" w:rsidRPr="0032329E">
        <w:rPr>
          <w:rFonts w:ascii="Sylfaen" w:hAnsi="Sylfaen"/>
          <w:b/>
          <w:bCs/>
          <w:lang w:val="ka-GE"/>
        </w:rPr>
        <w:t xml:space="preserve"> მონაცემები</w:t>
      </w:r>
      <w:r w:rsidRPr="0032329E">
        <w:rPr>
          <w:rFonts w:ascii="Sylfaen" w:hAnsi="Sylfaen"/>
          <w:lang w:val="ka-GE"/>
        </w:rPr>
        <w:t xml:space="preserve">: </w:t>
      </w:r>
    </w:p>
    <w:p w:rsidR="002B7FFC" w:rsidRPr="0032329E" w:rsidRDefault="002B7FFC" w:rsidP="0032329E">
      <w:pPr>
        <w:spacing w:line="360" w:lineRule="auto"/>
        <w:ind w:left="1080"/>
        <w:jc w:val="both"/>
        <w:rPr>
          <w:rFonts w:eastAsia="Times New Roman"/>
          <w:lang w:val="ka-GE" w:eastAsia="ru-RU"/>
        </w:rPr>
      </w:pPr>
      <w:r w:rsidRPr="0032329E">
        <w:rPr>
          <w:rFonts w:ascii="Sylfaen" w:hAnsi="Sylfaen" w:cs="Sylfaen"/>
          <w:b/>
          <w:bCs/>
          <w:lang w:val="ka-GE"/>
        </w:rPr>
        <w:t>თამარ ჟღენტი</w:t>
      </w:r>
      <w:r w:rsidRPr="0032329E">
        <w:rPr>
          <w:rFonts w:ascii="Sylfaen" w:hAnsi="Sylfaen" w:cs="Sylfaen"/>
          <w:bCs/>
          <w:lang w:val="ka-GE"/>
        </w:rPr>
        <w:t xml:space="preserve"> - საქართველოს განათლების, მეცნიერების და ახალგაზრდობის სამინისტროს საერთაშორისო ურთიერთობებისა და სტრატეგიული განვითარების დეპარტამენტის ინკლუზიური განვითარების სამმართველოს უფროსი. </w:t>
      </w:r>
      <w:r w:rsidRPr="0032329E">
        <w:rPr>
          <w:rFonts w:ascii="Calibri" w:eastAsia="Times New Roman" w:hAnsi="Calibri" w:cs="Calibri"/>
          <w:shd w:val="clear" w:color="auto" w:fill="FFFFFF"/>
          <w:lang w:val="ka-GE" w:eastAsia="ru-RU"/>
        </w:rPr>
        <w:t>ელ. ფოსტა </w:t>
      </w:r>
      <w:hyperlink r:id="rId6" w:tgtFrame="_blank" w:history="1">
        <w:r w:rsidRPr="0032329E">
          <w:rPr>
            <w:rFonts w:ascii="Helvetica Neue LT GEO 55 Roman" w:eastAsia="Times New Roman" w:hAnsi="Helvetica Neue LT GEO 55 Roman"/>
            <w:color w:val="1155CC"/>
            <w:u w:val="single"/>
            <w:lang w:val="ka-GE" w:eastAsia="ru-RU"/>
          </w:rPr>
          <w:t>t_zhghenti@mes.gov.ge</w:t>
        </w:r>
      </w:hyperlink>
      <w:r w:rsidRPr="0032329E">
        <w:rPr>
          <w:rFonts w:eastAsia="Times New Roman"/>
          <w:color w:val="798599"/>
          <w:shd w:val="clear" w:color="auto" w:fill="EEEEEE"/>
          <w:lang w:val="ka-GE" w:eastAsia="ru-RU"/>
        </w:rPr>
        <w:t xml:space="preserve"> </w:t>
      </w:r>
      <w:r w:rsidRPr="0032329E">
        <w:rPr>
          <w:rFonts w:ascii="Sylfaen" w:hAnsi="Sylfaen" w:cs="Sylfaen"/>
          <w:lang w:val="ka-GE"/>
        </w:rPr>
        <w:t>ტელ: 577175572</w:t>
      </w:r>
      <w:r w:rsidRPr="0032329E">
        <w:rPr>
          <w:rFonts w:eastAsia="Times New Roman"/>
          <w:lang w:val="ka-GE" w:eastAsia="ru-RU"/>
        </w:rPr>
        <w:t>.</w:t>
      </w:r>
    </w:p>
    <w:p w:rsidR="002B7FFC" w:rsidRPr="0032329E" w:rsidRDefault="002B7FFC" w:rsidP="0032329E">
      <w:pPr>
        <w:spacing w:line="360" w:lineRule="auto"/>
        <w:ind w:left="1080"/>
        <w:jc w:val="both"/>
        <w:rPr>
          <w:rFonts w:ascii="Sylfaen" w:hAnsi="Sylfaen" w:cs="Sylfaen"/>
          <w:lang w:val="ka-GE"/>
        </w:rPr>
      </w:pPr>
      <w:r w:rsidRPr="0032329E">
        <w:rPr>
          <w:rFonts w:ascii="Sylfaen" w:hAnsi="Sylfaen" w:cs="Sylfaen"/>
          <w:b/>
          <w:bCs/>
          <w:lang w:val="ka-GE"/>
        </w:rPr>
        <w:lastRenderedPageBreak/>
        <w:t>ნათია თოიძე</w:t>
      </w:r>
      <w:r w:rsidRPr="0032329E">
        <w:rPr>
          <w:rFonts w:ascii="Sylfaen" w:hAnsi="Sylfaen" w:cs="Sylfaen"/>
          <w:bCs/>
          <w:lang w:val="ka-GE"/>
        </w:rPr>
        <w:t xml:space="preserve"> - პროფესიული კოლეჯი ,,ბლექსი“, პროგრამების მართვა, </w:t>
      </w:r>
      <w:r w:rsidRPr="0032329E">
        <w:rPr>
          <w:rFonts w:ascii="Sylfaen" w:eastAsia="Times New Roman" w:hAnsi="Sylfaen" w:cs="Sylfaen"/>
          <w:color w:val="000000"/>
          <w:lang w:val="ka-GE" w:eastAsia="ru-RU"/>
        </w:rPr>
        <w:t>მეილი</w:t>
      </w:r>
      <w:r w:rsidRPr="0032329E">
        <w:rPr>
          <w:rFonts w:ascii="Times New Roman" w:eastAsia="Times New Roman" w:hAnsi="Times New Roman"/>
          <w:color w:val="000000"/>
          <w:lang w:val="ka-GE" w:eastAsia="ru-RU"/>
        </w:rPr>
        <w:t>: </w:t>
      </w:r>
      <w:hyperlink r:id="rId7" w:history="1">
        <w:r w:rsidRPr="0032329E">
          <w:rPr>
            <w:rStyle w:val="a6"/>
            <w:rFonts w:ascii="Times New Roman" w:eastAsia="Times New Roman" w:hAnsi="Times New Roman"/>
            <w:lang w:val="ka-GE" w:eastAsia="ru-RU"/>
          </w:rPr>
          <w:t>info@blacksea.edu.ge</w:t>
        </w:r>
      </w:hyperlink>
      <w:r w:rsidRPr="0032329E">
        <w:rPr>
          <w:rFonts w:eastAsia="Times New Roman"/>
          <w:color w:val="000000"/>
          <w:lang w:val="ka-GE" w:eastAsia="ru-RU"/>
        </w:rPr>
        <w:t xml:space="preserve"> </w:t>
      </w:r>
      <w:r w:rsidRPr="0032329E">
        <w:rPr>
          <w:rFonts w:ascii="Sylfaen" w:hAnsi="Sylfaen" w:cs="Sylfaen"/>
          <w:lang w:val="ka-GE"/>
        </w:rPr>
        <w:t>ტელ: 599135714.</w:t>
      </w:r>
    </w:p>
    <w:p w:rsidR="005A0708" w:rsidRPr="0032329E" w:rsidRDefault="005A0708" w:rsidP="0032329E">
      <w:pPr>
        <w:pStyle w:val="a3"/>
        <w:numPr>
          <w:ilvl w:val="0"/>
          <w:numId w:val="13"/>
        </w:numPr>
        <w:spacing w:line="360" w:lineRule="auto"/>
        <w:jc w:val="both"/>
        <w:rPr>
          <w:rFonts w:ascii="Sylfaen" w:hAnsi="Sylfaen"/>
          <w:b/>
          <w:lang w:val="ka-GE"/>
        </w:rPr>
      </w:pPr>
      <w:r w:rsidRPr="0032329E">
        <w:rPr>
          <w:rFonts w:ascii="Sylfaen" w:hAnsi="Sylfaen" w:cs="Sylfaen"/>
          <w:b/>
          <w:lang w:val="ka-GE"/>
        </w:rPr>
        <w:t>თანდართული</w:t>
      </w:r>
      <w:r w:rsidRPr="0032329E">
        <w:rPr>
          <w:rFonts w:ascii="Sylfaen" w:hAnsi="Sylfaen"/>
          <w:b/>
          <w:lang w:val="ka-GE"/>
        </w:rPr>
        <w:t xml:space="preserve"> დოკუმენტების</w:t>
      </w:r>
      <w:r w:rsidR="00E420EC" w:rsidRPr="0032329E">
        <w:rPr>
          <w:rFonts w:ascii="Sylfaen" w:hAnsi="Sylfaen"/>
          <w:b/>
          <w:lang w:val="ka-GE"/>
        </w:rPr>
        <w:t>/მასალების</w:t>
      </w:r>
      <w:r w:rsidRPr="0032329E">
        <w:rPr>
          <w:rFonts w:ascii="Sylfaen" w:hAnsi="Sylfaen"/>
          <w:b/>
          <w:lang w:val="ka-GE"/>
        </w:rPr>
        <w:t xml:space="preserve"> სია </w:t>
      </w:r>
    </w:p>
    <w:p w:rsidR="00A26391" w:rsidRPr="0032329E" w:rsidRDefault="003A3773" w:rsidP="0032329E">
      <w:pPr>
        <w:pStyle w:val="a3"/>
        <w:spacing w:line="360" w:lineRule="auto"/>
        <w:jc w:val="both"/>
        <w:rPr>
          <w:rFonts w:ascii="Sylfaen" w:hAnsi="Sylfaen" w:cs="Sylfaen"/>
          <w:bCs/>
          <w:lang w:val="ka-GE"/>
        </w:rPr>
      </w:pPr>
      <w:r w:rsidRPr="0032329E">
        <w:rPr>
          <w:rFonts w:ascii="Sylfaen" w:hAnsi="Sylfaen" w:cs="Sylfaen"/>
          <w:bCs/>
          <w:lang w:val="ka-GE"/>
        </w:rPr>
        <w:t xml:space="preserve">ა) </w:t>
      </w:r>
      <w:r w:rsidR="00217E9F" w:rsidRPr="0032329E">
        <w:rPr>
          <w:rFonts w:ascii="Sylfaen" w:hAnsi="Sylfaen" w:cs="Sylfaen"/>
          <w:bCs/>
          <w:lang w:val="ka-GE"/>
        </w:rPr>
        <w:t>წერილი მუნიციპალიტეტის სკოლამდელი აღზრდის დაწესებულებებისა და საჯარო სკოლებში სსმ და შშმ პირების სტატისტიკის შესახებ - 2 ფაილი</w:t>
      </w:r>
      <w:r w:rsidRPr="0032329E">
        <w:rPr>
          <w:rFonts w:ascii="Sylfaen" w:hAnsi="Sylfaen" w:cs="Sylfaen"/>
          <w:bCs/>
          <w:lang w:val="ka-GE"/>
        </w:rPr>
        <w:t>;</w:t>
      </w:r>
    </w:p>
    <w:p w:rsidR="003A3773" w:rsidRPr="0032329E" w:rsidRDefault="003A3773" w:rsidP="0032329E">
      <w:pPr>
        <w:pStyle w:val="a3"/>
        <w:spacing w:line="360" w:lineRule="auto"/>
        <w:jc w:val="both"/>
        <w:rPr>
          <w:rFonts w:ascii="Sylfaen" w:hAnsi="Sylfaen" w:cs="Sylfaen"/>
          <w:bCs/>
          <w:lang w:val="ka-GE"/>
        </w:rPr>
      </w:pPr>
      <w:r w:rsidRPr="0032329E">
        <w:rPr>
          <w:rFonts w:ascii="Sylfaen" w:hAnsi="Sylfaen" w:cs="Sylfaen"/>
          <w:bCs/>
          <w:lang w:val="ka-GE"/>
        </w:rPr>
        <w:t xml:space="preserve">ბ) </w:t>
      </w:r>
      <w:r w:rsidR="00217E9F" w:rsidRPr="0032329E">
        <w:rPr>
          <w:rFonts w:ascii="Sylfaen" w:hAnsi="Sylfaen" w:cs="Sylfaen"/>
          <w:bCs/>
          <w:lang w:val="ka-GE"/>
        </w:rPr>
        <w:t>ოფიციალური მოწვევა - 4 ფაილი</w:t>
      </w:r>
      <w:r w:rsidRPr="0032329E">
        <w:rPr>
          <w:rFonts w:ascii="Sylfaen" w:hAnsi="Sylfaen" w:cs="Sylfaen"/>
          <w:bCs/>
          <w:lang w:val="ka-GE"/>
        </w:rPr>
        <w:t>;</w:t>
      </w:r>
    </w:p>
    <w:p w:rsidR="00A26391" w:rsidRPr="0032329E" w:rsidRDefault="00A26391" w:rsidP="0032329E">
      <w:pPr>
        <w:pStyle w:val="a3"/>
        <w:spacing w:line="360" w:lineRule="auto"/>
        <w:jc w:val="both"/>
        <w:rPr>
          <w:rFonts w:ascii="Sylfaen" w:hAnsi="Sylfaen" w:cs="Sylfaen"/>
          <w:bCs/>
          <w:lang w:val="ka-GE"/>
        </w:rPr>
      </w:pPr>
      <w:r w:rsidRPr="0032329E">
        <w:rPr>
          <w:rFonts w:ascii="Sylfaen" w:hAnsi="Sylfaen" w:cs="Sylfaen"/>
          <w:bCs/>
          <w:lang w:val="ka-GE"/>
        </w:rPr>
        <w:t xml:space="preserve">გ) </w:t>
      </w:r>
      <w:r w:rsidR="00EE50D1" w:rsidRPr="0032329E">
        <w:rPr>
          <w:rFonts w:ascii="Sylfaen" w:hAnsi="Sylfaen" w:cs="Sylfaen"/>
          <w:bCs/>
          <w:lang w:val="ka-GE"/>
        </w:rPr>
        <w:t xml:space="preserve">პროექტის განსახორციელდებლად </w:t>
      </w:r>
      <w:r w:rsidR="00217E9F" w:rsidRPr="0032329E">
        <w:rPr>
          <w:rFonts w:ascii="Sylfaen" w:hAnsi="Sylfaen" w:cs="Sylfaen"/>
          <w:bCs/>
          <w:lang w:val="ka-GE"/>
        </w:rPr>
        <w:t>გაფორმებული ხელშეკრულებები - 2 ფაილი</w:t>
      </w:r>
      <w:r w:rsidR="005F5DF4" w:rsidRPr="0032329E">
        <w:rPr>
          <w:rFonts w:ascii="Sylfaen" w:hAnsi="Sylfaen" w:cs="Sylfaen"/>
          <w:bCs/>
          <w:lang w:val="ka-GE"/>
        </w:rPr>
        <w:t>;</w:t>
      </w:r>
    </w:p>
    <w:p w:rsidR="00EE50D1" w:rsidRPr="0032329E" w:rsidRDefault="00EE50D1" w:rsidP="0032329E">
      <w:pPr>
        <w:pStyle w:val="a3"/>
        <w:spacing w:line="360" w:lineRule="auto"/>
        <w:jc w:val="both"/>
        <w:rPr>
          <w:rFonts w:ascii="Sylfaen" w:hAnsi="Sylfaen" w:cs="Sylfaen"/>
          <w:bCs/>
          <w:lang w:val="ka-GE"/>
        </w:rPr>
      </w:pPr>
      <w:r w:rsidRPr="0032329E">
        <w:rPr>
          <w:rFonts w:ascii="Sylfaen" w:hAnsi="Sylfaen" w:cs="Sylfaen"/>
          <w:bCs/>
          <w:lang w:val="ka-GE"/>
        </w:rPr>
        <w:t>დ) დღის წესრიგი - 1 ფაილი.</w:t>
      </w:r>
    </w:p>
    <w:p w:rsidR="00FE536F" w:rsidRPr="0032329E" w:rsidRDefault="00FE536F" w:rsidP="0032329E">
      <w:pPr>
        <w:pStyle w:val="a3"/>
        <w:spacing w:line="360" w:lineRule="auto"/>
        <w:jc w:val="both"/>
        <w:rPr>
          <w:rFonts w:ascii="Sylfaen" w:hAnsi="Sylfaen" w:cs="Sylfaen"/>
          <w:bCs/>
          <w:lang w:val="ka-GE"/>
        </w:rPr>
      </w:pPr>
      <w:r w:rsidRPr="0032329E">
        <w:rPr>
          <w:rFonts w:ascii="Sylfaen" w:hAnsi="Sylfaen" w:cs="Sylfaen"/>
          <w:bCs/>
          <w:lang w:val="ka-GE"/>
        </w:rPr>
        <w:t>ე) ფორუმის დღის წესრიგის პრეზენტაცია - 1 ფაილი.</w:t>
      </w:r>
    </w:p>
    <w:p w:rsidR="00116387" w:rsidRPr="0032329E" w:rsidRDefault="00EE50D1" w:rsidP="0032329E">
      <w:pPr>
        <w:pStyle w:val="a3"/>
        <w:spacing w:line="360" w:lineRule="auto"/>
        <w:jc w:val="both"/>
        <w:rPr>
          <w:rFonts w:ascii="Sylfaen" w:hAnsi="Sylfaen" w:cs="Sylfaen"/>
          <w:bCs/>
          <w:lang w:val="ka-GE"/>
        </w:rPr>
      </w:pPr>
      <w:r w:rsidRPr="0032329E">
        <w:rPr>
          <w:rFonts w:ascii="Sylfaen" w:hAnsi="Sylfaen" w:cs="Sylfaen"/>
          <w:bCs/>
          <w:lang w:val="ka-GE"/>
        </w:rPr>
        <w:t>დ</w:t>
      </w:r>
      <w:r w:rsidR="003A3773" w:rsidRPr="0032329E">
        <w:rPr>
          <w:rFonts w:ascii="Sylfaen" w:hAnsi="Sylfaen" w:cs="Sylfaen"/>
          <w:bCs/>
          <w:lang w:val="ka-GE"/>
        </w:rPr>
        <w:t xml:space="preserve">) </w:t>
      </w:r>
      <w:r w:rsidRPr="0032329E">
        <w:rPr>
          <w:rFonts w:ascii="Sylfaen" w:hAnsi="Sylfaen" w:cs="Sylfaen"/>
          <w:bCs/>
          <w:lang w:val="ka-GE"/>
        </w:rPr>
        <w:t>ფორუმის</w:t>
      </w:r>
      <w:r w:rsidR="00CA2AF3" w:rsidRPr="0032329E">
        <w:rPr>
          <w:rFonts w:ascii="Sylfaen" w:hAnsi="Sylfaen" w:cs="Sylfaen"/>
          <w:bCs/>
          <w:lang w:val="ka-GE"/>
        </w:rPr>
        <w:t xml:space="preserve"> ფოტო</w:t>
      </w:r>
      <w:r w:rsidRPr="0032329E">
        <w:rPr>
          <w:rFonts w:ascii="Sylfaen" w:hAnsi="Sylfaen" w:cs="Sylfaen"/>
          <w:bCs/>
          <w:lang w:val="ka-GE"/>
        </w:rPr>
        <w:t xml:space="preserve"> </w:t>
      </w:r>
      <w:r w:rsidR="00CA2AF3" w:rsidRPr="0032329E">
        <w:rPr>
          <w:rFonts w:ascii="Sylfaen" w:hAnsi="Sylfaen" w:cs="Sylfaen"/>
          <w:bCs/>
          <w:lang w:val="ka-GE"/>
        </w:rPr>
        <w:t xml:space="preserve">მასალა </w:t>
      </w:r>
      <w:r w:rsidR="00FE536F" w:rsidRPr="0032329E">
        <w:rPr>
          <w:rFonts w:ascii="Sylfaen" w:hAnsi="Sylfaen" w:cs="Sylfaen"/>
          <w:bCs/>
          <w:lang w:val="ka-GE"/>
        </w:rPr>
        <w:t>- 4</w:t>
      </w:r>
      <w:r w:rsidRPr="0032329E">
        <w:rPr>
          <w:rFonts w:ascii="Sylfaen" w:hAnsi="Sylfaen" w:cs="Sylfaen"/>
          <w:bCs/>
          <w:lang w:val="ka-GE"/>
        </w:rPr>
        <w:t xml:space="preserve"> ფაილი, </w:t>
      </w:r>
      <w:r w:rsidR="00CA2AF3" w:rsidRPr="0032329E">
        <w:rPr>
          <w:rFonts w:ascii="Sylfaen" w:hAnsi="Sylfaen" w:cs="Sylfaen"/>
          <w:bCs/>
          <w:lang w:val="ka-GE"/>
        </w:rPr>
        <w:t>ლინკი</w:t>
      </w:r>
      <w:r w:rsidRPr="0032329E">
        <w:rPr>
          <w:rFonts w:ascii="Sylfaen" w:hAnsi="Sylfaen" w:cs="Sylfaen"/>
          <w:bCs/>
          <w:lang w:val="ka-GE"/>
        </w:rPr>
        <w:t xml:space="preserve"> </w:t>
      </w:r>
      <w:hyperlink r:id="rId8" w:history="1">
        <w:r w:rsidRPr="0032329E">
          <w:rPr>
            <w:rStyle w:val="a6"/>
            <w:rFonts w:ascii="Sylfaen" w:hAnsi="Sylfaen" w:cs="Sylfaen"/>
            <w:bCs/>
            <w:lang w:val="ka-GE"/>
          </w:rPr>
          <w:t>www.khelvachauri.gov.ge</w:t>
        </w:r>
      </w:hyperlink>
      <w:r w:rsidRPr="0032329E">
        <w:rPr>
          <w:rFonts w:ascii="Sylfaen" w:hAnsi="Sylfaen" w:cs="Sylfaen"/>
          <w:bCs/>
          <w:lang w:val="ka-GE"/>
        </w:rPr>
        <w:t xml:space="preserve"> ხელვაჩაურის მუნიციპალიტეტის fb.გვერდი</w:t>
      </w:r>
      <w:r w:rsidR="00CA2AF3" w:rsidRPr="0032329E">
        <w:rPr>
          <w:rFonts w:ascii="Sylfaen" w:hAnsi="Sylfaen" w:cs="Sylfaen"/>
          <w:bCs/>
          <w:lang w:val="ka-GE"/>
        </w:rPr>
        <w:t>.</w:t>
      </w:r>
    </w:p>
    <w:p w:rsidR="00D022D6" w:rsidRPr="0032329E" w:rsidRDefault="00D022D6" w:rsidP="0032329E">
      <w:pPr>
        <w:pStyle w:val="a3"/>
        <w:spacing w:line="360" w:lineRule="auto"/>
        <w:jc w:val="both"/>
        <w:rPr>
          <w:rFonts w:ascii="Sylfaen" w:hAnsi="Sylfaen"/>
          <w:bCs/>
          <w:lang w:val="ka-GE"/>
        </w:rPr>
      </w:pPr>
    </w:p>
    <w:p w:rsidR="005F5DF4" w:rsidRPr="0032329E" w:rsidRDefault="005F5DF4" w:rsidP="0032329E">
      <w:pPr>
        <w:spacing w:line="360" w:lineRule="auto"/>
        <w:jc w:val="both"/>
        <w:rPr>
          <w:rFonts w:ascii="Sylfaen" w:hAnsi="Sylfaen" w:cs="Sylfaen"/>
          <w:b/>
          <w:lang w:val="ka-GE"/>
        </w:rPr>
      </w:pPr>
    </w:p>
    <w:p w:rsidR="006B2FF5" w:rsidRPr="0032329E" w:rsidRDefault="006B2FF5" w:rsidP="0032329E">
      <w:pPr>
        <w:spacing w:line="360" w:lineRule="auto"/>
        <w:jc w:val="both"/>
        <w:rPr>
          <w:rFonts w:ascii="Sylfaen" w:hAnsi="Sylfaen" w:cs="Sylfaen"/>
          <w:b/>
          <w:i/>
          <w:lang w:val="ka-GE"/>
        </w:rPr>
      </w:pPr>
      <w:r w:rsidRPr="0032329E">
        <w:rPr>
          <w:rFonts w:ascii="Sylfaen" w:hAnsi="Sylfaen" w:cs="Sylfaen"/>
          <w:b/>
          <w:i/>
          <w:lang w:val="ka-GE"/>
        </w:rPr>
        <w:t>განაცხადის მიღების ვადაა 20</w:t>
      </w:r>
      <w:r w:rsidR="00CA2AF3" w:rsidRPr="0032329E">
        <w:rPr>
          <w:rFonts w:ascii="Sylfaen" w:hAnsi="Sylfaen" w:cs="Sylfaen"/>
          <w:b/>
          <w:i/>
          <w:lang w:val="ka-GE"/>
        </w:rPr>
        <w:t>2</w:t>
      </w:r>
      <w:r w:rsidR="004A1586" w:rsidRPr="0032329E">
        <w:rPr>
          <w:rFonts w:ascii="Sylfaen" w:hAnsi="Sylfaen" w:cs="Sylfaen"/>
          <w:b/>
          <w:i/>
          <w:lang w:val="ka-GE"/>
        </w:rPr>
        <w:t>4</w:t>
      </w:r>
      <w:r w:rsidRPr="0032329E">
        <w:rPr>
          <w:rFonts w:ascii="Sylfaen" w:hAnsi="Sylfaen" w:cs="Sylfaen"/>
          <w:b/>
          <w:i/>
          <w:lang w:val="ka-GE"/>
        </w:rPr>
        <w:t xml:space="preserve"> წლის </w:t>
      </w:r>
      <w:r w:rsidR="001C2C29" w:rsidRPr="0032329E">
        <w:rPr>
          <w:rFonts w:ascii="Sylfaen" w:hAnsi="Sylfaen" w:cs="Sylfaen"/>
          <w:b/>
          <w:i/>
          <w:lang w:val="ka-GE"/>
        </w:rPr>
        <w:t>1</w:t>
      </w:r>
      <w:r w:rsidR="00F170C4" w:rsidRPr="0032329E">
        <w:rPr>
          <w:rFonts w:ascii="Sylfaen" w:hAnsi="Sylfaen" w:cs="Sylfaen"/>
          <w:b/>
          <w:i/>
          <w:lang w:val="ka-GE"/>
        </w:rPr>
        <w:t xml:space="preserve"> </w:t>
      </w:r>
      <w:r w:rsidR="004A1586" w:rsidRPr="0032329E">
        <w:rPr>
          <w:rFonts w:ascii="Sylfaen" w:hAnsi="Sylfaen" w:cs="Sylfaen"/>
          <w:b/>
          <w:i/>
          <w:lang w:val="ka-GE"/>
        </w:rPr>
        <w:t>ოქტომბერი</w:t>
      </w:r>
      <w:r w:rsidR="00F170C4" w:rsidRPr="0032329E">
        <w:rPr>
          <w:rFonts w:ascii="Sylfaen" w:hAnsi="Sylfaen" w:cs="Sylfaen"/>
          <w:b/>
          <w:i/>
          <w:lang w:val="ka-GE"/>
        </w:rPr>
        <w:t xml:space="preserve"> - </w:t>
      </w:r>
      <w:r w:rsidR="004A1586" w:rsidRPr="0032329E">
        <w:rPr>
          <w:rFonts w:ascii="Sylfaen" w:hAnsi="Sylfaen" w:cs="Sylfaen"/>
          <w:b/>
          <w:i/>
          <w:lang w:val="ka-GE"/>
        </w:rPr>
        <w:t>20</w:t>
      </w:r>
      <w:r w:rsidR="001C2C29" w:rsidRPr="0032329E">
        <w:rPr>
          <w:rFonts w:ascii="Sylfaen" w:hAnsi="Sylfaen" w:cs="Sylfaen"/>
          <w:b/>
          <w:i/>
          <w:lang w:val="ka-GE"/>
        </w:rPr>
        <w:t xml:space="preserve"> </w:t>
      </w:r>
      <w:r w:rsidR="004A1586" w:rsidRPr="0032329E">
        <w:rPr>
          <w:rFonts w:ascii="Sylfaen" w:hAnsi="Sylfaen" w:cs="Sylfaen"/>
          <w:b/>
          <w:i/>
          <w:lang w:val="ka-GE"/>
        </w:rPr>
        <w:t>ნოე</w:t>
      </w:r>
      <w:r w:rsidR="00CA2AF3" w:rsidRPr="0032329E">
        <w:rPr>
          <w:rFonts w:ascii="Sylfaen" w:hAnsi="Sylfaen" w:cs="Sylfaen"/>
          <w:b/>
          <w:i/>
          <w:lang w:val="ka-GE"/>
        </w:rPr>
        <w:t>მბერი</w:t>
      </w:r>
      <w:r w:rsidRPr="0032329E">
        <w:rPr>
          <w:rFonts w:ascii="Sylfaen" w:hAnsi="Sylfaen" w:cs="Sylfaen"/>
          <w:b/>
          <w:i/>
          <w:lang w:val="ka-GE"/>
        </w:rPr>
        <w:t>.</w:t>
      </w:r>
    </w:p>
    <w:p w:rsidR="00F170C4" w:rsidRPr="0032329E" w:rsidRDefault="00F170C4" w:rsidP="0032329E">
      <w:pPr>
        <w:spacing w:line="360" w:lineRule="auto"/>
        <w:jc w:val="both"/>
        <w:rPr>
          <w:rFonts w:ascii="Sylfaen" w:hAnsi="Sylfaen" w:cs="Sylfaen"/>
          <w:b/>
          <w:i/>
          <w:lang w:val="ka-GE"/>
        </w:rPr>
      </w:pPr>
      <w:r w:rsidRPr="0032329E">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9" w:history="1">
        <w:r w:rsidRPr="0032329E">
          <w:rPr>
            <w:color w:val="0563C1" w:themeColor="hyperlink"/>
            <w:u w:val="single"/>
            <w:lang w:val="ka-GE"/>
          </w:rPr>
          <w:t>bestpractice.nala.ge</w:t>
        </w:r>
      </w:hyperlink>
    </w:p>
    <w:p w:rsidR="00D022D6" w:rsidRPr="0032329E" w:rsidRDefault="005A0708" w:rsidP="0032329E">
      <w:pPr>
        <w:spacing w:line="360" w:lineRule="auto"/>
        <w:jc w:val="both"/>
        <w:rPr>
          <w:rFonts w:ascii="Sylfaen" w:hAnsi="Sylfaen" w:cs="Sylfaen"/>
          <w:lang w:val="ka-GE"/>
        </w:rPr>
      </w:pPr>
      <w:r w:rsidRPr="0032329E">
        <w:rPr>
          <w:rFonts w:ascii="Sylfaen" w:hAnsi="Sylfaen" w:cs="Sylfaen"/>
          <w:b/>
          <w:lang w:val="ka-GE"/>
        </w:rPr>
        <w:t xml:space="preserve">* შენიშვნა: </w:t>
      </w:r>
      <w:r w:rsidRPr="0032329E">
        <w:rPr>
          <w:rFonts w:ascii="Sylfaen" w:hAnsi="Sylfaen" w:cs="Sylfaen"/>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32329E">
        <w:rPr>
          <w:rFonts w:ascii="Sylfaen" w:hAnsi="Sylfaen" w:cs="Sylfaen"/>
          <w:lang w:val="ka-GE"/>
        </w:rPr>
        <w:t> </w:t>
      </w:r>
      <w:r w:rsidRPr="0032329E">
        <w:rPr>
          <w:rFonts w:ascii="Sylfaen" w:hAnsi="Sylfaen" w:cs="Sylfaen"/>
          <w:lang w:val="ka-GE"/>
        </w:rPr>
        <w:t xml:space="preserve">577734  </w:t>
      </w:r>
      <w:hyperlink r:id="rId10" w:history="1">
        <w:r w:rsidR="00B35ACD" w:rsidRPr="0032329E">
          <w:rPr>
            <w:rStyle w:val="a6"/>
            <w:rFonts w:ascii="Sylfaen" w:hAnsi="Sylfaen" w:cs="Sylfaen"/>
            <w:lang w:val="ka-GE"/>
          </w:rPr>
          <w:t>nzurabishvili@nala.ge</w:t>
        </w:r>
      </w:hyperlink>
      <w:r w:rsidR="00B35ACD" w:rsidRPr="0032329E">
        <w:rPr>
          <w:rFonts w:ascii="Sylfaen" w:hAnsi="Sylfaen" w:cs="Sylfaen"/>
          <w:lang w:val="ka-GE"/>
        </w:rPr>
        <w:t xml:space="preserve"> </w:t>
      </w:r>
    </w:p>
    <w:sectPr w:rsidR="00D022D6" w:rsidRPr="0032329E"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LT GEO 55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669E6"/>
    <w:multiLevelType w:val="hybridMultilevel"/>
    <w:tmpl w:val="F00220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1D3CD3"/>
    <w:multiLevelType w:val="hybridMultilevel"/>
    <w:tmpl w:val="43C8A1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CB6DA7"/>
    <w:multiLevelType w:val="hybridMultilevel"/>
    <w:tmpl w:val="BC70CFC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7044C9"/>
    <w:multiLevelType w:val="hybridMultilevel"/>
    <w:tmpl w:val="11B23B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CA3062"/>
    <w:multiLevelType w:val="hybridMultilevel"/>
    <w:tmpl w:val="9AD8C6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2"/>
  </w:num>
  <w:num w:numId="3">
    <w:abstractNumId w:val="9"/>
  </w:num>
  <w:num w:numId="4">
    <w:abstractNumId w:val="1"/>
  </w:num>
  <w:num w:numId="5">
    <w:abstractNumId w:val="5"/>
  </w:num>
  <w:num w:numId="6">
    <w:abstractNumId w:val="13"/>
  </w:num>
  <w:num w:numId="7">
    <w:abstractNumId w:val="23"/>
  </w:num>
  <w:num w:numId="8">
    <w:abstractNumId w:val="19"/>
  </w:num>
  <w:num w:numId="9">
    <w:abstractNumId w:val="16"/>
  </w:num>
  <w:num w:numId="10">
    <w:abstractNumId w:val="7"/>
  </w:num>
  <w:num w:numId="11">
    <w:abstractNumId w:val="24"/>
  </w:num>
  <w:num w:numId="12">
    <w:abstractNumId w:val="14"/>
  </w:num>
  <w:num w:numId="13">
    <w:abstractNumId w:val="11"/>
  </w:num>
  <w:num w:numId="14">
    <w:abstractNumId w:val="6"/>
  </w:num>
  <w:num w:numId="15">
    <w:abstractNumId w:val="10"/>
  </w:num>
  <w:num w:numId="16">
    <w:abstractNumId w:val="12"/>
  </w:num>
  <w:num w:numId="17">
    <w:abstractNumId w:val="20"/>
  </w:num>
  <w:num w:numId="18">
    <w:abstractNumId w:val="17"/>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5"/>
  </w:num>
  <w:num w:numId="22">
    <w:abstractNumId w:val="25"/>
  </w:num>
  <w:num w:numId="23">
    <w:abstractNumId w:val="2"/>
  </w:num>
  <w:num w:numId="24">
    <w:abstractNumId w:val="18"/>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96F37"/>
    <w:rsid w:val="000101F5"/>
    <w:rsid w:val="0002134F"/>
    <w:rsid w:val="00030057"/>
    <w:rsid w:val="00043259"/>
    <w:rsid w:val="000634D4"/>
    <w:rsid w:val="0006466B"/>
    <w:rsid w:val="00064813"/>
    <w:rsid w:val="00072F94"/>
    <w:rsid w:val="0008123E"/>
    <w:rsid w:val="00083BB2"/>
    <w:rsid w:val="0008561C"/>
    <w:rsid w:val="000871EA"/>
    <w:rsid w:val="00091EAF"/>
    <w:rsid w:val="000A4F80"/>
    <w:rsid w:val="000A6C6F"/>
    <w:rsid w:val="000B6B73"/>
    <w:rsid w:val="000C4788"/>
    <w:rsid w:val="000E050E"/>
    <w:rsid w:val="000E3084"/>
    <w:rsid w:val="000E3C99"/>
    <w:rsid w:val="000E40E6"/>
    <w:rsid w:val="001118AD"/>
    <w:rsid w:val="00111A5F"/>
    <w:rsid w:val="001162AD"/>
    <w:rsid w:val="00116387"/>
    <w:rsid w:val="00116AA6"/>
    <w:rsid w:val="00125286"/>
    <w:rsid w:val="00130DC8"/>
    <w:rsid w:val="00135D70"/>
    <w:rsid w:val="00146DC3"/>
    <w:rsid w:val="00182864"/>
    <w:rsid w:val="00193DCA"/>
    <w:rsid w:val="00195855"/>
    <w:rsid w:val="001B5707"/>
    <w:rsid w:val="001C10E1"/>
    <w:rsid w:val="001C16CA"/>
    <w:rsid w:val="001C2C29"/>
    <w:rsid w:val="001C5D3B"/>
    <w:rsid w:val="001E6536"/>
    <w:rsid w:val="001F44C1"/>
    <w:rsid w:val="001F6911"/>
    <w:rsid w:val="00217E9F"/>
    <w:rsid w:val="00220D90"/>
    <w:rsid w:val="00221152"/>
    <w:rsid w:val="002359B5"/>
    <w:rsid w:val="00241465"/>
    <w:rsid w:val="0024298A"/>
    <w:rsid w:val="00243D5A"/>
    <w:rsid w:val="00250DFA"/>
    <w:rsid w:val="00255B80"/>
    <w:rsid w:val="00255CB1"/>
    <w:rsid w:val="00266DDD"/>
    <w:rsid w:val="00291F51"/>
    <w:rsid w:val="002A0F79"/>
    <w:rsid w:val="002A75D5"/>
    <w:rsid w:val="002B7FFC"/>
    <w:rsid w:val="002E2369"/>
    <w:rsid w:val="002F53A6"/>
    <w:rsid w:val="002F7BEE"/>
    <w:rsid w:val="00306C34"/>
    <w:rsid w:val="003108EE"/>
    <w:rsid w:val="0031372E"/>
    <w:rsid w:val="00316FC4"/>
    <w:rsid w:val="003217FD"/>
    <w:rsid w:val="003228EA"/>
    <w:rsid w:val="0032329E"/>
    <w:rsid w:val="0034332F"/>
    <w:rsid w:val="00345FCF"/>
    <w:rsid w:val="0036008E"/>
    <w:rsid w:val="0037495E"/>
    <w:rsid w:val="003862DF"/>
    <w:rsid w:val="0039696C"/>
    <w:rsid w:val="003A3773"/>
    <w:rsid w:val="003A4503"/>
    <w:rsid w:val="003B4456"/>
    <w:rsid w:val="003D799E"/>
    <w:rsid w:val="00401EA0"/>
    <w:rsid w:val="00406BAE"/>
    <w:rsid w:val="00406F3E"/>
    <w:rsid w:val="0041668D"/>
    <w:rsid w:val="004332C6"/>
    <w:rsid w:val="004343F4"/>
    <w:rsid w:val="004571C4"/>
    <w:rsid w:val="00461C2C"/>
    <w:rsid w:val="0047124C"/>
    <w:rsid w:val="004739ED"/>
    <w:rsid w:val="00474FB7"/>
    <w:rsid w:val="00477839"/>
    <w:rsid w:val="00481F0A"/>
    <w:rsid w:val="004868FF"/>
    <w:rsid w:val="00487534"/>
    <w:rsid w:val="00492ACD"/>
    <w:rsid w:val="00496DFD"/>
    <w:rsid w:val="004A1586"/>
    <w:rsid w:val="004B1EB9"/>
    <w:rsid w:val="004C4134"/>
    <w:rsid w:val="004C4AB3"/>
    <w:rsid w:val="004D2BDE"/>
    <w:rsid w:val="004D7B4B"/>
    <w:rsid w:val="004E0863"/>
    <w:rsid w:val="00505C3B"/>
    <w:rsid w:val="00511732"/>
    <w:rsid w:val="00560BBA"/>
    <w:rsid w:val="00571A90"/>
    <w:rsid w:val="00581A13"/>
    <w:rsid w:val="005839F1"/>
    <w:rsid w:val="005905F2"/>
    <w:rsid w:val="0059390D"/>
    <w:rsid w:val="00594E6B"/>
    <w:rsid w:val="005951B0"/>
    <w:rsid w:val="005A0708"/>
    <w:rsid w:val="005A248D"/>
    <w:rsid w:val="005A3CCA"/>
    <w:rsid w:val="005B2B60"/>
    <w:rsid w:val="005E0020"/>
    <w:rsid w:val="005F5DF4"/>
    <w:rsid w:val="00613280"/>
    <w:rsid w:val="006136FF"/>
    <w:rsid w:val="00621AB3"/>
    <w:rsid w:val="0062611A"/>
    <w:rsid w:val="00631B1E"/>
    <w:rsid w:val="00635B56"/>
    <w:rsid w:val="00645F6E"/>
    <w:rsid w:val="006667DF"/>
    <w:rsid w:val="00672D6E"/>
    <w:rsid w:val="006964F1"/>
    <w:rsid w:val="006B2F15"/>
    <w:rsid w:val="006B2FF5"/>
    <w:rsid w:val="006B300A"/>
    <w:rsid w:val="006B7A66"/>
    <w:rsid w:val="006C6B44"/>
    <w:rsid w:val="006C78F4"/>
    <w:rsid w:val="006D0B6D"/>
    <w:rsid w:val="006D2B8E"/>
    <w:rsid w:val="006E0C0F"/>
    <w:rsid w:val="006E0E97"/>
    <w:rsid w:val="007027EB"/>
    <w:rsid w:val="007364AF"/>
    <w:rsid w:val="00760433"/>
    <w:rsid w:val="00787F57"/>
    <w:rsid w:val="007A47CB"/>
    <w:rsid w:val="007C6F0C"/>
    <w:rsid w:val="007E1C22"/>
    <w:rsid w:val="007E59BE"/>
    <w:rsid w:val="008030E0"/>
    <w:rsid w:val="008044A5"/>
    <w:rsid w:val="00823D71"/>
    <w:rsid w:val="008446A7"/>
    <w:rsid w:val="00863DBC"/>
    <w:rsid w:val="008714BD"/>
    <w:rsid w:val="00872462"/>
    <w:rsid w:val="008A4755"/>
    <w:rsid w:val="008B1BB9"/>
    <w:rsid w:val="008B3228"/>
    <w:rsid w:val="008C1CAA"/>
    <w:rsid w:val="008D3365"/>
    <w:rsid w:val="008E7A85"/>
    <w:rsid w:val="008F3C5D"/>
    <w:rsid w:val="0091590A"/>
    <w:rsid w:val="00926F9F"/>
    <w:rsid w:val="00934348"/>
    <w:rsid w:val="00942FC5"/>
    <w:rsid w:val="00962D70"/>
    <w:rsid w:val="00963BDC"/>
    <w:rsid w:val="00977D1C"/>
    <w:rsid w:val="009A33F8"/>
    <w:rsid w:val="009B043B"/>
    <w:rsid w:val="009B29C6"/>
    <w:rsid w:val="009C75DD"/>
    <w:rsid w:val="009D52F7"/>
    <w:rsid w:val="00A06DD2"/>
    <w:rsid w:val="00A26391"/>
    <w:rsid w:val="00A31EA6"/>
    <w:rsid w:val="00A5770D"/>
    <w:rsid w:val="00A57FF7"/>
    <w:rsid w:val="00A65265"/>
    <w:rsid w:val="00A8157C"/>
    <w:rsid w:val="00A8375E"/>
    <w:rsid w:val="00A96CA6"/>
    <w:rsid w:val="00AB201A"/>
    <w:rsid w:val="00AB2D45"/>
    <w:rsid w:val="00AD1E2B"/>
    <w:rsid w:val="00AD27E1"/>
    <w:rsid w:val="00AE2F3E"/>
    <w:rsid w:val="00AE61F1"/>
    <w:rsid w:val="00AE7452"/>
    <w:rsid w:val="00AF1C41"/>
    <w:rsid w:val="00AF7F3D"/>
    <w:rsid w:val="00B04A6F"/>
    <w:rsid w:val="00B07BAD"/>
    <w:rsid w:val="00B35ACD"/>
    <w:rsid w:val="00B72349"/>
    <w:rsid w:val="00B7780B"/>
    <w:rsid w:val="00B845ED"/>
    <w:rsid w:val="00B95745"/>
    <w:rsid w:val="00B97111"/>
    <w:rsid w:val="00BA15DD"/>
    <w:rsid w:val="00BB4497"/>
    <w:rsid w:val="00BB4E35"/>
    <w:rsid w:val="00BB633F"/>
    <w:rsid w:val="00BC16BB"/>
    <w:rsid w:val="00BC3DC2"/>
    <w:rsid w:val="00BE2432"/>
    <w:rsid w:val="00BE50AB"/>
    <w:rsid w:val="00BF436A"/>
    <w:rsid w:val="00C11DB1"/>
    <w:rsid w:val="00C1256B"/>
    <w:rsid w:val="00C31FE6"/>
    <w:rsid w:val="00C33104"/>
    <w:rsid w:val="00C447E3"/>
    <w:rsid w:val="00C63C5E"/>
    <w:rsid w:val="00C748C7"/>
    <w:rsid w:val="00C81B59"/>
    <w:rsid w:val="00C914F7"/>
    <w:rsid w:val="00C96F37"/>
    <w:rsid w:val="00CA2AF3"/>
    <w:rsid w:val="00CB0A99"/>
    <w:rsid w:val="00CB5F0F"/>
    <w:rsid w:val="00CC6193"/>
    <w:rsid w:val="00CD1DE8"/>
    <w:rsid w:val="00D01AE8"/>
    <w:rsid w:val="00D01B8F"/>
    <w:rsid w:val="00D022D6"/>
    <w:rsid w:val="00D026E3"/>
    <w:rsid w:val="00D078A3"/>
    <w:rsid w:val="00D1560B"/>
    <w:rsid w:val="00D20DA8"/>
    <w:rsid w:val="00D250C7"/>
    <w:rsid w:val="00D4472D"/>
    <w:rsid w:val="00D517CA"/>
    <w:rsid w:val="00D550FB"/>
    <w:rsid w:val="00D70E11"/>
    <w:rsid w:val="00D81837"/>
    <w:rsid w:val="00D81AD6"/>
    <w:rsid w:val="00D82564"/>
    <w:rsid w:val="00D87112"/>
    <w:rsid w:val="00D871EC"/>
    <w:rsid w:val="00D9634A"/>
    <w:rsid w:val="00D97D74"/>
    <w:rsid w:val="00DA2103"/>
    <w:rsid w:val="00DA659A"/>
    <w:rsid w:val="00DC483D"/>
    <w:rsid w:val="00DE1AAF"/>
    <w:rsid w:val="00DF1A6A"/>
    <w:rsid w:val="00DF40DB"/>
    <w:rsid w:val="00DF477D"/>
    <w:rsid w:val="00E2154F"/>
    <w:rsid w:val="00E420EC"/>
    <w:rsid w:val="00E42644"/>
    <w:rsid w:val="00E54E6E"/>
    <w:rsid w:val="00E9280C"/>
    <w:rsid w:val="00EB63F4"/>
    <w:rsid w:val="00EE50D1"/>
    <w:rsid w:val="00EE5890"/>
    <w:rsid w:val="00EF34EC"/>
    <w:rsid w:val="00F00492"/>
    <w:rsid w:val="00F0245C"/>
    <w:rsid w:val="00F0788C"/>
    <w:rsid w:val="00F170C4"/>
    <w:rsid w:val="00F31C4D"/>
    <w:rsid w:val="00F323D3"/>
    <w:rsid w:val="00F3468C"/>
    <w:rsid w:val="00F353A7"/>
    <w:rsid w:val="00F35525"/>
    <w:rsid w:val="00F4752F"/>
    <w:rsid w:val="00F5215B"/>
    <w:rsid w:val="00F54014"/>
    <w:rsid w:val="00F771AD"/>
    <w:rsid w:val="00F8547A"/>
    <w:rsid w:val="00FA6A9C"/>
    <w:rsid w:val="00FC3C85"/>
    <w:rsid w:val="00FD0C23"/>
    <w:rsid w:val="00FD27AE"/>
    <w:rsid w:val="00FE0CA7"/>
    <w:rsid w:val="00FE536F"/>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372838"/>
  <w15:docId w15:val="{B63D085D-4B5F-4708-AE7E-25D83751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9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1EC"/>
    <w:pPr>
      <w:ind w:left="720"/>
      <w:contextualSpacing/>
    </w:pPr>
  </w:style>
  <w:style w:type="paragraph" w:styleId="a4">
    <w:name w:val="Balloon Text"/>
    <w:basedOn w:val="a"/>
    <w:link w:val="a5"/>
    <w:uiPriority w:val="99"/>
    <w:semiHidden/>
    <w:unhideWhenUsed/>
    <w:rsid w:val="000646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6466B"/>
    <w:rPr>
      <w:rFonts w:ascii="Segoe UI" w:hAnsi="Segoe UI" w:cs="Segoe UI"/>
      <w:sz w:val="18"/>
      <w:szCs w:val="18"/>
    </w:rPr>
  </w:style>
  <w:style w:type="character" w:styleId="a6">
    <w:name w:val="Hyperlink"/>
    <w:basedOn w:val="a0"/>
    <w:uiPriority w:val="99"/>
    <w:unhideWhenUsed/>
    <w:rsid w:val="005A0708"/>
    <w:rPr>
      <w:color w:val="0563C1" w:themeColor="hyperlink"/>
      <w:u w:val="single"/>
    </w:rPr>
  </w:style>
  <w:style w:type="character" w:styleId="a7">
    <w:name w:val="annotation reference"/>
    <w:basedOn w:val="a0"/>
    <w:uiPriority w:val="99"/>
    <w:semiHidden/>
    <w:unhideWhenUsed/>
    <w:rsid w:val="001118AD"/>
    <w:rPr>
      <w:sz w:val="16"/>
      <w:szCs w:val="16"/>
    </w:rPr>
  </w:style>
  <w:style w:type="paragraph" w:styleId="a8">
    <w:name w:val="annotation text"/>
    <w:basedOn w:val="a"/>
    <w:link w:val="a9"/>
    <w:uiPriority w:val="99"/>
    <w:semiHidden/>
    <w:unhideWhenUsed/>
    <w:rsid w:val="001118AD"/>
    <w:pPr>
      <w:spacing w:line="240" w:lineRule="auto"/>
    </w:pPr>
    <w:rPr>
      <w:sz w:val="20"/>
      <w:szCs w:val="20"/>
    </w:rPr>
  </w:style>
  <w:style w:type="character" w:customStyle="1" w:styleId="a9">
    <w:name w:val="Текст примечания Знак"/>
    <w:basedOn w:val="a0"/>
    <w:link w:val="a8"/>
    <w:uiPriority w:val="99"/>
    <w:semiHidden/>
    <w:rsid w:val="001118AD"/>
    <w:rPr>
      <w:sz w:val="20"/>
      <w:szCs w:val="20"/>
    </w:rPr>
  </w:style>
  <w:style w:type="paragraph" w:styleId="aa">
    <w:name w:val="annotation subject"/>
    <w:basedOn w:val="a8"/>
    <w:next w:val="a8"/>
    <w:link w:val="ab"/>
    <w:uiPriority w:val="99"/>
    <w:semiHidden/>
    <w:unhideWhenUsed/>
    <w:rsid w:val="001118AD"/>
    <w:rPr>
      <w:b/>
      <w:bCs/>
    </w:rPr>
  </w:style>
  <w:style w:type="character" w:customStyle="1" w:styleId="ab">
    <w:name w:val="Тема примечания Знак"/>
    <w:basedOn w:val="a9"/>
    <w:link w:val="aa"/>
    <w:uiPriority w:val="99"/>
    <w:semiHidden/>
    <w:rsid w:val="001118AD"/>
    <w:rPr>
      <w:b/>
      <w:bCs/>
      <w:sz w:val="20"/>
      <w:szCs w:val="20"/>
    </w:rPr>
  </w:style>
  <w:style w:type="character" w:customStyle="1" w:styleId="1">
    <w:name w:val="Неразрешенное упоминание1"/>
    <w:basedOn w:val="a0"/>
    <w:uiPriority w:val="99"/>
    <w:semiHidden/>
    <w:unhideWhenUsed/>
    <w:rsid w:val="00D022D6"/>
    <w:rPr>
      <w:color w:val="605E5C"/>
      <w:shd w:val="clear" w:color="auto" w:fill="E1DFDD"/>
    </w:rPr>
  </w:style>
  <w:style w:type="table" w:styleId="ac">
    <w:name w:val="Table Grid"/>
    <w:basedOn w:val="a1"/>
    <w:uiPriority w:val="39"/>
    <w:rsid w:val="00A81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2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helvachauri.gov.ge" TargetMode="External"/><Relationship Id="rId3" Type="http://schemas.openxmlformats.org/officeDocument/2006/relationships/settings" Target="settings.xml"/><Relationship Id="rId7" Type="http://schemas.openxmlformats.org/officeDocument/2006/relationships/hyperlink" Target="mailto:info@blacksea.edu.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_zhghenti@mes.gov.ge" TargetMode="External"/><Relationship Id="rId11" Type="http://schemas.openxmlformats.org/officeDocument/2006/relationships/fontTable" Target="fontTable.xml"/><Relationship Id="rId5" Type="http://schemas.openxmlformats.org/officeDocument/2006/relationships/hyperlink" Target="mailto:ketevandevadze86@gmail.com" TargetMode="External"/><Relationship Id="rId10" Type="http://schemas.openxmlformats.org/officeDocument/2006/relationships/hyperlink" Target="mailto:nzurabishvili@nala.ge" TargetMode="External"/><Relationship Id="rId4" Type="http://schemas.openxmlformats.org/officeDocument/2006/relationships/webSettings" Target="webSettings.xml"/><Relationship Id="rId9" Type="http://schemas.openxmlformats.org/officeDocument/2006/relationships/hyperlink" Target="mailto:bp@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1993</Words>
  <Characters>11365</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meria</cp:lastModifiedBy>
  <cp:revision>25</cp:revision>
  <cp:lastPrinted>2018-10-03T06:49:00Z</cp:lastPrinted>
  <dcterms:created xsi:type="dcterms:W3CDTF">2018-10-19T11:48:00Z</dcterms:created>
  <dcterms:modified xsi:type="dcterms:W3CDTF">2024-11-19T07:52:00Z</dcterms:modified>
</cp:coreProperties>
</file>