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BA23" w14:textId="41108718" w:rsidR="005A0708" w:rsidRPr="00295505" w:rsidRDefault="00F54014" w:rsidP="005A0708">
      <w:pPr>
        <w:jc w:val="center"/>
        <w:rPr>
          <w:rFonts w:ascii="Sylfaen" w:hAnsi="Sylfaen"/>
          <w:b/>
          <w:sz w:val="24"/>
          <w:szCs w:val="28"/>
          <w:lang w:val="ka-GE"/>
        </w:rPr>
      </w:pPr>
      <w:r w:rsidRPr="00295505">
        <w:rPr>
          <w:rFonts w:ascii="Sylfaen" w:hAnsi="Sylfaen"/>
          <w:b/>
          <w:sz w:val="24"/>
          <w:szCs w:val="28"/>
          <w:lang w:val="ka-GE"/>
        </w:rPr>
        <w:t>გ</w:t>
      </w:r>
      <w:r w:rsidR="005A0708" w:rsidRPr="00295505">
        <w:rPr>
          <w:rFonts w:ascii="Sylfaen" w:hAnsi="Sylfaen"/>
          <w:b/>
          <w:sz w:val="24"/>
          <w:szCs w:val="28"/>
          <w:lang w:val="ka-GE"/>
        </w:rPr>
        <w:t xml:space="preserve"> ა ნ ა ც ხ ა დ ი </w:t>
      </w:r>
    </w:p>
    <w:p w14:paraId="451AC946" w14:textId="71D1DA85" w:rsidR="005A0708" w:rsidRPr="00295505" w:rsidRDefault="005E0020" w:rsidP="005A0708">
      <w:pPr>
        <w:jc w:val="center"/>
        <w:rPr>
          <w:rFonts w:ascii="Sylfaen" w:hAnsi="Sylfaen"/>
          <w:b/>
          <w:sz w:val="24"/>
          <w:szCs w:val="28"/>
          <w:lang w:val="ka-GE"/>
        </w:rPr>
      </w:pPr>
      <w:r w:rsidRPr="00295505">
        <w:rPr>
          <w:rFonts w:ascii="Sylfaen" w:hAnsi="Sylfaen"/>
          <w:b/>
          <w:sz w:val="24"/>
          <w:szCs w:val="28"/>
          <w:lang w:val="ka-GE"/>
        </w:rPr>
        <w:t>20</w:t>
      </w:r>
      <w:r w:rsidR="0091590A" w:rsidRPr="00295505">
        <w:rPr>
          <w:rFonts w:ascii="Sylfaen" w:hAnsi="Sylfaen"/>
          <w:b/>
          <w:sz w:val="24"/>
          <w:szCs w:val="28"/>
          <w:lang w:val="ka-GE"/>
        </w:rPr>
        <w:t>2</w:t>
      </w:r>
      <w:r w:rsidR="004A1586" w:rsidRPr="00295505">
        <w:rPr>
          <w:rFonts w:ascii="Sylfaen" w:hAnsi="Sylfaen"/>
          <w:b/>
          <w:sz w:val="24"/>
          <w:szCs w:val="28"/>
          <w:lang w:val="ka-GE"/>
        </w:rPr>
        <w:t>3</w:t>
      </w:r>
      <w:r w:rsidRPr="00295505">
        <w:rPr>
          <w:rFonts w:ascii="Sylfaen" w:hAnsi="Sylfaen"/>
          <w:b/>
          <w:sz w:val="24"/>
          <w:szCs w:val="28"/>
          <w:lang w:val="ka-GE"/>
        </w:rPr>
        <w:t>-20</w:t>
      </w:r>
      <w:r w:rsidR="0091590A" w:rsidRPr="00295505">
        <w:rPr>
          <w:rFonts w:ascii="Sylfaen" w:hAnsi="Sylfaen"/>
          <w:b/>
          <w:sz w:val="24"/>
          <w:szCs w:val="28"/>
          <w:lang w:val="ka-GE"/>
        </w:rPr>
        <w:t>2</w:t>
      </w:r>
      <w:r w:rsidR="004A1586" w:rsidRPr="00295505">
        <w:rPr>
          <w:rFonts w:ascii="Sylfaen" w:hAnsi="Sylfaen"/>
          <w:b/>
          <w:sz w:val="24"/>
          <w:szCs w:val="28"/>
          <w:lang w:val="ka-GE"/>
        </w:rPr>
        <w:t>4</w:t>
      </w:r>
      <w:r w:rsidR="0091590A" w:rsidRPr="00295505">
        <w:rPr>
          <w:rFonts w:ascii="Sylfaen" w:hAnsi="Sylfaen"/>
          <w:b/>
          <w:sz w:val="24"/>
          <w:szCs w:val="28"/>
          <w:lang w:val="ka-GE"/>
        </w:rPr>
        <w:t xml:space="preserve"> </w:t>
      </w:r>
      <w:r w:rsidRPr="00295505">
        <w:rPr>
          <w:rFonts w:ascii="Sylfaen" w:hAnsi="Sylfaen"/>
          <w:b/>
          <w:sz w:val="24"/>
          <w:szCs w:val="28"/>
          <w:lang w:val="ka-GE"/>
        </w:rPr>
        <w:t>წლის საუკეთესო პრაქტიკის პროგრამაში</w:t>
      </w:r>
      <w:r w:rsidRPr="00295505">
        <w:rPr>
          <w:rFonts w:ascii="Sylfaen" w:hAnsi="Sylfaen"/>
          <w:b/>
          <w:sz w:val="24"/>
          <w:szCs w:val="28"/>
        </w:rPr>
        <w:t xml:space="preserve"> </w:t>
      </w:r>
      <w:r w:rsidR="005A0708" w:rsidRPr="00295505">
        <w:rPr>
          <w:rFonts w:ascii="Sylfaen" w:hAnsi="Sylfaen"/>
          <w:b/>
          <w:sz w:val="24"/>
          <w:szCs w:val="28"/>
          <w:lang w:val="ka-GE"/>
        </w:rPr>
        <w:t>მონაწილეობაზე</w:t>
      </w:r>
    </w:p>
    <w:p w14:paraId="2FA8664F" w14:textId="699091C4" w:rsidR="005A0708" w:rsidRPr="00295505" w:rsidRDefault="00F555E1" w:rsidP="005A0708">
      <w:pPr>
        <w:jc w:val="center"/>
        <w:rPr>
          <w:rFonts w:ascii="Sylfaen" w:hAnsi="Sylfaen"/>
          <w:b/>
          <w:sz w:val="24"/>
          <w:szCs w:val="28"/>
          <w:lang w:val="ka-GE"/>
        </w:rPr>
      </w:pPr>
      <w:r w:rsidRPr="00295505">
        <w:rPr>
          <w:rFonts w:ascii="Sylfaen" w:hAnsi="Sylfaen"/>
          <w:b/>
          <w:sz w:val="24"/>
          <w:szCs w:val="28"/>
          <w:lang w:val="ka-GE"/>
        </w:rPr>
        <w:t xml:space="preserve">ხელვაჩაურის </w:t>
      </w:r>
      <w:r w:rsidR="005A0708" w:rsidRPr="00295505">
        <w:rPr>
          <w:rFonts w:ascii="Sylfaen" w:hAnsi="Sylfaen"/>
          <w:b/>
          <w:sz w:val="24"/>
          <w:szCs w:val="28"/>
          <w:lang w:val="ka-GE"/>
        </w:rPr>
        <w:t>მუნიციპალიტეტი</w:t>
      </w:r>
    </w:p>
    <w:p w14:paraId="042969EC" w14:textId="77777777" w:rsidR="00DF6D77" w:rsidRPr="00D4269A" w:rsidRDefault="00D4269A" w:rsidP="00D4269A">
      <w:pPr>
        <w:pBdr>
          <w:top w:val="nil"/>
          <w:left w:val="nil"/>
          <w:bottom w:val="nil"/>
          <w:right w:val="nil"/>
          <w:between w:val="nil"/>
        </w:pBdr>
        <w:spacing w:after="0" w:line="360" w:lineRule="auto"/>
        <w:ind w:left="720"/>
        <w:jc w:val="center"/>
        <w:rPr>
          <w:rFonts w:ascii="Calibri" w:eastAsia="Calibri" w:hAnsi="Calibri" w:cs="Calibri"/>
          <w:b/>
        </w:rPr>
      </w:pPr>
      <w:sdt>
        <w:sdtPr>
          <w:rPr>
            <w:rFonts w:ascii="Calibri" w:eastAsia="Calibri" w:hAnsi="Calibri" w:cs="Calibri"/>
            <w:b/>
          </w:rPr>
          <w:tag w:val="goog_rdk_62"/>
          <w:id w:val="146712625"/>
        </w:sdtPr>
        <w:sdtEndPr/>
        <w:sdtContent>
          <w:proofErr w:type="spellStart"/>
          <w:r w:rsidR="00DF6D77" w:rsidRPr="00D4269A">
            <w:rPr>
              <w:rFonts w:ascii="Arial Unicode MS" w:eastAsia="Arial Unicode MS" w:hAnsi="Arial Unicode MS" w:cs="Arial Unicode MS"/>
              <w:b/>
              <w:color w:val="000000"/>
            </w:rPr>
            <w:t>ახალგაზრდული</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3"/>
          <w:id w:val="-1058475841"/>
        </w:sdtPr>
        <w:sdtEndPr/>
        <w:sdtContent>
          <w:proofErr w:type="spellStart"/>
          <w:r w:rsidR="00DF6D77" w:rsidRPr="00D4269A">
            <w:rPr>
              <w:rFonts w:ascii="Arial Unicode MS" w:eastAsia="Arial Unicode MS" w:hAnsi="Arial Unicode MS" w:cs="Arial Unicode MS"/>
              <w:b/>
              <w:color w:val="000000"/>
            </w:rPr>
            <w:t>პოლიტიკის</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4"/>
          <w:id w:val="1087955733"/>
        </w:sdtPr>
        <w:sdtEndPr/>
        <w:sdtContent>
          <w:proofErr w:type="spellStart"/>
          <w:r w:rsidR="00DF6D77" w:rsidRPr="00D4269A">
            <w:rPr>
              <w:rFonts w:ascii="Arial Unicode MS" w:eastAsia="Arial Unicode MS" w:hAnsi="Arial Unicode MS" w:cs="Arial Unicode MS"/>
              <w:b/>
              <w:color w:val="000000"/>
            </w:rPr>
            <w:t>განხორციელება</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5"/>
          <w:id w:val="414292728"/>
        </w:sdtPr>
        <w:sdtEndPr/>
        <w:sdtContent>
          <w:proofErr w:type="spellStart"/>
          <w:r w:rsidR="00DF6D77" w:rsidRPr="00D4269A">
            <w:rPr>
              <w:rFonts w:ascii="Arial Unicode MS" w:eastAsia="Arial Unicode MS" w:hAnsi="Arial Unicode MS" w:cs="Arial Unicode MS"/>
              <w:b/>
              <w:color w:val="000000"/>
            </w:rPr>
            <w:t>და</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6"/>
          <w:id w:val="2129121822"/>
        </w:sdtPr>
        <w:sdtEndPr/>
        <w:sdtContent>
          <w:proofErr w:type="spellStart"/>
          <w:r w:rsidR="00DF6D77" w:rsidRPr="00D4269A">
            <w:rPr>
              <w:rFonts w:ascii="Arial Unicode MS" w:eastAsia="Arial Unicode MS" w:hAnsi="Arial Unicode MS" w:cs="Arial Unicode MS"/>
              <w:b/>
              <w:color w:val="000000"/>
            </w:rPr>
            <w:t>ახალგაზრდების</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7"/>
          <w:id w:val="585200065"/>
        </w:sdtPr>
        <w:sdtEndPr/>
        <w:sdtContent>
          <w:proofErr w:type="spellStart"/>
          <w:r w:rsidR="00DF6D77" w:rsidRPr="00D4269A">
            <w:rPr>
              <w:rFonts w:ascii="Arial Unicode MS" w:eastAsia="Arial Unicode MS" w:hAnsi="Arial Unicode MS" w:cs="Arial Unicode MS"/>
              <w:b/>
              <w:color w:val="000000"/>
            </w:rPr>
            <w:t>ჩართულობის</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8"/>
          <w:id w:val="1321772633"/>
        </w:sdtPr>
        <w:sdtEndPr/>
        <w:sdtContent>
          <w:proofErr w:type="spellStart"/>
          <w:r w:rsidR="00DF6D77" w:rsidRPr="00D4269A">
            <w:rPr>
              <w:rFonts w:ascii="Arial Unicode MS" w:eastAsia="Arial Unicode MS" w:hAnsi="Arial Unicode MS" w:cs="Arial Unicode MS"/>
              <w:b/>
              <w:color w:val="000000"/>
            </w:rPr>
            <w:t>ხელშეწყობა</w:t>
          </w:r>
          <w:proofErr w:type="spellEnd"/>
        </w:sdtContent>
      </w:sdt>
      <w:r w:rsidR="00DF6D77" w:rsidRPr="00D4269A">
        <w:rPr>
          <w:rFonts w:ascii="Calibri" w:eastAsia="Calibri" w:hAnsi="Calibri" w:cs="Calibri"/>
          <w:b/>
          <w:color w:val="000000"/>
        </w:rPr>
        <w:t>;</w:t>
      </w:r>
    </w:p>
    <w:p w14:paraId="6A69C368" w14:textId="77777777" w:rsidR="005A0708" w:rsidRPr="00D4269A" w:rsidRDefault="005A0708" w:rsidP="00D4269A">
      <w:pPr>
        <w:spacing w:line="360" w:lineRule="auto"/>
        <w:jc w:val="both"/>
        <w:rPr>
          <w:rFonts w:ascii="Sylfaen" w:hAnsi="Sylfaen" w:cs="Sylfaen"/>
          <w:lang w:val="ka-GE"/>
        </w:rPr>
      </w:pPr>
    </w:p>
    <w:p w14:paraId="767A5D65" w14:textId="409A0481" w:rsidR="005A0708" w:rsidRPr="00D4269A" w:rsidRDefault="00E420EC" w:rsidP="00D4269A">
      <w:pPr>
        <w:pStyle w:val="a3"/>
        <w:numPr>
          <w:ilvl w:val="0"/>
          <w:numId w:val="13"/>
        </w:numPr>
        <w:spacing w:after="0" w:line="360" w:lineRule="auto"/>
        <w:jc w:val="both"/>
        <w:rPr>
          <w:rFonts w:ascii="Sylfaen" w:hAnsi="Sylfaen"/>
          <w:lang w:val="ka-GE"/>
        </w:rPr>
      </w:pPr>
      <w:r w:rsidRPr="00D4269A">
        <w:rPr>
          <w:rFonts w:ascii="Sylfaen" w:hAnsi="Sylfaen" w:cs="Sylfaen"/>
          <w:b/>
          <w:lang w:val="ka-GE"/>
        </w:rPr>
        <w:t>პრაქტიკის/ინიციატივის</w:t>
      </w:r>
      <w:r w:rsidR="005A0708" w:rsidRPr="00D4269A">
        <w:rPr>
          <w:rFonts w:ascii="Sylfaen" w:hAnsi="Sylfaen" w:cs="Sylfaen"/>
          <w:b/>
          <w:lang w:val="ka-GE"/>
        </w:rPr>
        <w:t xml:space="preserve"> სათაური:</w:t>
      </w:r>
      <w:r w:rsidR="005A0708" w:rsidRPr="00D4269A">
        <w:rPr>
          <w:rFonts w:ascii="Sylfaen" w:hAnsi="Sylfaen" w:cs="Sylfaen"/>
          <w:lang w:val="ka-GE"/>
        </w:rPr>
        <w:t xml:space="preserve"> </w:t>
      </w:r>
    </w:p>
    <w:p w14:paraId="42EAB906" w14:textId="2F5F8CC7" w:rsidR="00DF6D77" w:rsidRPr="00D4269A" w:rsidRDefault="00CF5573" w:rsidP="00D4269A">
      <w:pPr>
        <w:pStyle w:val="a3"/>
        <w:numPr>
          <w:ilvl w:val="0"/>
          <w:numId w:val="28"/>
        </w:numPr>
        <w:spacing w:line="360" w:lineRule="auto"/>
        <w:jc w:val="both"/>
        <w:rPr>
          <w:rFonts w:ascii="Sylfaen" w:hAnsi="Sylfaen" w:cs="Sylfaen"/>
          <w:b/>
          <w:lang w:val="ka-GE"/>
        </w:rPr>
      </w:pPr>
      <w:r w:rsidRPr="00D4269A">
        <w:rPr>
          <w:rFonts w:ascii="Sylfaen" w:hAnsi="Sylfaen" w:cs="Sylfaen"/>
          <w:b/>
          <w:lang w:val="ka-GE"/>
        </w:rPr>
        <w:t>„</w:t>
      </w:r>
      <w:r w:rsidR="001377D6" w:rsidRPr="00D4269A">
        <w:rPr>
          <w:rFonts w:ascii="Sylfaen" w:hAnsi="Sylfaen" w:cs="Sylfaen"/>
          <w:b/>
          <w:lang w:val="ka-GE"/>
        </w:rPr>
        <w:t>მუნიციპალური ბოლო ზარი</w:t>
      </w:r>
      <w:r w:rsidR="005113BA" w:rsidRPr="00D4269A">
        <w:rPr>
          <w:rFonts w:ascii="Sylfaen" w:hAnsi="Sylfaen" w:cs="Sylfaen"/>
          <w:b/>
          <w:lang w:val="ka-GE"/>
        </w:rPr>
        <w:t>“</w:t>
      </w:r>
    </w:p>
    <w:p w14:paraId="6822D916" w14:textId="0F7D070F" w:rsidR="005113BA" w:rsidRPr="00D4269A" w:rsidRDefault="005A0708" w:rsidP="00D4269A">
      <w:pPr>
        <w:pStyle w:val="a3"/>
        <w:numPr>
          <w:ilvl w:val="0"/>
          <w:numId w:val="13"/>
        </w:numPr>
        <w:spacing w:after="0" w:line="360" w:lineRule="auto"/>
        <w:jc w:val="both"/>
        <w:rPr>
          <w:rFonts w:ascii="Sylfaen" w:hAnsi="Sylfaen"/>
          <w:lang w:val="ka-GE"/>
        </w:rPr>
      </w:pPr>
      <w:r w:rsidRPr="00D4269A">
        <w:rPr>
          <w:rFonts w:ascii="Sylfaen" w:hAnsi="Sylfaen" w:cs="Sylfaen"/>
          <w:b/>
          <w:lang w:val="ka-GE"/>
        </w:rPr>
        <w:t>თემატიკა</w:t>
      </w:r>
      <w:r w:rsidRPr="00D4269A">
        <w:rPr>
          <w:rFonts w:ascii="Sylfaen" w:hAnsi="Sylfaen" w:cs="Sylfaen"/>
          <w:b/>
        </w:rPr>
        <w:t>:</w:t>
      </w:r>
    </w:p>
    <w:p w14:paraId="7F95A4CD" w14:textId="77777777" w:rsidR="005113BA" w:rsidRPr="00D4269A" w:rsidRDefault="00D4269A" w:rsidP="00D4269A">
      <w:pPr>
        <w:pStyle w:val="a3"/>
        <w:numPr>
          <w:ilvl w:val="0"/>
          <w:numId w:val="27"/>
        </w:numPr>
        <w:pBdr>
          <w:top w:val="nil"/>
          <w:left w:val="nil"/>
          <w:bottom w:val="nil"/>
          <w:right w:val="nil"/>
          <w:between w:val="nil"/>
        </w:pBdr>
        <w:spacing w:after="0" w:line="360" w:lineRule="auto"/>
        <w:rPr>
          <w:rFonts w:ascii="Calibri" w:eastAsia="Calibri" w:hAnsi="Calibri" w:cs="Calibri"/>
          <w:b/>
          <w:color w:val="000000"/>
          <w:lang w:val="ka-GE"/>
        </w:rPr>
      </w:pPr>
      <w:sdt>
        <w:sdtPr>
          <w:rPr>
            <w:rFonts w:ascii="Calibri" w:eastAsia="Calibri" w:hAnsi="Calibri" w:cs="Calibri"/>
            <w:b/>
          </w:rPr>
          <w:tag w:val="goog_rdk_62"/>
          <w:id w:val="-1350016385"/>
        </w:sdtPr>
        <w:sdtEndPr/>
        <w:sdtContent>
          <w:proofErr w:type="spellStart"/>
          <w:r w:rsidR="00DF6D77" w:rsidRPr="00D4269A">
            <w:rPr>
              <w:rFonts w:ascii="Sylfaen" w:eastAsia="Arial Unicode MS" w:hAnsi="Sylfaen" w:cs="Sylfaen"/>
              <w:b/>
              <w:color w:val="000000"/>
            </w:rPr>
            <w:t>ახალგაზრდული</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3"/>
          <w:id w:val="-216052836"/>
        </w:sdtPr>
        <w:sdtEndPr/>
        <w:sdtContent>
          <w:proofErr w:type="spellStart"/>
          <w:r w:rsidR="00DF6D77" w:rsidRPr="00D4269A">
            <w:rPr>
              <w:rFonts w:ascii="Sylfaen" w:eastAsia="Arial Unicode MS" w:hAnsi="Sylfaen" w:cs="Sylfaen"/>
              <w:b/>
              <w:color w:val="000000"/>
            </w:rPr>
            <w:t>პოლიტიკის</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4"/>
          <w:id w:val="-19776721"/>
        </w:sdtPr>
        <w:sdtEndPr/>
        <w:sdtContent>
          <w:proofErr w:type="spellStart"/>
          <w:r w:rsidR="00DF6D77" w:rsidRPr="00D4269A">
            <w:rPr>
              <w:rFonts w:ascii="Sylfaen" w:eastAsia="Arial Unicode MS" w:hAnsi="Sylfaen" w:cs="Sylfaen"/>
              <w:b/>
              <w:color w:val="000000"/>
            </w:rPr>
            <w:t>განხორციელება</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5"/>
          <w:id w:val="-1157771309"/>
        </w:sdtPr>
        <w:sdtEndPr/>
        <w:sdtContent>
          <w:proofErr w:type="spellStart"/>
          <w:r w:rsidR="00DF6D77" w:rsidRPr="00D4269A">
            <w:rPr>
              <w:rFonts w:ascii="Sylfaen" w:eastAsia="Arial Unicode MS" w:hAnsi="Sylfaen" w:cs="Sylfaen"/>
              <w:b/>
              <w:color w:val="000000"/>
            </w:rPr>
            <w:t>და</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6"/>
          <w:id w:val="985658947"/>
        </w:sdtPr>
        <w:sdtEndPr/>
        <w:sdtContent>
          <w:proofErr w:type="spellStart"/>
          <w:r w:rsidR="00DF6D77" w:rsidRPr="00D4269A">
            <w:rPr>
              <w:rFonts w:ascii="Sylfaen" w:eastAsia="Arial Unicode MS" w:hAnsi="Sylfaen" w:cs="Sylfaen"/>
              <w:b/>
              <w:color w:val="000000"/>
            </w:rPr>
            <w:t>ახალგაზრდების</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7"/>
          <w:id w:val="-402375669"/>
        </w:sdtPr>
        <w:sdtEndPr/>
        <w:sdtContent>
          <w:proofErr w:type="spellStart"/>
          <w:r w:rsidR="00DF6D77" w:rsidRPr="00D4269A">
            <w:rPr>
              <w:rFonts w:ascii="Sylfaen" w:eastAsia="Arial Unicode MS" w:hAnsi="Sylfaen" w:cs="Sylfaen"/>
              <w:b/>
              <w:color w:val="000000"/>
            </w:rPr>
            <w:t>ჩართულობის</w:t>
          </w:r>
          <w:proofErr w:type="spellEnd"/>
        </w:sdtContent>
      </w:sdt>
      <w:r w:rsidR="00DF6D77" w:rsidRPr="00D4269A">
        <w:rPr>
          <w:rFonts w:ascii="Calibri" w:eastAsia="Calibri" w:hAnsi="Calibri" w:cs="Calibri"/>
          <w:b/>
          <w:color w:val="000000"/>
        </w:rPr>
        <w:t xml:space="preserve"> </w:t>
      </w:r>
      <w:sdt>
        <w:sdtPr>
          <w:rPr>
            <w:rFonts w:ascii="Calibri" w:eastAsia="Calibri" w:hAnsi="Calibri" w:cs="Calibri"/>
            <w:b/>
          </w:rPr>
          <w:tag w:val="goog_rdk_68"/>
          <w:id w:val="-1176880891"/>
        </w:sdtPr>
        <w:sdtEndPr/>
        <w:sdtContent>
          <w:proofErr w:type="spellStart"/>
          <w:r w:rsidR="00DF6D77" w:rsidRPr="00D4269A">
            <w:rPr>
              <w:rFonts w:ascii="Sylfaen" w:eastAsia="Arial Unicode MS" w:hAnsi="Sylfaen" w:cs="Sylfaen"/>
              <w:b/>
              <w:color w:val="000000"/>
            </w:rPr>
            <w:t>ხელშეწყობა</w:t>
          </w:r>
          <w:proofErr w:type="spellEnd"/>
        </w:sdtContent>
      </w:sdt>
      <w:r w:rsidR="005113BA" w:rsidRPr="00D4269A">
        <w:rPr>
          <w:rFonts w:ascii="Calibri" w:eastAsia="Calibri" w:hAnsi="Calibri" w:cs="Calibri"/>
          <w:b/>
          <w:color w:val="000000"/>
          <w:lang w:val="ka-GE"/>
        </w:rPr>
        <w:t>.</w:t>
      </w:r>
    </w:p>
    <w:p w14:paraId="16315033" w14:textId="48BFC281" w:rsidR="005113BA" w:rsidRPr="00D4269A" w:rsidRDefault="005113BA" w:rsidP="00D4269A">
      <w:pPr>
        <w:pStyle w:val="a3"/>
        <w:numPr>
          <w:ilvl w:val="0"/>
          <w:numId w:val="27"/>
        </w:numPr>
        <w:pBdr>
          <w:top w:val="nil"/>
          <w:left w:val="nil"/>
          <w:bottom w:val="nil"/>
          <w:right w:val="nil"/>
          <w:between w:val="nil"/>
        </w:pBdr>
        <w:spacing w:after="0" w:line="360" w:lineRule="auto"/>
        <w:rPr>
          <w:rFonts w:ascii="Calibri" w:eastAsia="Calibri" w:hAnsi="Calibri" w:cs="Calibri"/>
          <w:b/>
          <w:color w:val="000000"/>
          <w:lang w:val="ka-GE"/>
        </w:rPr>
      </w:pPr>
      <w:r w:rsidRPr="00D4269A">
        <w:rPr>
          <w:rFonts w:ascii="Sylfaen" w:hAnsi="Sylfaen" w:cs="Sylfaen"/>
          <w:b/>
          <w:lang w:val="ka-GE"/>
        </w:rPr>
        <w:t>ღონისძიება აერთიანებს მუნიციპალიტეტის მასშტაბით აბიტურიენტებს, შესაძლებლობას აძლევს ფინანსური დანახარჯების გარეშე ერთად, სამახსოვროდ და შთამბეჭდავათ აღნიშნონ სკოლის დამამთავრებელი დღე.</w:t>
      </w:r>
    </w:p>
    <w:p w14:paraId="5A23CB11" w14:textId="77777777" w:rsidR="005113BA" w:rsidRPr="00D4269A" w:rsidRDefault="005113BA" w:rsidP="00D4269A">
      <w:pPr>
        <w:pStyle w:val="a3"/>
        <w:spacing w:line="360" w:lineRule="auto"/>
        <w:jc w:val="both"/>
        <w:rPr>
          <w:rFonts w:ascii="Sylfaen" w:hAnsi="Sylfaen" w:cs="Sylfaen"/>
          <w:lang w:val="ka-GE"/>
        </w:rPr>
      </w:pPr>
    </w:p>
    <w:p w14:paraId="79342D87" w14:textId="3DBC1D0C" w:rsidR="0020210E" w:rsidRPr="00D4269A" w:rsidRDefault="00E420EC" w:rsidP="00D4269A">
      <w:pPr>
        <w:pStyle w:val="a3"/>
        <w:numPr>
          <w:ilvl w:val="0"/>
          <w:numId w:val="13"/>
        </w:numPr>
        <w:spacing w:after="0" w:line="360" w:lineRule="auto"/>
        <w:jc w:val="both"/>
        <w:rPr>
          <w:rFonts w:ascii="Sylfaen" w:hAnsi="Sylfaen"/>
          <w:lang w:val="ka-GE"/>
        </w:rPr>
      </w:pPr>
      <w:r w:rsidRPr="00D4269A">
        <w:rPr>
          <w:rFonts w:ascii="Sylfaen" w:hAnsi="Sylfaen" w:cs="Sylfaen"/>
          <w:b/>
          <w:lang w:val="ka-GE"/>
        </w:rPr>
        <w:t>პრაქტიკის/</w:t>
      </w:r>
      <w:r w:rsidR="00043259" w:rsidRPr="00D4269A">
        <w:rPr>
          <w:rFonts w:ascii="Sylfaen" w:hAnsi="Sylfaen" w:cs="Sylfaen"/>
          <w:b/>
          <w:lang w:val="ka-GE"/>
        </w:rPr>
        <w:t>ი</w:t>
      </w:r>
      <w:r w:rsidRPr="00D4269A">
        <w:rPr>
          <w:rFonts w:ascii="Sylfaen" w:hAnsi="Sylfaen" w:cs="Sylfaen"/>
          <w:b/>
          <w:lang w:val="ka-GE"/>
        </w:rPr>
        <w:t>ნიციატივის</w:t>
      </w:r>
      <w:r w:rsidR="005A0708" w:rsidRPr="00D4269A">
        <w:rPr>
          <w:rFonts w:ascii="Sylfaen" w:hAnsi="Sylfaen" w:cs="Sylfaen"/>
          <w:b/>
          <w:lang w:val="ka-GE"/>
        </w:rPr>
        <w:t xml:space="preserve"> ავტორი</w:t>
      </w:r>
      <w:r w:rsidRPr="00D4269A">
        <w:rPr>
          <w:rFonts w:ascii="Sylfaen" w:hAnsi="Sylfaen" w:cs="Sylfaen"/>
          <w:b/>
          <w:lang w:val="ka-GE"/>
        </w:rPr>
        <w:t>/ინიციატორი</w:t>
      </w:r>
      <w:r w:rsidR="005A0708" w:rsidRPr="00D4269A">
        <w:rPr>
          <w:rFonts w:ascii="Sylfaen" w:hAnsi="Sylfaen" w:cs="Sylfaen"/>
          <w:b/>
          <w:lang w:val="ka-GE"/>
        </w:rPr>
        <w:t>:</w:t>
      </w:r>
      <w:r w:rsidR="005A0708" w:rsidRPr="00D4269A">
        <w:rPr>
          <w:rFonts w:ascii="Sylfaen" w:hAnsi="Sylfaen" w:cs="Sylfaen"/>
          <w:lang w:val="ka-GE"/>
        </w:rPr>
        <w:t xml:space="preserve"> </w:t>
      </w:r>
    </w:p>
    <w:p w14:paraId="4F48B945" w14:textId="4E053035" w:rsidR="005A0708" w:rsidRPr="00D4269A" w:rsidRDefault="00DF6D77" w:rsidP="00D4269A">
      <w:pPr>
        <w:pStyle w:val="a3"/>
        <w:numPr>
          <w:ilvl w:val="0"/>
          <w:numId w:val="29"/>
        </w:numPr>
        <w:spacing w:line="360" w:lineRule="auto"/>
        <w:jc w:val="both"/>
        <w:rPr>
          <w:rFonts w:ascii="Sylfaen" w:hAnsi="Sylfaen"/>
          <w:b/>
          <w:lang w:val="ka-GE"/>
        </w:rPr>
      </w:pPr>
      <w:r w:rsidRPr="00D4269A">
        <w:rPr>
          <w:rFonts w:ascii="Sylfaen" w:hAnsi="Sylfaen" w:cs="Sylfaen"/>
          <w:b/>
          <w:lang w:val="ka-GE"/>
        </w:rPr>
        <w:t>ხელვაჩაურის მუნიციპალიტეტი</w:t>
      </w:r>
    </w:p>
    <w:p w14:paraId="0274A727" w14:textId="49434695" w:rsidR="00E41D8A" w:rsidRPr="00D4269A" w:rsidRDefault="005A0708" w:rsidP="00D4269A">
      <w:pPr>
        <w:pStyle w:val="a3"/>
        <w:numPr>
          <w:ilvl w:val="0"/>
          <w:numId w:val="13"/>
        </w:numPr>
        <w:spacing w:after="0" w:line="360" w:lineRule="auto"/>
        <w:jc w:val="both"/>
        <w:rPr>
          <w:rFonts w:ascii="Sylfaen" w:hAnsi="Sylfaen" w:cs="Sylfaen"/>
          <w:b/>
          <w:lang w:val="ka-GE"/>
        </w:rPr>
      </w:pPr>
      <w:r w:rsidRPr="00D4269A">
        <w:rPr>
          <w:rFonts w:ascii="Sylfaen" w:hAnsi="Sylfaen" w:cs="Sylfaen"/>
          <w:b/>
          <w:lang w:val="ka-GE"/>
        </w:rPr>
        <w:t>მუნიციპალიტეტის</w:t>
      </w:r>
      <w:r w:rsidRPr="00D4269A">
        <w:rPr>
          <w:rFonts w:ascii="Sylfaen" w:hAnsi="Sylfaen"/>
          <w:b/>
          <w:lang w:val="ka-GE"/>
        </w:rPr>
        <w:t xml:space="preserve"> ზოგადი </w:t>
      </w:r>
      <w:r w:rsidRPr="00D4269A">
        <w:rPr>
          <w:rFonts w:ascii="Sylfaen" w:hAnsi="Sylfaen" w:cs="Sylfaen"/>
          <w:b/>
          <w:lang w:val="ka-GE"/>
        </w:rPr>
        <w:t xml:space="preserve">მონაცემები: </w:t>
      </w:r>
    </w:p>
    <w:p w14:paraId="0FCECB5F" w14:textId="036002BB" w:rsidR="00243D5A" w:rsidRPr="00D4269A" w:rsidRDefault="0020210E" w:rsidP="00D4269A">
      <w:pPr>
        <w:pStyle w:val="a3"/>
        <w:numPr>
          <w:ilvl w:val="0"/>
          <w:numId w:val="30"/>
        </w:numPr>
        <w:spacing w:after="0" w:line="360" w:lineRule="auto"/>
        <w:jc w:val="both"/>
        <w:rPr>
          <w:rFonts w:ascii="Sylfaen" w:hAnsi="Sylfaen" w:cs="Sylfaen"/>
          <w:b/>
          <w:lang w:val="ka-GE"/>
        </w:rPr>
      </w:pPr>
      <w:proofErr w:type="spellStart"/>
      <w:r w:rsidRPr="00D4269A">
        <w:rPr>
          <w:rFonts w:ascii="Sylfaen" w:hAnsi="Sylfaen" w:cs="Sylfaen"/>
          <w:color w:val="222222"/>
        </w:rPr>
        <w:t>ხელვაჩაურის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მუნიციპალიტეტი</w:t>
      </w:r>
      <w:proofErr w:type="spellEnd"/>
      <w:r w:rsidRPr="00D4269A">
        <w:rPr>
          <w:rFonts w:ascii="Sylfaen" w:hAnsi="Sylfaen" w:cs="Arial"/>
          <w:color w:val="222222"/>
        </w:rPr>
        <w:t xml:space="preserve"> </w:t>
      </w:r>
      <w:proofErr w:type="spellStart"/>
      <w:r w:rsidRPr="00D4269A">
        <w:rPr>
          <w:rFonts w:ascii="Sylfaen" w:hAnsi="Sylfaen" w:cs="Sylfaen"/>
          <w:color w:val="222222"/>
        </w:rPr>
        <w:t>მდებარეობს</w:t>
      </w:r>
      <w:proofErr w:type="spellEnd"/>
      <w:r w:rsidRPr="00D4269A">
        <w:rPr>
          <w:rFonts w:ascii="Sylfaen" w:hAnsi="Sylfaen" w:cs="Arial"/>
          <w:color w:val="222222"/>
        </w:rPr>
        <w:t xml:space="preserve"> </w:t>
      </w:r>
      <w:proofErr w:type="spellStart"/>
      <w:r w:rsidRPr="00D4269A">
        <w:rPr>
          <w:rFonts w:ascii="Sylfaen" w:hAnsi="Sylfaen" w:cs="Sylfaen"/>
          <w:color w:val="222222"/>
        </w:rPr>
        <w:t>საქართველოს</w:t>
      </w:r>
      <w:proofErr w:type="spellEnd"/>
      <w:r w:rsidRPr="00D4269A">
        <w:rPr>
          <w:rFonts w:ascii="Sylfaen" w:hAnsi="Sylfaen" w:cs="Arial"/>
          <w:color w:val="222222"/>
        </w:rPr>
        <w:t xml:space="preserve"> </w:t>
      </w:r>
      <w:proofErr w:type="spellStart"/>
      <w:r w:rsidRPr="00D4269A">
        <w:rPr>
          <w:rFonts w:ascii="Sylfaen" w:hAnsi="Sylfaen" w:cs="Sylfaen"/>
          <w:color w:val="222222"/>
        </w:rPr>
        <w:t>უკიდურეს</w:t>
      </w:r>
      <w:proofErr w:type="spellEnd"/>
      <w:r w:rsidRPr="00D4269A">
        <w:rPr>
          <w:rFonts w:ascii="Sylfaen" w:hAnsi="Sylfaen" w:cs="Arial"/>
          <w:color w:val="222222"/>
        </w:rPr>
        <w:t xml:space="preserve"> </w:t>
      </w:r>
      <w:proofErr w:type="spellStart"/>
      <w:r w:rsidRPr="00D4269A">
        <w:rPr>
          <w:rFonts w:ascii="Sylfaen" w:hAnsi="Sylfaen" w:cs="Sylfaen"/>
          <w:color w:val="222222"/>
        </w:rPr>
        <w:t>სამხრეთ</w:t>
      </w:r>
      <w:r w:rsidRPr="00D4269A">
        <w:rPr>
          <w:rFonts w:ascii="Sylfaen" w:hAnsi="Sylfaen" w:cs="Arial"/>
          <w:color w:val="222222"/>
        </w:rPr>
        <w:t>-</w:t>
      </w:r>
      <w:r w:rsidRPr="00D4269A">
        <w:rPr>
          <w:rFonts w:ascii="Sylfaen" w:hAnsi="Sylfaen" w:cs="Sylfaen"/>
          <w:color w:val="222222"/>
        </w:rPr>
        <w:t>დასავლეთ</w:t>
      </w:r>
      <w:proofErr w:type="spellEnd"/>
      <w:r w:rsidRPr="00D4269A">
        <w:rPr>
          <w:rFonts w:ascii="Sylfaen" w:hAnsi="Sylfaen" w:cs="Arial"/>
          <w:color w:val="222222"/>
        </w:rPr>
        <w:t xml:space="preserve"> </w:t>
      </w:r>
      <w:proofErr w:type="spellStart"/>
      <w:r w:rsidRPr="00D4269A">
        <w:rPr>
          <w:rFonts w:ascii="Sylfaen" w:hAnsi="Sylfaen" w:cs="Sylfaen"/>
          <w:color w:val="222222"/>
        </w:rPr>
        <w:t>ნაწილში</w:t>
      </w:r>
      <w:proofErr w:type="spellEnd"/>
      <w:r w:rsidRPr="00D4269A">
        <w:rPr>
          <w:rFonts w:ascii="Sylfaen" w:hAnsi="Sylfaen" w:cs="Arial"/>
          <w:color w:val="222222"/>
        </w:rPr>
        <w:t xml:space="preserve">. </w:t>
      </w:r>
      <w:proofErr w:type="spellStart"/>
      <w:r w:rsidRPr="00D4269A">
        <w:rPr>
          <w:rFonts w:ascii="Sylfaen" w:hAnsi="Sylfaen" w:cs="Sylfaen"/>
          <w:color w:val="222222"/>
        </w:rPr>
        <w:t>ეს</w:t>
      </w:r>
      <w:proofErr w:type="spellEnd"/>
      <w:r w:rsidRPr="00D4269A">
        <w:rPr>
          <w:rFonts w:ascii="Sylfaen" w:hAnsi="Sylfaen" w:cs="Arial"/>
          <w:color w:val="222222"/>
        </w:rPr>
        <w:t xml:space="preserve"> </w:t>
      </w:r>
      <w:proofErr w:type="spellStart"/>
      <w:r w:rsidRPr="00D4269A">
        <w:rPr>
          <w:rFonts w:ascii="Sylfaen" w:hAnsi="Sylfaen" w:cs="Sylfaen"/>
          <w:color w:val="222222"/>
        </w:rPr>
        <w:t>ტერიტორია</w:t>
      </w:r>
      <w:proofErr w:type="spellEnd"/>
      <w:r w:rsidRPr="00D4269A">
        <w:rPr>
          <w:rFonts w:ascii="Sylfaen" w:hAnsi="Sylfaen" w:cs="Arial"/>
          <w:color w:val="222222"/>
        </w:rPr>
        <w:t xml:space="preserve"> </w:t>
      </w:r>
      <w:proofErr w:type="spellStart"/>
      <w:r w:rsidRPr="00D4269A">
        <w:rPr>
          <w:rFonts w:ascii="Sylfaen" w:hAnsi="Sylfaen" w:cs="Sylfaen"/>
          <w:color w:val="222222"/>
        </w:rPr>
        <w:t>ოდითგანვე</w:t>
      </w:r>
      <w:proofErr w:type="spellEnd"/>
      <w:r w:rsidRPr="00D4269A">
        <w:rPr>
          <w:rFonts w:ascii="Sylfaen" w:hAnsi="Sylfaen" w:cs="Arial"/>
          <w:color w:val="222222"/>
        </w:rPr>
        <w:t xml:space="preserve"> </w:t>
      </w:r>
      <w:proofErr w:type="spellStart"/>
      <w:r w:rsidRPr="00D4269A">
        <w:rPr>
          <w:rFonts w:ascii="Sylfaen" w:hAnsi="Sylfaen" w:cs="Sylfaen"/>
          <w:color w:val="222222"/>
        </w:rPr>
        <w:t>იწვევდა</w:t>
      </w:r>
      <w:proofErr w:type="spellEnd"/>
      <w:r w:rsidRPr="00D4269A">
        <w:rPr>
          <w:rFonts w:ascii="Sylfaen" w:hAnsi="Sylfaen" w:cs="Arial"/>
          <w:color w:val="222222"/>
        </w:rPr>
        <w:t xml:space="preserve"> </w:t>
      </w:r>
      <w:proofErr w:type="spellStart"/>
      <w:r w:rsidRPr="00D4269A">
        <w:rPr>
          <w:rFonts w:ascii="Sylfaen" w:hAnsi="Sylfaen" w:cs="Sylfaen"/>
          <w:color w:val="222222"/>
        </w:rPr>
        <w:t>დიდ</w:t>
      </w:r>
      <w:proofErr w:type="spellEnd"/>
      <w:r w:rsidRPr="00D4269A">
        <w:rPr>
          <w:rFonts w:ascii="Sylfaen" w:hAnsi="Sylfaen" w:cs="Arial"/>
          <w:color w:val="222222"/>
        </w:rPr>
        <w:t xml:space="preserve"> </w:t>
      </w:r>
      <w:proofErr w:type="spellStart"/>
      <w:r w:rsidRPr="00D4269A">
        <w:rPr>
          <w:rFonts w:ascii="Sylfaen" w:hAnsi="Sylfaen" w:cs="Sylfaen"/>
          <w:color w:val="222222"/>
        </w:rPr>
        <w:t>ინტერესს</w:t>
      </w:r>
      <w:proofErr w:type="spellEnd"/>
      <w:r w:rsidRPr="00D4269A">
        <w:rPr>
          <w:rFonts w:ascii="Sylfaen" w:hAnsi="Sylfaen" w:cs="Arial"/>
          <w:color w:val="222222"/>
        </w:rPr>
        <w:t xml:space="preserve">, </w:t>
      </w:r>
      <w:proofErr w:type="spellStart"/>
      <w:r w:rsidRPr="00D4269A">
        <w:rPr>
          <w:rFonts w:ascii="Sylfaen" w:hAnsi="Sylfaen" w:cs="Sylfaen"/>
          <w:color w:val="222222"/>
        </w:rPr>
        <w:t>როგორც</w:t>
      </w:r>
      <w:proofErr w:type="spellEnd"/>
      <w:r w:rsidRPr="00D4269A">
        <w:rPr>
          <w:rFonts w:ascii="Sylfaen" w:hAnsi="Sylfaen" w:cs="Arial"/>
          <w:color w:val="222222"/>
        </w:rPr>
        <w:t xml:space="preserve"> </w:t>
      </w:r>
      <w:proofErr w:type="spellStart"/>
      <w:r w:rsidRPr="00D4269A">
        <w:rPr>
          <w:rFonts w:ascii="Sylfaen" w:hAnsi="Sylfaen" w:cs="Sylfaen"/>
          <w:color w:val="222222"/>
        </w:rPr>
        <w:t>საქართველოში</w:t>
      </w:r>
      <w:proofErr w:type="spellEnd"/>
      <w:r w:rsidRPr="00D4269A">
        <w:rPr>
          <w:rFonts w:ascii="Sylfaen" w:hAnsi="Sylfaen" w:cs="Arial"/>
          <w:color w:val="222222"/>
        </w:rPr>
        <w:t xml:space="preserve">, </w:t>
      </w:r>
      <w:proofErr w:type="spellStart"/>
      <w:r w:rsidRPr="00D4269A">
        <w:rPr>
          <w:rFonts w:ascii="Sylfaen" w:hAnsi="Sylfaen" w:cs="Sylfaen"/>
          <w:color w:val="222222"/>
        </w:rPr>
        <w:t>ისე</w:t>
      </w:r>
      <w:proofErr w:type="spellEnd"/>
      <w:r w:rsidRPr="00D4269A">
        <w:rPr>
          <w:rFonts w:ascii="Sylfaen" w:hAnsi="Sylfaen" w:cs="Arial"/>
          <w:color w:val="222222"/>
        </w:rPr>
        <w:t xml:space="preserve"> </w:t>
      </w:r>
      <w:proofErr w:type="spellStart"/>
      <w:r w:rsidRPr="00D4269A">
        <w:rPr>
          <w:rFonts w:ascii="Sylfaen" w:hAnsi="Sylfaen" w:cs="Sylfaen"/>
          <w:color w:val="222222"/>
        </w:rPr>
        <w:t>მის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საზღვრებს</w:t>
      </w:r>
      <w:proofErr w:type="spellEnd"/>
      <w:r w:rsidRPr="00D4269A">
        <w:rPr>
          <w:rFonts w:ascii="Sylfaen" w:hAnsi="Sylfaen" w:cs="Arial"/>
          <w:color w:val="222222"/>
        </w:rPr>
        <w:t xml:space="preserve"> </w:t>
      </w:r>
      <w:proofErr w:type="spellStart"/>
      <w:r w:rsidRPr="00D4269A">
        <w:rPr>
          <w:rFonts w:ascii="Sylfaen" w:hAnsi="Sylfaen" w:cs="Sylfaen"/>
          <w:color w:val="222222"/>
        </w:rPr>
        <w:t>გარეთ</w:t>
      </w:r>
      <w:proofErr w:type="spellEnd"/>
      <w:r w:rsidRPr="00D4269A">
        <w:rPr>
          <w:rFonts w:ascii="Sylfaen" w:hAnsi="Sylfaen" w:cs="Arial"/>
          <w:color w:val="222222"/>
        </w:rPr>
        <w:t xml:space="preserve">, </w:t>
      </w:r>
      <w:proofErr w:type="spellStart"/>
      <w:r w:rsidRPr="00D4269A">
        <w:rPr>
          <w:rFonts w:ascii="Sylfaen" w:hAnsi="Sylfaen" w:cs="Sylfaen"/>
          <w:color w:val="222222"/>
        </w:rPr>
        <w:t>თავისი</w:t>
      </w:r>
      <w:proofErr w:type="spellEnd"/>
      <w:r w:rsidRPr="00D4269A">
        <w:rPr>
          <w:rFonts w:ascii="Sylfaen" w:hAnsi="Sylfaen" w:cs="Arial"/>
          <w:color w:val="222222"/>
        </w:rPr>
        <w:t xml:space="preserve"> </w:t>
      </w:r>
      <w:proofErr w:type="spellStart"/>
      <w:r w:rsidRPr="00D4269A">
        <w:rPr>
          <w:rFonts w:ascii="Sylfaen" w:hAnsi="Sylfaen" w:cs="Sylfaen"/>
          <w:color w:val="222222"/>
        </w:rPr>
        <w:t>ისტორიული</w:t>
      </w:r>
      <w:proofErr w:type="spellEnd"/>
      <w:r w:rsidRPr="00D4269A">
        <w:rPr>
          <w:rFonts w:ascii="Sylfaen" w:hAnsi="Sylfaen" w:cs="Arial"/>
          <w:color w:val="222222"/>
        </w:rPr>
        <w:t xml:space="preserve"> </w:t>
      </w:r>
      <w:proofErr w:type="spellStart"/>
      <w:r w:rsidRPr="00D4269A">
        <w:rPr>
          <w:rFonts w:ascii="Sylfaen" w:hAnsi="Sylfaen" w:cs="Sylfaen"/>
          <w:color w:val="222222"/>
        </w:rPr>
        <w:t>წარსულით</w:t>
      </w:r>
      <w:proofErr w:type="spellEnd"/>
      <w:r w:rsidRPr="00D4269A">
        <w:rPr>
          <w:rFonts w:ascii="Sylfaen" w:hAnsi="Sylfaen" w:cs="Arial"/>
          <w:color w:val="222222"/>
        </w:rPr>
        <w:t xml:space="preserve">, </w:t>
      </w:r>
      <w:proofErr w:type="spellStart"/>
      <w:r w:rsidRPr="00D4269A">
        <w:rPr>
          <w:rFonts w:ascii="Sylfaen" w:hAnsi="Sylfaen" w:cs="Sylfaen"/>
          <w:color w:val="222222"/>
        </w:rPr>
        <w:t>კულტურული</w:t>
      </w:r>
      <w:proofErr w:type="spellEnd"/>
      <w:r w:rsidRPr="00D4269A">
        <w:rPr>
          <w:rFonts w:ascii="Sylfaen" w:hAnsi="Sylfaen" w:cs="Arial"/>
          <w:color w:val="222222"/>
        </w:rPr>
        <w:t xml:space="preserve"> </w:t>
      </w:r>
      <w:proofErr w:type="spellStart"/>
      <w:r w:rsidRPr="00D4269A">
        <w:rPr>
          <w:rFonts w:ascii="Sylfaen" w:hAnsi="Sylfaen" w:cs="Sylfaen"/>
          <w:color w:val="222222"/>
        </w:rPr>
        <w:t>მემკვიდრეობის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ძეგლებით</w:t>
      </w:r>
      <w:proofErr w:type="spellEnd"/>
      <w:r w:rsidRPr="00D4269A">
        <w:rPr>
          <w:rFonts w:ascii="Sylfaen" w:hAnsi="Sylfaen" w:cs="Arial"/>
          <w:color w:val="222222"/>
        </w:rPr>
        <w:t xml:space="preserve">, </w:t>
      </w:r>
      <w:proofErr w:type="spellStart"/>
      <w:r w:rsidRPr="00D4269A">
        <w:rPr>
          <w:rFonts w:ascii="Sylfaen" w:hAnsi="Sylfaen" w:cs="Sylfaen"/>
          <w:color w:val="222222"/>
        </w:rPr>
        <w:t>ადგილობრივი</w:t>
      </w:r>
      <w:proofErr w:type="spellEnd"/>
      <w:r w:rsidRPr="00D4269A">
        <w:rPr>
          <w:rFonts w:ascii="Sylfaen" w:hAnsi="Sylfaen" w:cs="Arial"/>
          <w:color w:val="222222"/>
        </w:rPr>
        <w:t xml:space="preserve"> </w:t>
      </w:r>
      <w:proofErr w:type="spellStart"/>
      <w:r w:rsidRPr="00D4269A">
        <w:rPr>
          <w:rFonts w:ascii="Sylfaen" w:hAnsi="Sylfaen" w:cs="Sylfaen"/>
          <w:color w:val="222222"/>
        </w:rPr>
        <w:t>მოსახლეობის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სტუმართმოყვარეობით</w:t>
      </w:r>
      <w:proofErr w:type="spellEnd"/>
      <w:r w:rsidRPr="00D4269A">
        <w:rPr>
          <w:rFonts w:ascii="Sylfaen" w:hAnsi="Sylfaen" w:cs="Arial"/>
          <w:color w:val="222222"/>
        </w:rPr>
        <w:t xml:space="preserve">, </w:t>
      </w:r>
      <w:proofErr w:type="spellStart"/>
      <w:r w:rsidRPr="00D4269A">
        <w:rPr>
          <w:rFonts w:ascii="Sylfaen" w:hAnsi="Sylfaen" w:cs="Sylfaen"/>
          <w:color w:val="222222"/>
        </w:rPr>
        <w:t>არაჩვეულებრივი</w:t>
      </w:r>
      <w:proofErr w:type="spellEnd"/>
      <w:r w:rsidRPr="00D4269A">
        <w:rPr>
          <w:rFonts w:ascii="Sylfaen" w:hAnsi="Sylfaen" w:cs="Arial"/>
          <w:color w:val="222222"/>
        </w:rPr>
        <w:t xml:space="preserve"> </w:t>
      </w:r>
      <w:proofErr w:type="spellStart"/>
      <w:r w:rsidRPr="00D4269A">
        <w:rPr>
          <w:rFonts w:ascii="Sylfaen" w:hAnsi="Sylfaen" w:cs="Sylfaen"/>
          <w:color w:val="222222"/>
        </w:rPr>
        <w:t>კლიმატური</w:t>
      </w:r>
      <w:proofErr w:type="spellEnd"/>
      <w:r w:rsidRPr="00D4269A">
        <w:rPr>
          <w:rFonts w:ascii="Sylfaen" w:hAnsi="Sylfaen" w:cs="Arial"/>
          <w:color w:val="222222"/>
        </w:rPr>
        <w:t xml:space="preserve"> </w:t>
      </w:r>
      <w:proofErr w:type="spellStart"/>
      <w:r w:rsidRPr="00D4269A">
        <w:rPr>
          <w:rFonts w:ascii="Sylfaen" w:hAnsi="Sylfaen" w:cs="Sylfaen"/>
          <w:color w:val="222222"/>
        </w:rPr>
        <w:t>პირობებითა</w:t>
      </w:r>
      <w:proofErr w:type="spellEnd"/>
      <w:r w:rsidRPr="00D4269A">
        <w:rPr>
          <w:rFonts w:ascii="Sylfaen" w:hAnsi="Sylfaen" w:cs="Arial"/>
          <w:color w:val="222222"/>
        </w:rPr>
        <w:t xml:space="preserve"> </w:t>
      </w:r>
      <w:proofErr w:type="spellStart"/>
      <w:r w:rsidRPr="00D4269A">
        <w:rPr>
          <w:rFonts w:ascii="Sylfaen" w:hAnsi="Sylfaen" w:cs="Sylfaen"/>
          <w:color w:val="222222"/>
        </w:rPr>
        <w:t>და</w:t>
      </w:r>
      <w:proofErr w:type="spellEnd"/>
      <w:r w:rsidRPr="00D4269A">
        <w:rPr>
          <w:rFonts w:ascii="Sylfaen" w:hAnsi="Sylfaen" w:cs="Arial"/>
          <w:color w:val="222222"/>
        </w:rPr>
        <w:t xml:space="preserve"> </w:t>
      </w:r>
      <w:proofErr w:type="spellStart"/>
      <w:r w:rsidRPr="00D4269A">
        <w:rPr>
          <w:rFonts w:ascii="Sylfaen" w:hAnsi="Sylfaen" w:cs="Sylfaen"/>
          <w:color w:val="222222"/>
        </w:rPr>
        <w:t>უნიკალური</w:t>
      </w:r>
      <w:proofErr w:type="spellEnd"/>
      <w:r w:rsidRPr="00D4269A">
        <w:rPr>
          <w:rFonts w:ascii="Sylfaen" w:hAnsi="Sylfaen" w:cs="Arial"/>
          <w:color w:val="222222"/>
        </w:rPr>
        <w:t xml:space="preserve"> </w:t>
      </w:r>
      <w:proofErr w:type="spellStart"/>
      <w:r w:rsidRPr="00D4269A">
        <w:rPr>
          <w:rFonts w:ascii="Sylfaen" w:hAnsi="Sylfaen" w:cs="Sylfaen"/>
          <w:color w:val="222222"/>
        </w:rPr>
        <w:t>ლანდშაფტებით</w:t>
      </w:r>
      <w:proofErr w:type="spellEnd"/>
      <w:r w:rsidRPr="00D4269A">
        <w:rPr>
          <w:rFonts w:ascii="Sylfaen" w:hAnsi="Sylfaen" w:cs="Arial"/>
          <w:color w:val="222222"/>
        </w:rPr>
        <w:t>.</w:t>
      </w:r>
      <w:r w:rsidRPr="00D4269A">
        <w:rPr>
          <w:rFonts w:ascii="Sylfaen" w:hAnsi="Sylfaen" w:cs="Arial"/>
          <w:color w:val="222222"/>
          <w:lang w:val="ka-GE"/>
        </w:rPr>
        <w:t xml:space="preserve"> </w:t>
      </w:r>
      <w:r w:rsidRPr="00D4269A">
        <w:rPr>
          <w:rFonts w:ascii="Sylfaen" w:hAnsi="Sylfaen" w:cs="Arial"/>
          <w:color w:val="222222"/>
        </w:rPr>
        <w:t xml:space="preserve">006 </w:t>
      </w:r>
      <w:proofErr w:type="spellStart"/>
      <w:r w:rsidRPr="00D4269A">
        <w:rPr>
          <w:rFonts w:ascii="Sylfaen" w:hAnsi="Sylfaen" w:cs="Sylfaen"/>
          <w:color w:val="222222"/>
        </w:rPr>
        <w:t>წლიდან</w:t>
      </w:r>
      <w:proofErr w:type="spellEnd"/>
      <w:r w:rsidRPr="00D4269A">
        <w:rPr>
          <w:rFonts w:ascii="Sylfaen" w:hAnsi="Sylfaen" w:cs="Arial"/>
          <w:color w:val="222222"/>
        </w:rPr>
        <w:t xml:space="preserve"> </w:t>
      </w:r>
      <w:proofErr w:type="spellStart"/>
      <w:r w:rsidRPr="00D4269A">
        <w:rPr>
          <w:rFonts w:ascii="Sylfaen" w:hAnsi="Sylfaen" w:cs="Sylfaen"/>
          <w:color w:val="222222"/>
        </w:rPr>
        <w:t>თვითმმართველობის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სისტემის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საკანონმდებლო</w:t>
      </w:r>
      <w:proofErr w:type="spellEnd"/>
      <w:r w:rsidRPr="00D4269A">
        <w:rPr>
          <w:rFonts w:ascii="Sylfaen" w:hAnsi="Sylfaen" w:cs="Arial"/>
          <w:color w:val="222222"/>
        </w:rPr>
        <w:t xml:space="preserve"> </w:t>
      </w:r>
      <w:proofErr w:type="spellStart"/>
      <w:r w:rsidRPr="00D4269A">
        <w:rPr>
          <w:rFonts w:ascii="Sylfaen" w:hAnsi="Sylfaen" w:cs="Sylfaen"/>
          <w:color w:val="222222"/>
        </w:rPr>
        <w:t>რეფორმის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შემდეგ</w:t>
      </w:r>
      <w:proofErr w:type="spellEnd"/>
      <w:r w:rsidRPr="00D4269A">
        <w:rPr>
          <w:rFonts w:ascii="Sylfaen" w:hAnsi="Sylfaen" w:cs="Arial"/>
          <w:color w:val="222222"/>
        </w:rPr>
        <w:t xml:space="preserve"> </w:t>
      </w:r>
      <w:proofErr w:type="spellStart"/>
      <w:r w:rsidRPr="00D4269A">
        <w:rPr>
          <w:rFonts w:ascii="Sylfaen" w:hAnsi="Sylfaen" w:cs="Sylfaen"/>
          <w:color w:val="222222"/>
        </w:rPr>
        <w:t>ხელვაჩაურის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რაიონს</w:t>
      </w:r>
      <w:proofErr w:type="spellEnd"/>
      <w:r w:rsidRPr="00D4269A">
        <w:rPr>
          <w:rFonts w:ascii="Sylfaen" w:hAnsi="Sylfaen" w:cs="Arial"/>
          <w:color w:val="222222"/>
        </w:rPr>
        <w:t xml:space="preserve"> </w:t>
      </w:r>
      <w:proofErr w:type="spellStart"/>
      <w:r w:rsidRPr="00D4269A">
        <w:rPr>
          <w:rFonts w:ascii="Sylfaen" w:hAnsi="Sylfaen" w:cs="Sylfaen"/>
          <w:color w:val="222222"/>
        </w:rPr>
        <w:t>ეწოდა</w:t>
      </w:r>
      <w:proofErr w:type="spellEnd"/>
      <w:r w:rsidRPr="00D4269A">
        <w:rPr>
          <w:rFonts w:ascii="Sylfaen" w:hAnsi="Sylfaen" w:cs="Arial"/>
          <w:color w:val="222222"/>
        </w:rPr>
        <w:t xml:space="preserve"> </w:t>
      </w:r>
      <w:proofErr w:type="spellStart"/>
      <w:r w:rsidRPr="00D4269A">
        <w:rPr>
          <w:rFonts w:ascii="Sylfaen" w:hAnsi="Sylfaen" w:cs="Sylfaen"/>
          <w:color w:val="222222"/>
        </w:rPr>
        <w:t>ხელვაჩაურის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მუნიციპალიტეტი</w:t>
      </w:r>
      <w:proofErr w:type="spellEnd"/>
      <w:r w:rsidRPr="00D4269A">
        <w:rPr>
          <w:rFonts w:ascii="Sylfaen" w:hAnsi="Sylfaen" w:cs="Arial"/>
          <w:color w:val="222222"/>
        </w:rPr>
        <w:t xml:space="preserve">, </w:t>
      </w:r>
      <w:proofErr w:type="spellStart"/>
      <w:r w:rsidRPr="00D4269A">
        <w:rPr>
          <w:rFonts w:ascii="Sylfaen" w:hAnsi="Sylfaen" w:cs="Sylfaen"/>
          <w:color w:val="222222"/>
        </w:rPr>
        <w:t>რომელიც</w:t>
      </w:r>
      <w:proofErr w:type="spellEnd"/>
      <w:r w:rsidRPr="00D4269A">
        <w:rPr>
          <w:rFonts w:ascii="Sylfaen" w:hAnsi="Sylfaen" w:cs="Arial"/>
          <w:color w:val="222222"/>
        </w:rPr>
        <w:t xml:space="preserve"> </w:t>
      </w:r>
      <w:proofErr w:type="spellStart"/>
      <w:r w:rsidRPr="00D4269A">
        <w:rPr>
          <w:rFonts w:ascii="Sylfaen" w:hAnsi="Sylfaen" w:cs="Sylfaen"/>
          <w:color w:val="222222"/>
        </w:rPr>
        <w:t>წარმოადგენს</w:t>
      </w:r>
      <w:proofErr w:type="spellEnd"/>
      <w:r w:rsidRPr="00D4269A">
        <w:rPr>
          <w:rFonts w:ascii="Sylfaen" w:hAnsi="Sylfaen" w:cs="Arial"/>
          <w:color w:val="222222"/>
        </w:rPr>
        <w:t xml:space="preserve"> </w:t>
      </w:r>
      <w:proofErr w:type="spellStart"/>
      <w:r w:rsidRPr="00D4269A">
        <w:rPr>
          <w:rFonts w:ascii="Sylfaen" w:hAnsi="Sylfaen" w:cs="Sylfaen"/>
          <w:color w:val="222222"/>
        </w:rPr>
        <w:t>თვითმმართველ</w:t>
      </w:r>
      <w:proofErr w:type="spellEnd"/>
      <w:r w:rsidRPr="00D4269A">
        <w:rPr>
          <w:rFonts w:ascii="Sylfaen" w:hAnsi="Sylfaen" w:cs="Arial"/>
          <w:color w:val="222222"/>
        </w:rPr>
        <w:t xml:space="preserve"> </w:t>
      </w:r>
      <w:proofErr w:type="spellStart"/>
      <w:proofErr w:type="gramStart"/>
      <w:r w:rsidRPr="00D4269A">
        <w:rPr>
          <w:rFonts w:ascii="Sylfaen" w:hAnsi="Sylfaen" w:cs="Sylfaen"/>
          <w:color w:val="222222"/>
        </w:rPr>
        <w:t>ერთეულს</w:t>
      </w:r>
      <w:r w:rsidRPr="00D4269A">
        <w:rPr>
          <w:rFonts w:ascii="Sylfaen" w:hAnsi="Sylfaen" w:cs="Arial"/>
          <w:color w:val="222222"/>
        </w:rPr>
        <w:t>.</w:t>
      </w:r>
      <w:r w:rsidRPr="00D4269A">
        <w:rPr>
          <w:rFonts w:ascii="Sylfaen" w:hAnsi="Sylfaen" w:cs="Sylfaen"/>
          <w:color w:val="222222"/>
        </w:rPr>
        <w:t>ხელვაჩაურის</w:t>
      </w:r>
      <w:proofErr w:type="spellEnd"/>
      <w:proofErr w:type="gramEnd"/>
      <w:r w:rsidRPr="00D4269A">
        <w:rPr>
          <w:rFonts w:ascii="Sylfaen" w:hAnsi="Sylfaen" w:cs="Arial"/>
          <w:color w:val="222222"/>
        </w:rPr>
        <w:t xml:space="preserve"> </w:t>
      </w:r>
      <w:proofErr w:type="spellStart"/>
      <w:r w:rsidRPr="00D4269A">
        <w:rPr>
          <w:rFonts w:ascii="Sylfaen" w:hAnsi="Sylfaen" w:cs="Sylfaen"/>
          <w:color w:val="222222"/>
        </w:rPr>
        <w:t>მუნიციპალიტეტის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ფართობი</w:t>
      </w:r>
      <w:proofErr w:type="spellEnd"/>
      <w:r w:rsidRPr="00D4269A">
        <w:rPr>
          <w:rFonts w:ascii="Sylfaen" w:hAnsi="Sylfaen" w:cs="Arial"/>
          <w:color w:val="222222"/>
        </w:rPr>
        <w:t xml:space="preserve"> </w:t>
      </w:r>
      <w:proofErr w:type="spellStart"/>
      <w:r w:rsidRPr="00D4269A">
        <w:rPr>
          <w:rFonts w:ascii="Sylfaen" w:hAnsi="Sylfaen" w:cs="Sylfaen"/>
          <w:color w:val="222222"/>
        </w:rPr>
        <w:t>შეადგენს</w:t>
      </w:r>
      <w:proofErr w:type="spellEnd"/>
      <w:r w:rsidRPr="00D4269A">
        <w:rPr>
          <w:rFonts w:ascii="Sylfaen" w:hAnsi="Sylfaen" w:cs="Arial"/>
          <w:color w:val="222222"/>
        </w:rPr>
        <w:t xml:space="preserve"> - 36 711 </w:t>
      </w:r>
      <w:proofErr w:type="spellStart"/>
      <w:r w:rsidRPr="00D4269A">
        <w:rPr>
          <w:rFonts w:ascii="Sylfaen" w:hAnsi="Sylfaen" w:cs="Sylfaen"/>
          <w:color w:val="222222"/>
        </w:rPr>
        <w:t>ჰა</w:t>
      </w:r>
      <w:proofErr w:type="spellEnd"/>
      <w:r w:rsidRPr="00D4269A">
        <w:rPr>
          <w:rFonts w:ascii="Sylfaen" w:hAnsi="Sylfaen" w:cs="Arial"/>
          <w:color w:val="222222"/>
        </w:rPr>
        <w:t xml:space="preserve">, </w:t>
      </w:r>
      <w:proofErr w:type="spellStart"/>
      <w:r w:rsidRPr="00D4269A">
        <w:rPr>
          <w:rFonts w:ascii="Sylfaen" w:hAnsi="Sylfaen" w:cs="Sylfaen"/>
          <w:color w:val="222222"/>
        </w:rPr>
        <w:t>მოსახელობა</w:t>
      </w:r>
      <w:proofErr w:type="spellEnd"/>
      <w:r w:rsidRPr="00D4269A">
        <w:rPr>
          <w:rFonts w:ascii="Sylfaen" w:hAnsi="Sylfaen" w:cs="Arial"/>
          <w:color w:val="222222"/>
        </w:rPr>
        <w:t xml:space="preserve"> - 63 300 </w:t>
      </w:r>
      <w:proofErr w:type="spellStart"/>
      <w:r w:rsidRPr="00D4269A">
        <w:rPr>
          <w:rFonts w:ascii="Sylfaen" w:hAnsi="Sylfaen" w:cs="Sylfaen"/>
          <w:color w:val="222222"/>
        </w:rPr>
        <w:t>კაცი</w:t>
      </w:r>
      <w:proofErr w:type="spellEnd"/>
      <w:r w:rsidRPr="00D4269A">
        <w:rPr>
          <w:rFonts w:ascii="Sylfaen" w:hAnsi="Sylfaen" w:cs="Arial"/>
          <w:color w:val="222222"/>
        </w:rPr>
        <w:t xml:space="preserve">, </w:t>
      </w:r>
      <w:proofErr w:type="spellStart"/>
      <w:r w:rsidRPr="00D4269A">
        <w:rPr>
          <w:rFonts w:ascii="Sylfaen" w:hAnsi="Sylfaen" w:cs="Sylfaen"/>
          <w:color w:val="222222"/>
        </w:rPr>
        <w:t>მათ</w:t>
      </w:r>
      <w:proofErr w:type="spellEnd"/>
      <w:r w:rsidRPr="00D4269A">
        <w:rPr>
          <w:rFonts w:ascii="Sylfaen" w:hAnsi="Sylfaen" w:cs="Arial"/>
          <w:color w:val="222222"/>
        </w:rPr>
        <w:t xml:space="preserve"> </w:t>
      </w:r>
      <w:proofErr w:type="spellStart"/>
      <w:r w:rsidRPr="00D4269A">
        <w:rPr>
          <w:rFonts w:ascii="Sylfaen" w:hAnsi="Sylfaen" w:cs="Sylfaen"/>
          <w:color w:val="222222"/>
        </w:rPr>
        <w:t>შორის</w:t>
      </w:r>
      <w:proofErr w:type="spellEnd"/>
      <w:r w:rsidRPr="00D4269A">
        <w:rPr>
          <w:rFonts w:ascii="Sylfaen" w:hAnsi="Sylfaen" w:cs="Arial"/>
          <w:color w:val="222222"/>
        </w:rPr>
        <w:t xml:space="preserve">: 32 452 </w:t>
      </w:r>
      <w:proofErr w:type="spellStart"/>
      <w:r w:rsidRPr="00D4269A">
        <w:rPr>
          <w:rFonts w:ascii="Sylfaen" w:hAnsi="Sylfaen" w:cs="Sylfaen"/>
          <w:color w:val="222222"/>
        </w:rPr>
        <w:t>ქალი</w:t>
      </w:r>
      <w:proofErr w:type="spellEnd"/>
      <w:r w:rsidRPr="00D4269A">
        <w:rPr>
          <w:rFonts w:ascii="Sylfaen" w:hAnsi="Sylfaen" w:cs="Arial"/>
          <w:color w:val="222222"/>
        </w:rPr>
        <w:t xml:space="preserve"> </w:t>
      </w:r>
      <w:proofErr w:type="spellStart"/>
      <w:r w:rsidRPr="00D4269A">
        <w:rPr>
          <w:rFonts w:ascii="Sylfaen" w:hAnsi="Sylfaen" w:cs="Sylfaen"/>
          <w:color w:val="222222"/>
        </w:rPr>
        <w:t>და</w:t>
      </w:r>
      <w:proofErr w:type="spellEnd"/>
      <w:r w:rsidRPr="00D4269A">
        <w:rPr>
          <w:rFonts w:ascii="Sylfaen" w:hAnsi="Sylfaen" w:cs="Arial"/>
          <w:color w:val="222222"/>
        </w:rPr>
        <w:t xml:space="preserve"> 30 848 </w:t>
      </w:r>
      <w:proofErr w:type="spellStart"/>
      <w:r w:rsidRPr="00D4269A">
        <w:rPr>
          <w:rFonts w:ascii="Sylfaen" w:hAnsi="Sylfaen" w:cs="Sylfaen"/>
          <w:color w:val="222222"/>
        </w:rPr>
        <w:t>მამაკაცი</w:t>
      </w:r>
      <w:proofErr w:type="spellEnd"/>
      <w:r w:rsidRPr="00D4269A">
        <w:rPr>
          <w:rFonts w:ascii="Sylfaen" w:hAnsi="Sylfaen" w:cs="Arial"/>
          <w:color w:val="222222"/>
        </w:rPr>
        <w:t xml:space="preserve">. </w:t>
      </w:r>
      <w:proofErr w:type="spellStart"/>
      <w:r w:rsidRPr="00D4269A">
        <w:rPr>
          <w:rFonts w:ascii="Sylfaen" w:hAnsi="Sylfaen" w:cs="Sylfaen"/>
          <w:color w:val="222222"/>
        </w:rPr>
        <w:t>მუნიციპალიტეტში</w:t>
      </w:r>
      <w:proofErr w:type="spellEnd"/>
      <w:r w:rsidRPr="00D4269A">
        <w:rPr>
          <w:rFonts w:ascii="Sylfaen" w:hAnsi="Sylfaen" w:cs="Arial"/>
          <w:color w:val="222222"/>
        </w:rPr>
        <w:t xml:space="preserve"> </w:t>
      </w:r>
      <w:proofErr w:type="spellStart"/>
      <w:r w:rsidRPr="00D4269A">
        <w:rPr>
          <w:rFonts w:ascii="Sylfaen" w:hAnsi="Sylfaen" w:cs="Sylfaen"/>
          <w:color w:val="222222"/>
        </w:rPr>
        <w:t>მცხოვრები</w:t>
      </w:r>
      <w:proofErr w:type="spellEnd"/>
      <w:r w:rsidRPr="00D4269A">
        <w:rPr>
          <w:rFonts w:ascii="Sylfaen" w:hAnsi="Sylfaen" w:cs="Arial"/>
          <w:color w:val="222222"/>
        </w:rPr>
        <w:t xml:space="preserve"> </w:t>
      </w:r>
      <w:proofErr w:type="spellStart"/>
      <w:r w:rsidRPr="00D4269A">
        <w:rPr>
          <w:rFonts w:ascii="Sylfaen" w:hAnsi="Sylfaen" w:cs="Sylfaen"/>
          <w:color w:val="222222"/>
        </w:rPr>
        <w:t>ოჯახების</w:t>
      </w:r>
      <w:proofErr w:type="spellEnd"/>
      <w:r w:rsidRPr="00D4269A">
        <w:rPr>
          <w:rFonts w:ascii="Sylfaen" w:hAnsi="Sylfaen" w:cs="Arial"/>
          <w:color w:val="222222"/>
        </w:rPr>
        <w:t xml:space="preserve"> </w:t>
      </w:r>
      <w:proofErr w:type="spellStart"/>
      <w:r w:rsidRPr="00D4269A">
        <w:rPr>
          <w:rFonts w:ascii="Sylfaen" w:hAnsi="Sylfaen" w:cs="Sylfaen"/>
          <w:color w:val="222222"/>
        </w:rPr>
        <w:t>რაოდენობა</w:t>
      </w:r>
      <w:proofErr w:type="spellEnd"/>
      <w:r w:rsidRPr="00D4269A">
        <w:rPr>
          <w:rFonts w:ascii="Sylfaen" w:hAnsi="Sylfaen" w:cs="Arial"/>
          <w:color w:val="222222"/>
        </w:rPr>
        <w:t xml:space="preserve"> </w:t>
      </w:r>
      <w:proofErr w:type="spellStart"/>
      <w:r w:rsidRPr="00D4269A">
        <w:rPr>
          <w:rFonts w:ascii="Sylfaen" w:hAnsi="Sylfaen" w:cs="Sylfaen"/>
          <w:color w:val="222222"/>
        </w:rPr>
        <w:t>შეადგენს</w:t>
      </w:r>
      <w:proofErr w:type="spellEnd"/>
      <w:r w:rsidRPr="00D4269A">
        <w:rPr>
          <w:rFonts w:ascii="Sylfaen" w:hAnsi="Sylfaen" w:cs="Arial"/>
          <w:color w:val="222222"/>
        </w:rPr>
        <w:t xml:space="preserve"> - 16 551</w:t>
      </w:r>
    </w:p>
    <w:p w14:paraId="7801667A" w14:textId="77777777" w:rsidR="00243D5A" w:rsidRPr="00D4269A" w:rsidRDefault="00243D5A" w:rsidP="00D4269A">
      <w:pPr>
        <w:pStyle w:val="a3"/>
        <w:numPr>
          <w:ilvl w:val="0"/>
          <w:numId w:val="13"/>
        </w:numPr>
        <w:spacing w:after="0" w:line="360" w:lineRule="auto"/>
        <w:jc w:val="both"/>
        <w:rPr>
          <w:rFonts w:ascii="Sylfaen" w:hAnsi="Sylfaen" w:cs="Sylfaen"/>
          <w:b/>
          <w:lang w:val="ka-GE"/>
        </w:rPr>
      </w:pPr>
      <w:r w:rsidRPr="00D4269A">
        <w:rPr>
          <w:rFonts w:ascii="Sylfaen" w:hAnsi="Sylfaen"/>
          <w:b/>
          <w:lang w:val="ka-GE"/>
        </w:rPr>
        <w:t>პრაქტიკის/ინიციატივის მოკ</w:t>
      </w:r>
      <w:r w:rsidRPr="00D4269A">
        <w:rPr>
          <w:rFonts w:ascii="Sylfaen" w:hAnsi="Sylfaen" w:cs="Sylfaen"/>
          <w:b/>
          <w:lang w:val="ka-GE"/>
        </w:rPr>
        <w:t xml:space="preserve">ლე აღწერა: </w:t>
      </w:r>
    </w:p>
    <w:p w14:paraId="254FEA7D" w14:textId="77777777" w:rsidR="00DF6D77" w:rsidRPr="00D4269A" w:rsidRDefault="00243D5A" w:rsidP="00D4269A">
      <w:pPr>
        <w:pBdr>
          <w:top w:val="nil"/>
          <w:left w:val="nil"/>
          <w:bottom w:val="nil"/>
          <w:right w:val="nil"/>
          <w:between w:val="nil"/>
        </w:pBdr>
        <w:spacing w:after="0" w:line="360" w:lineRule="auto"/>
        <w:ind w:left="720" w:hanging="360"/>
        <w:jc w:val="both"/>
        <w:rPr>
          <w:rFonts w:ascii="Sylfaen" w:hAnsi="Sylfaen" w:cs="Sylfaen"/>
          <w:lang w:val="ka-GE"/>
        </w:rPr>
      </w:pPr>
      <w:r w:rsidRPr="00D4269A">
        <w:rPr>
          <w:rFonts w:ascii="Sylfaen" w:hAnsi="Sylfaen" w:cs="Sylfaen"/>
          <w:b/>
          <w:lang w:val="ka-GE"/>
        </w:rPr>
        <w:lastRenderedPageBreak/>
        <w:t xml:space="preserve"> </w:t>
      </w:r>
      <w:r w:rsidR="00DF6D77" w:rsidRPr="00D4269A">
        <w:rPr>
          <w:rFonts w:ascii="Sylfaen" w:hAnsi="Sylfaen" w:cs="Sylfaen"/>
          <w:b/>
          <w:lang w:val="ka-GE"/>
        </w:rPr>
        <w:t>პროექტის მიზანი:</w:t>
      </w:r>
      <w:r w:rsidR="00DF6D77" w:rsidRPr="00D4269A">
        <w:rPr>
          <w:rFonts w:ascii="Sylfaen" w:hAnsi="Sylfaen" w:cs="Sylfaen"/>
          <w:lang w:val="ka-GE"/>
        </w:rPr>
        <w:t xml:space="preserve"> </w:t>
      </w:r>
    </w:p>
    <w:p w14:paraId="679A48C3" w14:textId="77777777" w:rsidR="00DF6D77" w:rsidRPr="00D4269A" w:rsidRDefault="00DF6D77" w:rsidP="00D4269A">
      <w:pPr>
        <w:pBdr>
          <w:top w:val="nil"/>
          <w:left w:val="nil"/>
          <w:bottom w:val="nil"/>
          <w:right w:val="nil"/>
          <w:between w:val="nil"/>
        </w:pBdr>
        <w:spacing w:after="0" w:line="360" w:lineRule="auto"/>
        <w:ind w:left="720" w:hanging="360"/>
        <w:jc w:val="both"/>
      </w:pPr>
    </w:p>
    <w:p w14:paraId="071899C4" w14:textId="77777777" w:rsidR="00D4269A" w:rsidRDefault="00CE62A0" w:rsidP="00D4269A">
      <w:pPr>
        <w:pStyle w:val="a3"/>
        <w:numPr>
          <w:ilvl w:val="1"/>
          <w:numId w:val="32"/>
        </w:numPr>
        <w:spacing w:after="0" w:line="360" w:lineRule="auto"/>
        <w:jc w:val="both"/>
        <w:rPr>
          <w:lang w:val="ka-GE"/>
        </w:rPr>
      </w:pPr>
      <w:r w:rsidRPr="00D4269A">
        <w:rPr>
          <w:lang w:val="ka-GE"/>
        </w:rPr>
        <w:t>პროექტის ფარგლებში ხორციელდება მუნიციპალური ბოლო ზარის აღნიშნვა. მუნიციპალიტეტის მასშტაბით ყველა მე-12 კლასელის გამოკითხვა ღონისძ</w:t>
      </w:r>
      <w:r w:rsidR="003E4B8F" w:rsidRPr="00D4269A">
        <w:rPr>
          <w:lang w:val="ka-GE"/>
        </w:rPr>
        <w:t>ი</w:t>
      </w:r>
      <w:r w:rsidRPr="00D4269A">
        <w:rPr>
          <w:lang w:val="ka-GE"/>
        </w:rPr>
        <w:t xml:space="preserve">ებაში მონაწილეობის სურვილის შესასწავლად. სასცენო ნომრებთან დაკავშირებით ყველა მონაწილეობის მსურველ სკოლასთან შეთანხმება, ნომრების მათთან ერთად შერჩევა; </w:t>
      </w:r>
      <w:r w:rsidR="003E4B8F" w:rsidRPr="00D4269A">
        <w:rPr>
          <w:lang w:val="ka-GE"/>
        </w:rPr>
        <w:t>მონაწილეები თვეების განმავლობაში ემზადებიან, ერთად გეგმავენ სასცენო ნომრებს. ეს ნომრებია: ერთობლივი პერფორმანსი, ცეკვა, ბოლოზ არის თემატიკით-სიმღერა, ლექსის მხატვრულად წაკითხვა, ჩანახატის წაკითხვა და მრავალი სხვა. ყველა სკოლა ცდილობს წარმოადგინოს ორიგინალური ნომერი. ღონისძიება არის მასშტაბური და მრავალფეროვანი.</w:t>
      </w:r>
    </w:p>
    <w:p w14:paraId="13474B5F" w14:textId="714968E1" w:rsidR="003E4B8F" w:rsidRPr="00D4269A" w:rsidRDefault="003E4B8F" w:rsidP="00D4269A">
      <w:pPr>
        <w:pStyle w:val="a3"/>
        <w:spacing w:after="0" w:line="360" w:lineRule="auto"/>
        <w:ind w:left="1440"/>
        <w:jc w:val="both"/>
        <w:rPr>
          <w:lang w:val="ka-GE"/>
        </w:rPr>
      </w:pPr>
      <w:r w:rsidRPr="00D4269A">
        <w:rPr>
          <w:lang w:val="ka-GE"/>
        </w:rPr>
        <w:t xml:space="preserve">დღის წესრიგი ღონისძიებას სამ ნაწილად ჰყოფს: </w:t>
      </w:r>
      <w:r w:rsidR="00D4269A">
        <w:t xml:space="preserve"> </w:t>
      </w:r>
      <w:r w:rsidRPr="00D4269A">
        <w:rPr>
          <w:lang w:val="ka-GE"/>
        </w:rPr>
        <w:t>სასცენო ნომრების წარდგენის შემდეგ საზეიმოდ იჭრება ტორტი</w:t>
      </w:r>
      <w:r w:rsidR="00012815" w:rsidRPr="00D4269A">
        <w:rPr>
          <w:lang w:val="ka-GE"/>
        </w:rPr>
        <w:t>, (ალაფურშეტი)</w:t>
      </w:r>
      <w:r w:rsidRPr="00D4269A">
        <w:rPr>
          <w:lang w:val="ka-GE"/>
        </w:rPr>
        <w:t xml:space="preserve"> და ტარდება თეთრ პერანგებზე სამსხსოვრო წარწერების ცერემონიალი.</w:t>
      </w:r>
    </w:p>
    <w:p w14:paraId="30FB082D" w14:textId="3DE68504" w:rsidR="003E4B8F" w:rsidRPr="00D4269A" w:rsidRDefault="003E4B8F" w:rsidP="00D4269A">
      <w:pPr>
        <w:pStyle w:val="a3"/>
        <w:numPr>
          <w:ilvl w:val="1"/>
          <w:numId w:val="32"/>
        </w:numPr>
        <w:spacing w:after="0" w:line="360" w:lineRule="auto"/>
        <w:jc w:val="both"/>
        <w:rPr>
          <w:lang w:val="ka-GE"/>
        </w:rPr>
      </w:pPr>
      <w:r w:rsidRPr="00D4269A">
        <w:rPr>
          <w:lang w:val="ka-GE"/>
        </w:rPr>
        <w:t xml:space="preserve">ღონისძიების მეორე ნაწილი ეთმობა </w:t>
      </w:r>
      <w:r w:rsidR="00313557" w:rsidRPr="00D4269A">
        <w:rPr>
          <w:lang w:val="ka-GE"/>
        </w:rPr>
        <w:t>მოწვეული წამყვანის (სასურველია იყოს ცნობადი პირი და ახალგაზრდების მიერ შერჩეული) მიერ ეწყობა სახალისო გუნდური შეჯიბრებები, რომელშიც ჩართულია მთელი დარბაზი. ეს ნომრები არის ლოგიკური, სააზროვნო და სახალისო შეკითხვები ან გარკვეული ნომრების შესრულება. ხდება გამარჯვებული გუნდების გამოვლენა და დასაჩუქრება. მიმდინარე წელს ხელვაჩაურის მუნიციპალიტეტმა დაასაჩუქრა სარესტორნო ვაუჩერებით.</w:t>
      </w:r>
    </w:p>
    <w:p w14:paraId="53474ED2" w14:textId="524B70F6" w:rsidR="00313557" w:rsidRPr="00D4269A" w:rsidRDefault="00313557" w:rsidP="00D4269A">
      <w:pPr>
        <w:pStyle w:val="a3"/>
        <w:numPr>
          <w:ilvl w:val="1"/>
          <w:numId w:val="32"/>
        </w:numPr>
        <w:spacing w:after="0" w:line="360" w:lineRule="auto"/>
        <w:jc w:val="both"/>
        <w:rPr>
          <w:lang w:val="ka-GE"/>
        </w:rPr>
      </w:pPr>
      <w:r w:rsidRPr="00D4269A">
        <w:rPr>
          <w:lang w:val="ka-GE"/>
        </w:rPr>
        <w:t xml:space="preserve">მესამე დასკვნით ნაწილში ღონისძიებაში ერთვება დიჯეი. აქვს გასართობი დატვირთვა და ბოლოს ხდება დღის საზეიმოდ დახურვა, ფოტოსესია, ინტერვიუების ჩაწერა მონაწილეებთან და ვიდეო-რგოლის მომზადება. </w:t>
      </w:r>
    </w:p>
    <w:p w14:paraId="426EBA3B" w14:textId="77777777" w:rsidR="00D4269A" w:rsidRPr="00D4269A" w:rsidRDefault="00DF6D77" w:rsidP="00D4269A">
      <w:pPr>
        <w:pStyle w:val="a3"/>
        <w:numPr>
          <w:ilvl w:val="1"/>
          <w:numId w:val="32"/>
        </w:numPr>
        <w:spacing w:after="0" w:line="360" w:lineRule="auto"/>
        <w:jc w:val="both"/>
        <w:rPr>
          <w:b/>
          <w:lang w:val="ka-GE"/>
        </w:rPr>
      </w:pPr>
      <w:proofErr w:type="spellStart"/>
      <w:r w:rsidRPr="00D4269A">
        <w:t>ჩართულ</w:t>
      </w:r>
      <w:proofErr w:type="spellEnd"/>
      <w:r w:rsidRPr="00D4269A">
        <w:t xml:space="preserve"> </w:t>
      </w:r>
      <w:proofErr w:type="spellStart"/>
      <w:r w:rsidRPr="00D4269A">
        <w:t>ბენეფიციართა</w:t>
      </w:r>
      <w:proofErr w:type="spellEnd"/>
      <w:r w:rsidRPr="00D4269A">
        <w:t xml:space="preserve"> </w:t>
      </w:r>
      <w:proofErr w:type="spellStart"/>
      <w:r w:rsidRPr="00D4269A">
        <w:t>რაოდენობა</w:t>
      </w:r>
      <w:proofErr w:type="spellEnd"/>
      <w:r w:rsidRPr="00D4269A">
        <w:t xml:space="preserve"> - </w:t>
      </w:r>
      <w:proofErr w:type="spellStart"/>
      <w:r w:rsidRPr="00D4269A">
        <w:t>დამოკიდებულია</w:t>
      </w:r>
      <w:proofErr w:type="spellEnd"/>
      <w:r w:rsidRPr="00D4269A">
        <w:t xml:space="preserve"> </w:t>
      </w:r>
      <w:proofErr w:type="spellStart"/>
      <w:r w:rsidRPr="00D4269A">
        <w:t>მსურველთა</w:t>
      </w:r>
      <w:proofErr w:type="spellEnd"/>
      <w:r w:rsidRPr="00D4269A">
        <w:t xml:space="preserve"> </w:t>
      </w:r>
      <w:proofErr w:type="spellStart"/>
      <w:r w:rsidRPr="00D4269A">
        <w:t>რაოდენობა</w:t>
      </w:r>
      <w:proofErr w:type="spellEnd"/>
      <w:r w:rsidRPr="00D4269A">
        <w:t xml:space="preserve"> (200</w:t>
      </w:r>
      <w:r w:rsidR="00313557" w:rsidRPr="00D4269A">
        <w:rPr>
          <w:lang w:val="ka-GE"/>
        </w:rPr>
        <w:t xml:space="preserve"> დან - 30</w:t>
      </w:r>
      <w:r w:rsidRPr="00D4269A">
        <w:t xml:space="preserve">0 </w:t>
      </w:r>
      <w:proofErr w:type="spellStart"/>
      <w:r w:rsidRPr="00D4269A">
        <w:t>მდე</w:t>
      </w:r>
      <w:proofErr w:type="spellEnd"/>
      <w:r w:rsidRPr="00D4269A">
        <w:t>)</w:t>
      </w:r>
    </w:p>
    <w:p w14:paraId="14A64828" w14:textId="3415C68C" w:rsidR="00DF6D77" w:rsidRPr="00D4269A" w:rsidRDefault="00DF6D77" w:rsidP="00D4269A">
      <w:pPr>
        <w:pStyle w:val="a3"/>
        <w:numPr>
          <w:ilvl w:val="1"/>
          <w:numId w:val="32"/>
        </w:numPr>
        <w:spacing w:after="0" w:line="360" w:lineRule="auto"/>
        <w:jc w:val="both"/>
        <w:rPr>
          <w:b/>
          <w:lang w:val="ka-GE"/>
        </w:rPr>
      </w:pPr>
      <w:proofErr w:type="spellStart"/>
      <w:r w:rsidRPr="00D4269A">
        <w:t>პროექტის</w:t>
      </w:r>
      <w:proofErr w:type="spellEnd"/>
      <w:r w:rsidRPr="00D4269A">
        <w:t xml:space="preserve"> </w:t>
      </w:r>
      <w:proofErr w:type="spellStart"/>
      <w:r w:rsidRPr="00D4269A">
        <w:t>მოსალოდნელი</w:t>
      </w:r>
      <w:proofErr w:type="spellEnd"/>
      <w:r w:rsidRPr="00D4269A">
        <w:t xml:space="preserve"> </w:t>
      </w:r>
      <w:proofErr w:type="spellStart"/>
      <w:proofErr w:type="gramStart"/>
      <w:r w:rsidRPr="00D4269A">
        <w:t>შედეგი</w:t>
      </w:r>
      <w:proofErr w:type="spellEnd"/>
      <w:r w:rsidRPr="00D4269A">
        <w:t xml:space="preserve">  (</w:t>
      </w:r>
      <w:proofErr w:type="spellStart"/>
      <w:proofErr w:type="gramEnd"/>
      <w:r w:rsidRPr="00D4269A">
        <w:t>თვისებრივი</w:t>
      </w:r>
      <w:proofErr w:type="spellEnd"/>
      <w:r w:rsidRPr="00D4269A">
        <w:t xml:space="preserve"> </w:t>
      </w:r>
      <w:proofErr w:type="spellStart"/>
      <w:r w:rsidRPr="00D4269A">
        <w:t>და</w:t>
      </w:r>
      <w:proofErr w:type="spellEnd"/>
      <w:r w:rsidRPr="00D4269A">
        <w:t xml:space="preserve"> </w:t>
      </w:r>
      <w:proofErr w:type="spellStart"/>
      <w:r w:rsidRPr="00D4269A">
        <w:t>რაოდენობრივი</w:t>
      </w:r>
      <w:proofErr w:type="spellEnd"/>
      <w:r w:rsidRPr="00D4269A">
        <w:t>)</w:t>
      </w:r>
    </w:p>
    <w:p w14:paraId="4A2AD835" w14:textId="2849814B" w:rsidR="00DF6D77" w:rsidRPr="00D4269A" w:rsidRDefault="00DF6D77" w:rsidP="00D4269A">
      <w:pPr>
        <w:pStyle w:val="a3"/>
        <w:numPr>
          <w:ilvl w:val="1"/>
          <w:numId w:val="32"/>
        </w:numPr>
        <w:spacing w:after="0" w:line="360" w:lineRule="auto"/>
        <w:jc w:val="both"/>
        <w:rPr>
          <w:lang w:val="ka-GE"/>
        </w:rPr>
      </w:pPr>
      <w:proofErr w:type="spellStart"/>
      <w:r w:rsidRPr="00D4269A">
        <w:t>ახალგაზრდების</w:t>
      </w:r>
      <w:proofErr w:type="spellEnd"/>
      <w:r w:rsidRPr="00D4269A">
        <w:t xml:space="preserve"> </w:t>
      </w:r>
      <w:proofErr w:type="spellStart"/>
      <w:r w:rsidRPr="00D4269A">
        <w:t>მიერ</w:t>
      </w:r>
      <w:proofErr w:type="spellEnd"/>
      <w:r w:rsidRPr="00D4269A">
        <w:t xml:space="preserve"> </w:t>
      </w:r>
      <w:proofErr w:type="spellStart"/>
      <w:r w:rsidRPr="00D4269A">
        <w:t>ბოლო</w:t>
      </w:r>
      <w:proofErr w:type="spellEnd"/>
      <w:r w:rsidRPr="00D4269A">
        <w:t xml:space="preserve"> </w:t>
      </w:r>
      <w:proofErr w:type="spellStart"/>
      <w:r w:rsidRPr="00D4269A">
        <w:t>ზარის</w:t>
      </w:r>
      <w:proofErr w:type="spellEnd"/>
      <w:r w:rsidRPr="00D4269A">
        <w:t xml:space="preserve"> </w:t>
      </w:r>
      <w:proofErr w:type="spellStart"/>
      <w:r w:rsidRPr="00D4269A">
        <w:t>საზეიმოდ</w:t>
      </w:r>
      <w:proofErr w:type="spellEnd"/>
      <w:r w:rsidRPr="00D4269A">
        <w:t xml:space="preserve"> </w:t>
      </w:r>
      <w:proofErr w:type="spellStart"/>
      <w:r w:rsidRPr="00D4269A">
        <w:t>აღნიშნვა</w:t>
      </w:r>
      <w:proofErr w:type="spellEnd"/>
      <w:r w:rsidRPr="00D4269A">
        <w:t xml:space="preserve"> </w:t>
      </w:r>
      <w:proofErr w:type="spellStart"/>
      <w:r w:rsidRPr="00D4269A">
        <w:t>და</w:t>
      </w:r>
      <w:proofErr w:type="spellEnd"/>
      <w:r w:rsidRPr="00D4269A">
        <w:t xml:space="preserve"> </w:t>
      </w:r>
      <w:proofErr w:type="spellStart"/>
      <w:r w:rsidRPr="00D4269A">
        <w:t>მუნიციპალიტეტის</w:t>
      </w:r>
      <w:proofErr w:type="spellEnd"/>
      <w:r w:rsidRPr="00D4269A">
        <w:t xml:space="preserve"> </w:t>
      </w:r>
      <w:proofErr w:type="spellStart"/>
      <w:r w:rsidRPr="00D4269A">
        <w:t>მასშტაბით</w:t>
      </w:r>
      <w:proofErr w:type="spellEnd"/>
      <w:r w:rsidRPr="00D4269A">
        <w:t xml:space="preserve"> </w:t>
      </w:r>
      <w:proofErr w:type="spellStart"/>
      <w:r w:rsidRPr="00D4269A">
        <w:t>ყველა</w:t>
      </w:r>
      <w:proofErr w:type="spellEnd"/>
      <w:r w:rsidRPr="00D4269A">
        <w:t xml:space="preserve"> </w:t>
      </w:r>
      <w:proofErr w:type="spellStart"/>
      <w:r w:rsidRPr="00D4269A">
        <w:t>კურსდამთავრებული</w:t>
      </w:r>
      <w:proofErr w:type="spellEnd"/>
      <w:r w:rsidRPr="00D4269A">
        <w:t xml:space="preserve"> </w:t>
      </w:r>
      <w:proofErr w:type="spellStart"/>
      <w:r w:rsidRPr="00D4269A">
        <w:t>გაერთიანება</w:t>
      </w:r>
      <w:proofErr w:type="spellEnd"/>
      <w:r w:rsidRPr="00D4269A">
        <w:t>.</w:t>
      </w:r>
      <w:r w:rsidR="00D4269A">
        <w:t xml:space="preserve"> </w:t>
      </w:r>
      <w:proofErr w:type="gramStart"/>
      <w:r w:rsidR="00313557" w:rsidRPr="00D4269A">
        <w:rPr>
          <w:lang w:val="ka-GE"/>
        </w:rPr>
        <w:t>დაახლოებით</w:t>
      </w:r>
      <w:proofErr w:type="gramEnd"/>
      <w:r w:rsidR="00313557" w:rsidRPr="00D4269A">
        <w:rPr>
          <w:lang w:val="ka-GE"/>
        </w:rPr>
        <w:t xml:space="preserve"> 300 ახალგაზრდის გაერთიანება. </w:t>
      </w:r>
    </w:p>
    <w:p w14:paraId="75F12049" w14:textId="0663058B" w:rsidR="00243D5A" w:rsidRPr="00D4269A" w:rsidRDefault="00243D5A" w:rsidP="00D4269A">
      <w:pPr>
        <w:spacing w:after="0" w:line="360" w:lineRule="auto"/>
        <w:ind w:left="360"/>
        <w:jc w:val="both"/>
        <w:rPr>
          <w:rFonts w:ascii="Sylfaen" w:hAnsi="Sylfaen" w:cs="Sylfaen"/>
          <w:lang w:val="ka-GE"/>
        </w:rPr>
      </w:pPr>
    </w:p>
    <w:p w14:paraId="3E708675" w14:textId="77777777" w:rsidR="00243D5A" w:rsidRPr="00D4269A" w:rsidRDefault="00243D5A" w:rsidP="00D4269A">
      <w:pPr>
        <w:pStyle w:val="a3"/>
        <w:spacing w:line="360" w:lineRule="auto"/>
        <w:rPr>
          <w:rFonts w:ascii="Sylfaen" w:hAnsi="Sylfaen"/>
          <w:lang w:val="ka-GE"/>
        </w:rPr>
      </w:pPr>
    </w:p>
    <w:p w14:paraId="7DE30CBE" w14:textId="3B230200" w:rsidR="00243D5A" w:rsidRPr="00D4269A" w:rsidRDefault="00243D5A" w:rsidP="00D4269A">
      <w:pPr>
        <w:pStyle w:val="a3"/>
        <w:numPr>
          <w:ilvl w:val="0"/>
          <w:numId w:val="14"/>
        </w:numPr>
        <w:spacing w:line="360" w:lineRule="auto"/>
        <w:jc w:val="both"/>
        <w:rPr>
          <w:rFonts w:ascii="Sylfaen" w:hAnsi="Sylfaen"/>
          <w:lang w:val="ka-GE"/>
        </w:rPr>
      </w:pPr>
      <w:r w:rsidRPr="00D4269A">
        <w:rPr>
          <w:rFonts w:ascii="Sylfaen" w:hAnsi="Sylfaen"/>
          <w:b/>
          <w:lang w:val="ka-GE"/>
        </w:rPr>
        <w:lastRenderedPageBreak/>
        <w:t xml:space="preserve">გამოწვევა </w:t>
      </w:r>
      <w:r w:rsidRPr="00D4269A">
        <w:rPr>
          <w:rFonts w:ascii="Sylfaen" w:hAnsi="Sylfaen"/>
          <w:lang w:val="ka-GE"/>
        </w:rPr>
        <w:t xml:space="preserve">- </w:t>
      </w:r>
      <w:r w:rsidR="00B24915" w:rsidRPr="00D4269A">
        <w:rPr>
          <w:rFonts w:ascii="Sylfaen" w:hAnsi="Sylfaen"/>
          <w:lang w:val="ka-GE"/>
        </w:rPr>
        <w:t>მონაწილეთა რაოდენობის მეტობა ან ნაკლებობა, ახალგაზრდების შორეული სოფლებიდან ტრანსპორტირება უკან დაბრუნებით</w:t>
      </w:r>
      <w:r w:rsidR="000E276C" w:rsidRPr="00D4269A">
        <w:rPr>
          <w:rFonts w:ascii="Sylfaen" w:hAnsi="Sylfaen"/>
          <w:lang w:val="ka-GE"/>
        </w:rPr>
        <w:t xml:space="preserve">, ამინდის როლი. </w:t>
      </w:r>
    </w:p>
    <w:p w14:paraId="0A6CD7DA" w14:textId="2BD5A96D" w:rsidR="00243D5A" w:rsidRPr="00D4269A" w:rsidRDefault="00243D5A" w:rsidP="00D4269A">
      <w:pPr>
        <w:pStyle w:val="a3"/>
        <w:numPr>
          <w:ilvl w:val="0"/>
          <w:numId w:val="14"/>
        </w:numPr>
        <w:spacing w:line="360" w:lineRule="auto"/>
        <w:jc w:val="both"/>
        <w:rPr>
          <w:rFonts w:ascii="Sylfaen" w:hAnsi="Sylfaen"/>
          <w:lang w:val="ka-GE"/>
        </w:rPr>
      </w:pPr>
      <w:r w:rsidRPr="00D4269A">
        <w:rPr>
          <w:rFonts w:ascii="Sylfaen" w:hAnsi="Sylfaen"/>
          <w:b/>
          <w:lang w:val="ka-GE"/>
        </w:rPr>
        <w:t>წარსული გამოცდილება</w:t>
      </w:r>
      <w:r w:rsidRPr="00D4269A">
        <w:rPr>
          <w:rFonts w:ascii="Sylfaen" w:hAnsi="Sylfaen"/>
          <w:lang w:val="ka-GE"/>
        </w:rPr>
        <w:t xml:space="preserve"> - </w:t>
      </w:r>
      <w:r w:rsidR="000E276C" w:rsidRPr="00D4269A">
        <w:rPr>
          <w:rFonts w:ascii="Sylfaen" w:hAnsi="Sylfaen"/>
          <w:lang w:val="ka-GE"/>
        </w:rPr>
        <w:t>პროექტზე მუშაობის დაწყებით რამდენიმე თვით ადრე, მონაწილეთა რაოდენობის სიზუსტის დადგენა თითიეულ სკოლასთან და რესურსცენტრთან აქტიური თანამშრომლობით, ასევე ახალგაზრდების ტრანსპორტირების უზრუნველყოფით,  შესაძლებელია ამ გამოწვევის დაძლევა. დარბაზის დაქირავება და არა ღია ცის ქვეშ განხორციელება</w:t>
      </w:r>
      <w:r w:rsidR="00241FB6" w:rsidRPr="00D4269A">
        <w:rPr>
          <w:rFonts w:ascii="Sylfaen" w:hAnsi="Sylfaen"/>
          <w:lang w:val="ka-GE"/>
        </w:rPr>
        <w:t xml:space="preserve"> იძ₾ევა გამოწვევის დაძლევის საშუალებას-</w:t>
      </w:r>
      <w:r w:rsidR="000E276C" w:rsidRPr="00D4269A">
        <w:rPr>
          <w:rFonts w:ascii="Sylfaen" w:hAnsi="Sylfaen"/>
          <w:lang w:val="ka-GE"/>
        </w:rPr>
        <w:t xml:space="preserve">ამინდის მიერ ხელშეშლის თავიდან ასარიდებლად და წესრიგის მეტად უზრუნველყოფის შესაძლებლობა, ხმაურის ნაკლებობა ნომრების მიმდინარეობისას. </w:t>
      </w:r>
    </w:p>
    <w:p w14:paraId="50C0BABD" w14:textId="4F201514" w:rsidR="005A0708" w:rsidRPr="00D4269A" w:rsidRDefault="00243D5A" w:rsidP="00D4269A">
      <w:pPr>
        <w:pStyle w:val="a3"/>
        <w:numPr>
          <w:ilvl w:val="0"/>
          <w:numId w:val="14"/>
        </w:numPr>
        <w:spacing w:line="360" w:lineRule="auto"/>
        <w:jc w:val="both"/>
        <w:rPr>
          <w:rFonts w:ascii="Sylfaen" w:hAnsi="Sylfaen"/>
          <w:lang w:val="ka-GE"/>
        </w:rPr>
      </w:pPr>
      <w:r w:rsidRPr="00D4269A">
        <w:rPr>
          <w:rFonts w:ascii="Sylfaen" w:hAnsi="Sylfaen"/>
          <w:b/>
          <w:lang w:val="ka-GE"/>
        </w:rPr>
        <w:t>პასუხი არსებულ გამოწვევაზე</w:t>
      </w:r>
      <w:r w:rsidRPr="00D4269A">
        <w:rPr>
          <w:rFonts w:ascii="Sylfaen" w:hAnsi="Sylfaen"/>
          <w:lang w:val="ka-GE"/>
        </w:rPr>
        <w:t xml:space="preserve"> - </w:t>
      </w:r>
      <w:r w:rsidR="000E276C" w:rsidRPr="00D4269A">
        <w:rPr>
          <w:rFonts w:ascii="Sylfaen" w:hAnsi="Sylfaen"/>
          <w:lang w:val="ka-GE"/>
        </w:rPr>
        <w:t xml:space="preserve">აღნიშნული გამოწვევა ხელვაჩაურის მუნიციპალიტეტის მიერ იქნა სრულებიტ დაძლეული და შეფერხება არ გამოუწვევია პროექტის განხორციელებისას. </w:t>
      </w:r>
    </w:p>
    <w:p w14:paraId="0CC8C805" w14:textId="70F5FAC8" w:rsidR="005A0708" w:rsidRPr="00D4269A" w:rsidRDefault="005A0708" w:rsidP="00D4269A">
      <w:pPr>
        <w:pStyle w:val="a3"/>
        <w:numPr>
          <w:ilvl w:val="0"/>
          <w:numId w:val="13"/>
        </w:numPr>
        <w:spacing w:after="0" w:line="360" w:lineRule="auto"/>
        <w:jc w:val="both"/>
        <w:rPr>
          <w:rFonts w:ascii="Sylfaen" w:hAnsi="Sylfaen"/>
          <w:b/>
          <w:lang w:val="ka-GE"/>
        </w:rPr>
      </w:pPr>
      <w:r w:rsidRPr="00D4269A">
        <w:rPr>
          <w:rFonts w:ascii="Sylfaen" w:hAnsi="Sylfaen" w:cs="Sylfaen"/>
          <w:lang w:val="ka-GE"/>
        </w:rPr>
        <w:t xml:space="preserve"> </w:t>
      </w:r>
      <w:r w:rsidRPr="00D4269A">
        <w:rPr>
          <w:rFonts w:ascii="Sylfaen" w:hAnsi="Sylfaen" w:cs="Sylfaen"/>
          <w:b/>
          <w:lang w:val="ka-GE"/>
        </w:rPr>
        <w:t>განხორციელებული</w:t>
      </w:r>
      <w:r w:rsidRPr="00D4269A">
        <w:rPr>
          <w:rFonts w:ascii="Sylfaen" w:hAnsi="Sylfaen"/>
          <w:b/>
          <w:lang w:val="ka-GE"/>
        </w:rPr>
        <w:t xml:space="preserve"> </w:t>
      </w:r>
      <w:r w:rsidR="00E420EC" w:rsidRPr="00D4269A">
        <w:rPr>
          <w:rFonts w:ascii="Sylfaen" w:hAnsi="Sylfaen"/>
          <w:b/>
          <w:lang w:val="ka-GE"/>
        </w:rPr>
        <w:t xml:space="preserve">პრაქტიკის/კონკრეტული ინიციატივის </w:t>
      </w:r>
      <w:r w:rsidRPr="00D4269A">
        <w:rPr>
          <w:rFonts w:ascii="Sylfaen" w:hAnsi="Sylfaen"/>
          <w:b/>
          <w:lang w:val="ka-GE"/>
        </w:rPr>
        <w:t>დეტალური აღწერა:</w:t>
      </w:r>
    </w:p>
    <w:p w14:paraId="6080A2AE" w14:textId="25A1CA1F" w:rsidR="00306C34" w:rsidRPr="00D4269A" w:rsidRDefault="005A0708" w:rsidP="00D4269A">
      <w:pPr>
        <w:spacing w:after="0" w:line="360" w:lineRule="auto"/>
        <w:ind w:left="360"/>
        <w:jc w:val="both"/>
        <w:rPr>
          <w:rFonts w:ascii="Sylfaen" w:hAnsi="Sylfaen"/>
          <w:lang w:val="ka-GE"/>
        </w:rPr>
      </w:pPr>
      <w:r w:rsidRPr="00D4269A">
        <w:rPr>
          <w:rFonts w:ascii="Sylfaen" w:hAnsi="Sylfaen" w:cs="Sylfaen"/>
          <w:lang w:val="ka-GE"/>
        </w:rPr>
        <w:t>(გამოწვევის</w:t>
      </w:r>
      <w:r w:rsidRPr="00D4269A">
        <w:rPr>
          <w:rFonts w:ascii="Sylfaen" w:hAnsi="Sylfaen"/>
          <w:lang w:val="ka-GE"/>
        </w:rPr>
        <w:t xml:space="preserve"> გამკლავების მიზნით გაწეული სამუშაო</w:t>
      </w:r>
      <w:r w:rsidR="0008123E" w:rsidRPr="00D4269A">
        <w:rPr>
          <w:rFonts w:ascii="Sylfaen" w:hAnsi="Sylfaen"/>
          <w:lang w:val="ka-GE"/>
        </w:rPr>
        <w:t>. გთხოვთ, პრაქტიკის აღწერისას თანმიმდევრულად მიყვეთ ქვემოთ ჩამოთვლილ პუნქტებს</w:t>
      </w:r>
      <w:r w:rsidRPr="00D4269A">
        <w:rPr>
          <w:rFonts w:ascii="Sylfaen" w:hAnsi="Sylfaen"/>
          <w:lang w:val="ka-GE"/>
        </w:rPr>
        <w:t>)</w:t>
      </w:r>
    </w:p>
    <w:p w14:paraId="59252276" w14:textId="77777777" w:rsidR="00306C34" w:rsidRPr="00D4269A" w:rsidRDefault="00306C34" w:rsidP="00D4269A">
      <w:pPr>
        <w:spacing w:after="0" w:line="360" w:lineRule="auto"/>
        <w:ind w:left="360"/>
        <w:jc w:val="both"/>
        <w:rPr>
          <w:rFonts w:ascii="Sylfaen" w:hAnsi="Sylfaen"/>
          <w:lang w:val="ka-GE"/>
        </w:rPr>
      </w:pPr>
    </w:p>
    <w:p w14:paraId="38818CE4" w14:textId="6A714F20" w:rsidR="0008123E" w:rsidRPr="00D4269A" w:rsidRDefault="0008123E" w:rsidP="00D4269A">
      <w:pPr>
        <w:pStyle w:val="a3"/>
        <w:numPr>
          <w:ilvl w:val="0"/>
          <w:numId w:val="16"/>
        </w:numPr>
        <w:spacing w:line="360" w:lineRule="auto"/>
        <w:jc w:val="both"/>
        <w:rPr>
          <w:rFonts w:ascii="Sylfaen" w:hAnsi="Sylfaen"/>
          <w:b/>
          <w:lang w:val="ka-GE"/>
        </w:rPr>
      </w:pPr>
      <w:r w:rsidRPr="00D4269A">
        <w:rPr>
          <w:rFonts w:ascii="Sylfaen" w:hAnsi="Sylfaen"/>
          <w:b/>
          <w:lang w:val="ka-GE"/>
        </w:rPr>
        <w:t>პროექტის შინაარსი;</w:t>
      </w:r>
    </w:p>
    <w:p w14:paraId="17F56C9F" w14:textId="4DEFB599" w:rsidR="008C607A" w:rsidRPr="00D4269A" w:rsidRDefault="008C607A" w:rsidP="00D4269A">
      <w:pPr>
        <w:pStyle w:val="a3"/>
        <w:spacing w:line="360" w:lineRule="auto"/>
        <w:ind w:left="1440"/>
        <w:jc w:val="both"/>
        <w:rPr>
          <w:rFonts w:ascii="Sylfaen" w:hAnsi="Sylfaen"/>
          <w:lang w:val="ka-GE"/>
        </w:rPr>
      </w:pPr>
      <w:r w:rsidRPr="00D4269A">
        <w:rPr>
          <w:rFonts w:ascii="Sylfaen" w:hAnsi="Sylfaen"/>
          <w:lang w:val="ka-GE"/>
        </w:rPr>
        <w:t>მუნიციპალიტეტის მასშტაბით მე-12 კლასელთა საერთო ბოლო ზარის ორგანიზება. დღის მრავალფეროვნად, საინტერესოდ და სახალისოდ წარმართვა, საზეიმო სახით დახურვა.</w:t>
      </w:r>
    </w:p>
    <w:p w14:paraId="73FFA539" w14:textId="77777777" w:rsidR="00295505" w:rsidRPr="00D4269A" w:rsidRDefault="00295505" w:rsidP="00D4269A">
      <w:pPr>
        <w:pStyle w:val="a3"/>
        <w:spacing w:line="360" w:lineRule="auto"/>
        <w:ind w:left="1440"/>
        <w:jc w:val="both"/>
        <w:rPr>
          <w:rFonts w:ascii="Sylfaen" w:hAnsi="Sylfaen"/>
          <w:b/>
          <w:lang w:val="ka-GE"/>
        </w:rPr>
      </w:pPr>
    </w:p>
    <w:p w14:paraId="1148BDDB" w14:textId="0DFD42EF" w:rsidR="005A0708" w:rsidRPr="00D4269A" w:rsidRDefault="005A0708" w:rsidP="00D4269A">
      <w:pPr>
        <w:pStyle w:val="a3"/>
        <w:numPr>
          <w:ilvl w:val="0"/>
          <w:numId w:val="16"/>
        </w:numPr>
        <w:spacing w:line="360" w:lineRule="auto"/>
        <w:jc w:val="both"/>
        <w:rPr>
          <w:rFonts w:ascii="Sylfaen" w:hAnsi="Sylfaen"/>
          <w:b/>
          <w:lang w:val="ka-GE"/>
        </w:rPr>
      </w:pPr>
      <w:r w:rsidRPr="00D4269A">
        <w:rPr>
          <w:rFonts w:ascii="Sylfaen" w:hAnsi="Sylfaen"/>
          <w:b/>
          <w:lang w:val="ka-GE"/>
        </w:rPr>
        <w:t>აქტივობათა გეგმა/გრაფიკი</w:t>
      </w:r>
      <w:r w:rsidR="00FE7911" w:rsidRPr="00D4269A">
        <w:rPr>
          <w:rFonts w:ascii="Sylfaen" w:hAnsi="Sylfaen"/>
          <w:b/>
          <w:lang w:val="ka-GE"/>
        </w:rPr>
        <w:t xml:space="preserve"> </w:t>
      </w:r>
      <w:r w:rsidR="00FE7911" w:rsidRPr="00D4269A">
        <w:rPr>
          <w:rFonts w:ascii="Sylfaen" w:hAnsi="Sylfaen"/>
          <w:bCs/>
          <w:lang w:val="ka-GE"/>
        </w:rPr>
        <w:t>(გთხოვთ წარმოადგინოთ ცხრილის სახით)</w:t>
      </w:r>
      <w:r w:rsidRPr="00D4269A">
        <w:rPr>
          <w:rFonts w:ascii="Sylfaen" w:hAnsi="Sylfaen"/>
          <w:bCs/>
          <w:lang w:val="ka-GE"/>
        </w:rPr>
        <w:t>;</w:t>
      </w:r>
    </w:p>
    <w:p w14:paraId="61481423" w14:textId="77777777" w:rsidR="00295505" w:rsidRPr="00D4269A" w:rsidRDefault="00295505" w:rsidP="00D4269A">
      <w:pPr>
        <w:pStyle w:val="a3"/>
        <w:spacing w:line="360" w:lineRule="auto"/>
        <w:rPr>
          <w:rFonts w:ascii="Sylfaen" w:hAnsi="Sylfaen"/>
          <w:b/>
          <w:lang w:val="ka-GE"/>
        </w:rPr>
      </w:pPr>
    </w:p>
    <w:tbl>
      <w:tblPr>
        <w:tblStyle w:val="ae"/>
        <w:tblW w:w="0" w:type="auto"/>
        <w:tblLook w:val="04A0" w:firstRow="1" w:lastRow="0" w:firstColumn="1" w:lastColumn="0" w:noHBand="0" w:noVBand="1"/>
      </w:tblPr>
      <w:tblGrid>
        <w:gridCol w:w="3356"/>
        <w:gridCol w:w="3357"/>
        <w:gridCol w:w="3357"/>
      </w:tblGrid>
      <w:tr w:rsidR="00295505" w:rsidRPr="00D4269A" w14:paraId="2D5E5B53" w14:textId="77777777" w:rsidTr="00295505">
        <w:tc>
          <w:tcPr>
            <w:tcW w:w="3356" w:type="dxa"/>
          </w:tcPr>
          <w:p w14:paraId="3B7D012E" w14:textId="7E3A0FD3" w:rsidR="00295505" w:rsidRPr="00D4269A" w:rsidRDefault="00136899" w:rsidP="00D4269A">
            <w:pPr>
              <w:spacing w:line="360" w:lineRule="auto"/>
              <w:jc w:val="both"/>
              <w:rPr>
                <w:rFonts w:ascii="Sylfaen" w:hAnsi="Sylfaen"/>
                <w:b/>
                <w:lang w:val="ka-GE"/>
              </w:rPr>
            </w:pPr>
            <w:r w:rsidRPr="00D4269A">
              <w:rPr>
                <w:rFonts w:ascii="Sylfaen" w:hAnsi="Sylfaen"/>
                <w:b/>
                <w:lang w:val="ka-GE"/>
              </w:rPr>
              <w:t xml:space="preserve">               აქტივობა</w:t>
            </w:r>
          </w:p>
        </w:tc>
        <w:tc>
          <w:tcPr>
            <w:tcW w:w="3357" w:type="dxa"/>
          </w:tcPr>
          <w:p w14:paraId="45A32810" w14:textId="3B865BCC" w:rsidR="00295505" w:rsidRPr="00D4269A" w:rsidRDefault="00136899" w:rsidP="00D4269A">
            <w:pPr>
              <w:spacing w:line="360" w:lineRule="auto"/>
              <w:jc w:val="both"/>
              <w:rPr>
                <w:rFonts w:ascii="Sylfaen" w:hAnsi="Sylfaen"/>
                <w:b/>
                <w:lang w:val="ka-GE"/>
              </w:rPr>
            </w:pPr>
            <w:r w:rsidRPr="00D4269A">
              <w:rPr>
                <w:rFonts w:ascii="Sylfaen" w:hAnsi="Sylfaen"/>
                <w:b/>
                <w:lang w:val="ka-GE"/>
              </w:rPr>
              <w:t xml:space="preserve">                         თვე</w:t>
            </w:r>
          </w:p>
        </w:tc>
        <w:tc>
          <w:tcPr>
            <w:tcW w:w="3357" w:type="dxa"/>
          </w:tcPr>
          <w:p w14:paraId="1F44CC4D" w14:textId="76EF64DE" w:rsidR="00295505" w:rsidRPr="00D4269A" w:rsidRDefault="00136899" w:rsidP="00D4269A">
            <w:pPr>
              <w:spacing w:line="360" w:lineRule="auto"/>
              <w:jc w:val="both"/>
              <w:rPr>
                <w:rFonts w:ascii="Sylfaen" w:hAnsi="Sylfaen"/>
                <w:b/>
                <w:lang w:val="ka-GE"/>
              </w:rPr>
            </w:pPr>
            <w:r w:rsidRPr="00D4269A">
              <w:rPr>
                <w:rFonts w:ascii="Sylfaen" w:hAnsi="Sylfaen"/>
                <w:b/>
                <w:lang w:val="ka-GE"/>
              </w:rPr>
              <w:t xml:space="preserve">                      აღწერა</w:t>
            </w:r>
          </w:p>
        </w:tc>
      </w:tr>
      <w:tr w:rsidR="00295505" w:rsidRPr="00D4269A" w14:paraId="75EDA2CE" w14:textId="77777777" w:rsidTr="00295505">
        <w:tc>
          <w:tcPr>
            <w:tcW w:w="3356" w:type="dxa"/>
          </w:tcPr>
          <w:p w14:paraId="0AF4AF6A" w14:textId="77777777" w:rsidR="00B355FD" w:rsidRPr="00D4269A" w:rsidRDefault="00B355FD" w:rsidP="00D4269A">
            <w:pPr>
              <w:spacing w:line="360" w:lineRule="auto"/>
              <w:ind w:left="720"/>
              <w:rPr>
                <w:lang w:val="ka-GE"/>
              </w:rPr>
            </w:pPr>
          </w:p>
          <w:p w14:paraId="17E23F38" w14:textId="146D552E" w:rsidR="00295505" w:rsidRPr="00D4269A" w:rsidRDefault="00B355FD" w:rsidP="00D4269A">
            <w:pPr>
              <w:spacing w:line="360" w:lineRule="auto"/>
              <w:ind w:left="720"/>
              <w:rPr>
                <w:rFonts w:ascii="Sylfaen" w:hAnsi="Sylfaen"/>
                <w:b/>
                <w:lang w:val="ka-GE"/>
              </w:rPr>
            </w:pPr>
            <w:r w:rsidRPr="00D4269A">
              <w:rPr>
                <w:b/>
                <w:lang w:val="ka-GE"/>
              </w:rPr>
              <w:t xml:space="preserve">მუნიციპალიტეტის მასშტაბით </w:t>
            </w:r>
            <w:r w:rsidR="00210D87" w:rsidRPr="00D4269A">
              <w:rPr>
                <w:b/>
                <w:lang w:val="ka-GE"/>
              </w:rPr>
              <w:t>მე-12 კლასელთა გამოკითხვა</w:t>
            </w:r>
            <w:r w:rsidR="006B3BB8" w:rsidRPr="00D4269A">
              <w:rPr>
                <w:b/>
                <w:lang w:val="ka-GE"/>
              </w:rPr>
              <w:t xml:space="preserve"> </w:t>
            </w:r>
            <w:r w:rsidR="006B3BB8" w:rsidRPr="00D4269A">
              <w:rPr>
                <w:b/>
                <w:lang w:val="ka-GE"/>
              </w:rPr>
              <w:lastRenderedPageBreak/>
              <w:t>სკოლებში გასვლის გზით ან ონლაინ ფორმატით სკოლების დახმარებით</w:t>
            </w:r>
          </w:p>
        </w:tc>
        <w:tc>
          <w:tcPr>
            <w:tcW w:w="3357" w:type="dxa"/>
          </w:tcPr>
          <w:p w14:paraId="0239E647" w14:textId="77777777" w:rsidR="00B355FD" w:rsidRPr="00D4269A" w:rsidRDefault="00B355FD" w:rsidP="00D4269A">
            <w:pPr>
              <w:spacing w:line="360" w:lineRule="auto"/>
              <w:jc w:val="center"/>
              <w:rPr>
                <w:rFonts w:ascii="Sylfaen" w:hAnsi="Sylfaen"/>
                <w:lang w:val="ka-GE"/>
              </w:rPr>
            </w:pPr>
          </w:p>
          <w:p w14:paraId="5DA0066F" w14:textId="67FA23BD" w:rsidR="00295505" w:rsidRPr="00D4269A" w:rsidRDefault="00210D87" w:rsidP="00D4269A">
            <w:pPr>
              <w:spacing w:line="360" w:lineRule="auto"/>
              <w:jc w:val="center"/>
              <w:rPr>
                <w:rFonts w:ascii="Sylfaen" w:hAnsi="Sylfaen"/>
                <w:lang w:val="ka-GE"/>
              </w:rPr>
            </w:pPr>
            <w:r w:rsidRPr="00D4269A">
              <w:rPr>
                <w:rFonts w:ascii="Sylfaen" w:hAnsi="Sylfaen"/>
                <w:lang w:val="ka-GE"/>
              </w:rPr>
              <w:t>ოქტომბერი-დეკემბერი</w:t>
            </w:r>
          </w:p>
        </w:tc>
        <w:tc>
          <w:tcPr>
            <w:tcW w:w="3357" w:type="dxa"/>
          </w:tcPr>
          <w:p w14:paraId="5F23A7EA" w14:textId="18267001" w:rsidR="00295505" w:rsidRPr="00D4269A" w:rsidRDefault="00210D87" w:rsidP="00D4269A">
            <w:pPr>
              <w:spacing w:line="360" w:lineRule="auto"/>
              <w:ind w:left="720"/>
              <w:rPr>
                <w:rFonts w:ascii="Sylfaen" w:hAnsi="Sylfaen"/>
                <w:b/>
                <w:lang w:val="ka-GE"/>
              </w:rPr>
            </w:pPr>
            <w:r w:rsidRPr="00D4269A">
              <w:rPr>
                <w:lang w:val="ka-GE"/>
              </w:rPr>
              <w:t xml:space="preserve">მონაწილეობის სურვილის და ღონისძიების </w:t>
            </w:r>
            <w:r w:rsidRPr="00D4269A">
              <w:rPr>
                <w:lang w:val="ka-GE"/>
              </w:rPr>
              <w:lastRenderedPageBreak/>
              <w:t>ფორმატის, შინაარსის დასაზუსტებლად</w:t>
            </w:r>
          </w:p>
        </w:tc>
      </w:tr>
      <w:tr w:rsidR="00295505" w:rsidRPr="00D4269A" w14:paraId="672DE895" w14:textId="77777777" w:rsidTr="00295505">
        <w:tc>
          <w:tcPr>
            <w:tcW w:w="3356" w:type="dxa"/>
          </w:tcPr>
          <w:p w14:paraId="388BC122" w14:textId="33FEBB7D" w:rsidR="00295505" w:rsidRPr="00D4269A" w:rsidRDefault="00A86240" w:rsidP="00D4269A">
            <w:pPr>
              <w:spacing w:line="360" w:lineRule="auto"/>
              <w:rPr>
                <w:rFonts w:ascii="Sylfaen" w:hAnsi="Sylfaen"/>
                <w:b/>
                <w:lang w:val="ka-GE"/>
              </w:rPr>
            </w:pPr>
            <w:r w:rsidRPr="00D4269A">
              <w:rPr>
                <w:rFonts w:ascii="Sylfaen" w:hAnsi="Sylfaen"/>
                <w:b/>
                <w:lang w:val="ka-GE"/>
              </w:rPr>
              <w:lastRenderedPageBreak/>
              <w:t xml:space="preserve">ოფიციალური დოკუმენტების მომზადება </w:t>
            </w:r>
          </w:p>
        </w:tc>
        <w:tc>
          <w:tcPr>
            <w:tcW w:w="3357" w:type="dxa"/>
          </w:tcPr>
          <w:p w14:paraId="647CF869" w14:textId="66F75DFD" w:rsidR="00295505" w:rsidRPr="00D4269A" w:rsidRDefault="00A86240" w:rsidP="00D4269A">
            <w:pPr>
              <w:spacing w:line="360" w:lineRule="auto"/>
              <w:jc w:val="both"/>
              <w:rPr>
                <w:rFonts w:ascii="Sylfaen" w:hAnsi="Sylfaen"/>
                <w:lang w:val="ka-GE"/>
              </w:rPr>
            </w:pPr>
            <w:r w:rsidRPr="00D4269A">
              <w:rPr>
                <w:rFonts w:ascii="Sylfaen" w:hAnsi="Sylfaen"/>
                <w:lang w:val="ka-GE"/>
              </w:rPr>
              <w:t xml:space="preserve">                ნოემბერი-იანვარი</w:t>
            </w:r>
          </w:p>
        </w:tc>
        <w:tc>
          <w:tcPr>
            <w:tcW w:w="3357" w:type="dxa"/>
          </w:tcPr>
          <w:p w14:paraId="2952C3CA" w14:textId="7F171F64" w:rsidR="00295505" w:rsidRPr="00D4269A" w:rsidRDefault="00A86240" w:rsidP="00D4269A">
            <w:pPr>
              <w:spacing w:line="360" w:lineRule="auto"/>
              <w:rPr>
                <w:rFonts w:ascii="Sylfaen" w:hAnsi="Sylfaen"/>
                <w:lang w:val="ka-GE"/>
              </w:rPr>
            </w:pPr>
            <w:r w:rsidRPr="00D4269A">
              <w:rPr>
                <w:rFonts w:ascii="Sylfaen" w:hAnsi="Sylfaen"/>
                <w:lang w:val="ka-GE"/>
              </w:rPr>
              <w:t>ბიუჯეტში გათვალისწინება, რესურსცენტრზე მიმართვა, სატენდერო დოკუმენტაციის მომზადება, ხელშეკრულების გაფორმება</w:t>
            </w:r>
            <w:r w:rsidR="008C607A" w:rsidRPr="00D4269A">
              <w:rPr>
                <w:rFonts w:ascii="Sylfaen" w:hAnsi="Sylfaen"/>
                <w:lang w:val="ka-GE"/>
              </w:rPr>
              <w:t>;</w:t>
            </w:r>
          </w:p>
        </w:tc>
      </w:tr>
      <w:tr w:rsidR="00295505" w:rsidRPr="00D4269A" w14:paraId="60322513" w14:textId="77777777" w:rsidTr="00295505">
        <w:tc>
          <w:tcPr>
            <w:tcW w:w="3356" w:type="dxa"/>
          </w:tcPr>
          <w:p w14:paraId="674091EA" w14:textId="60474146" w:rsidR="00295505" w:rsidRPr="00D4269A" w:rsidRDefault="00A86240" w:rsidP="00D4269A">
            <w:pPr>
              <w:spacing w:line="360" w:lineRule="auto"/>
              <w:rPr>
                <w:rFonts w:ascii="Sylfaen" w:hAnsi="Sylfaen"/>
                <w:b/>
                <w:lang w:val="ka-GE"/>
              </w:rPr>
            </w:pPr>
            <w:r w:rsidRPr="00D4269A">
              <w:rPr>
                <w:rFonts w:ascii="Sylfaen" w:hAnsi="Sylfaen"/>
                <w:b/>
                <w:lang w:val="ka-GE"/>
              </w:rPr>
              <w:t>მონაწილეთა რეპეტიციები, მომზადების პროცესის ფასილიტაცია</w:t>
            </w:r>
          </w:p>
        </w:tc>
        <w:tc>
          <w:tcPr>
            <w:tcW w:w="3357" w:type="dxa"/>
          </w:tcPr>
          <w:p w14:paraId="332AAC87" w14:textId="40147165" w:rsidR="00295505" w:rsidRPr="00D4269A" w:rsidRDefault="00A86240" w:rsidP="00D4269A">
            <w:pPr>
              <w:spacing w:line="360" w:lineRule="auto"/>
              <w:jc w:val="both"/>
              <w:rPr>
                <w:rFonts w:ascii="Sylfaen" w:hAnsi="Sylfaen"/>
                <w:lang w:val="ka-GE"/>
              </w:rPr>
            </w:pPr>
            <w:r w:rsidRPr="00D4269A">
              <w:rPr>
                <w:rFonts w:ascii="Sylfaen" w:hAnsi="Sylfaen"/>
                <w:lang w:val="ka-GE"/>
              </w:rPr>
              <w:t xml:space="preserve">                  თებერვალი-მაისი</w:t>
            </w:r>
          </w:p>
        </w:tc>
        <w:tc>
          <w:tcPr>
            <w:tcW w:w="3357" w:type="dxa"/>
          </w:tcPr>
          <w:p w14:paraId="07298DD0" w14:textId="0016A07A" w:rsidR="00295505" w:rsidRPr="00D4269A" w:rsidRDefault="00A86240" w:rsidP="00D4269A">
            <w:pPr>
              <w:spacing w:line="360" w:lineRule="auto"/>
              <w:jc w:val="both"/>
              <w:rPr>
                <w:rFonts w:ascii="Sylfaen" w:hAnsi="Sylfaen"/>
                <w:lang w:val="ka-GE"/>
              </w:rPr>
            </w:pPr>
            <w:r w:rsidRPr="00D4269A">
              <w:rPr>
                <w:rFonts w:ascii="Sylfaen" w:hAnsi="Sylfaen"/>
                <w:lang w:val="ka-GE"/>
              </w:rPr>
              <w:t>თითოეული მონაწილე სკოლის მიერ დაგეგმილი სასცენო ნომრის მოწოდება, თავდაპირველად სახელწოდება, შემდგომში ვიდეო, რათა მაქსიმალურად იქნეს წინასწარ შესწავლილი თემატიკა თითოეული ნომრის. ასევე, დასკვნით ეტაპზე გენერალური რეპეტიციის ჩატარება</w:t>
            </w:r>
            <w:r w:rsidR="008C607A" w:rsidRPr="00D4269A">
              <w:rPr>
                <w:rFonts w:ascii="Sylfaen" w:hAnsi="Sylfaen"/>
                <w:lang w:val="ka-GE"/>
              </w:rPr>
              <w:t>;</w:t>
            </w:r>
          </w:p>
        </w:tc>
      </w:tr>
      <w:tr w:rsidR="00295505" w:rsidRPr="00D4269A" w14:paraId="487B3703" w14:textId="77777777" w:rsidTr="00295505">
        <w:tc>
          <w:tcPr>
            <w:tcW w:w="3356" w:type="dxa"/>
          </w:tcPr>
          <w:p w14:paraId="7EC532CC" w14:textId="3EE6D5D1" w:rsidR="00295505" w:rsidRPr="00D4269A" w:rsidRDefault="008C607A" w:rsidP="00D4269A">
            <w:pPr>
              <w:spacing w:line="360" w:lineRule="auto"/>
              <w:jc w:val="both"/>
              <w:rPr>
                <w:rFonts w:ascii="Sylfaen" w:hAnsi="Sylfaen"/>
                <w:b/>
                <w:lang w:val="ka-GE"/>
              </w:rPr>
            </w:pPr>
            <w:r w:rsidRPr="00D4269A">
              <w:rPr>
                <w:rFonts w:ascii="Sylfaen" w:hAnsi="Sylfaen"/>
                <w:b/>
                <w:lang w:val="ka-GE"/>
              </w:rPr>
              <w:t xml:space="preserve">ღონისძიების </w:t>
            </w:r>
            <w:r w:rsidR="00307F9E" w:rsidRPr="00D4269A">
              <w:rPr>
                <w:rFonts w:ascii="Sylfaen" w:hAnsi="Sylfaen"/>
                <w:b/>
                <w:lang w:val="ka-GE"/>
              </w:rPr>
              <w:t xml:space="preserve">განხორციელება </w:t>
            </w:r>
          </w:p>
        </w:tc>
        <w:tc>
          <w:tcPr>
            <w:tcW w:w="3357" w:type="dxa"/>
          </w:tcPr>
          <w:p w14:paraId="6E3AC7B3" w14:textId="0533677C" w:rsidR="00295505" w:rsidRPr="00D4269A" w:rsidRDefault="00307F9E" w:rsidP="00D4269A">
            <w:pPr>
              <w:spacing w:line="360" w:lineRule="auto"/>
              <w:jc w:val="center"/>
              <w:rPr>
                <w:rFonts w:ascii="Sylfaen" w:hAnsi="Sylfaen"/>
                <w:lang w:val="ka-GE"/>
              </w:rPr>
            </w:pPr>
            <w:r w:rsidRPr="00D4269A">
              <w:rPr>
                <w:rFonts w:ascii="Sylfaen" w:hAnsi="Sylfaen"/>
                <w:lang w:val="ka-GE"/>
              </w:rPr>
              <w:t>მაისი</w:t>
            </w:r>
          </w:p>
        </w:tc>
        <w:tc>
          <w:tcPr>
            <w:tcW w:w="3357" w:type="dxa"/>
          </w:tcPr>
          <w:p w14:paraId="600C0726" w14:textId="1F720F46" w:rsidR="00295505" w:rsidRPr="00D4269A" w:rsidRDefault="00307F9E" w:rsidP="00D4269A">
            <w:pPr>
              <w:spacing w:line="360" w:lineRule="auto"/>
              <w:rPr>
                <w:rFonts w:ascii="Sylfaen" w:hAnsi="Sylfaen"/>
                <w:lang w:val="ka-GE"/>
              </w:rPr>
            </w:pPr>
            <w:r w:rsidRPr="00D4269A">
              <w:rPr>
                <w:rFonts w:ascii="Sylfaen" w:hAnsi="Sylfaen"/>
                <w:lang w:val="ka-GE"/>
              </w:rPr>
              <w:t xml:space="preserve">ღონისძიების თარიღი ემთხვევა სკოლის დასრულების თარიღს. ღონისძიება ხორციელდება მერიის განათლების და კულტურის სამსახურის ახალგაზრდულ საქმეთა განყოფილების, რესურსცენტრის, საჯარო </w:t>
            </w:r>
            <w:r w:rsidRPr="00D4269A">
              <w:rPr>
                <w:rFonts w:ascii="Sylfaen" w:hAnsi="Sylfaen"/>
                <w:lang w:val="ka-GE"/>
              </w:rPr>
              <w:lastRenderedPageBreak/>
              <w:t>სკოლების კოორდინირებული მუშაობით</w:t>
            </w:r>
          </w:p>
        </w:tc>
      </w:tr>
      <w:tr w:rsidR="00295505" w:rsidRPr="00D4269A" w14:paraId="21799DD0" w14:textId="77777777" w:rsidTr="00295505">
        <w:tc>
          <w:tcPr>
            <w:tcW w:w="3356" w:type="dxa"/>
          </w:tcPr>
          <w:p w14:paraId="39FA51BF" w14:textId="36FF1579" w:rsidR="00295505" w:rsidRPr="00D4269A" w:rsidRDefault="00012815" w:rsidP="00D4269A">
            <w:pPr>
              <w:spacing w:line="360" w:lineRule="auto"/>
              <w:jc w:val="both"/>
              <w:rPr>
                <w:rFonts w:ascii="Sylfaen" w:hAnsi="Sylfaen"/>
                <w:b/>
                <w:lang w:val="ka-GE"/>
              </w:rPr>
            </w:pPr>
            <w:r w:rsidRPr="00D4269A">
              <w:rPr>
                <w:rFonts w:ascii="Sylfaen" w:hAnsi="Sylfaen"/>
                <w:b/>
                <w:lang w:val="ka-GE"/>
              </w:rPr>
              <w:lastRenderedPageBreak/>
              <w:t>ღონისძიების ამსახველი ვიდეო-რგოლისა და ფოტოების გავრცელება სოციალურ ქსელში</w:t>
            </w:r>
          </w:p>
        </w:tc>
        <w:tc>
          <w:tcPr>
            <w:tcW w:w="3357" w:type="dxa"/>
          </w:tcPr>
          <w:p w14:paraId="531ED631" w14:textId="2A73FC7A" w:rsidR="00295505" w:rsidRPr="00D4269A" w:rsidRDefault="00012815" w:rsidP="00D4269A">
            <w:pPr>
              <w:spacing w:line="360" w:lineRule="auto"/>
              <w:jc w:val="both"/>
              <w:rPr>
                <w:rFonts w:ascii="Sylfaen" w:hAnsi="Sylfaen"/>
                <w:lang w:val="ka-GE"/>
              </w:rPr>
            </w:pPr>
            <w:r w:rsidRPr="00D4269A">
              <w:rPr>
                <w:rFonts w:ascii="Sylfaen" w:hAnsi="Sylfaen"/>
                <w:lang w:val="ka-GE"/>
              </w:rPr>
              <w:t xml:space="preserve">                   მაისი-ივნისი</w:t>
            </w:r>
          </w:p>
        </w:tc>
        <w:tc>
          <w:tcPr>
            <w:tcW w:w="3357" w:type="dxa"/>
          </w:tcPr>
          <w:p w14:paraId="610BEC6B" w14:textId="7057BC13" w:rsidR="00295505" w:rsidRPr="00D4269A" w:rsidRDefault="00012815" w:rsidP="00D4269A">
            <w:pPr>
              <w:spacing w:line="360" w:lineRule="auto"/>
              <w:jc w:val="both"/>
              <w:rPr>
                <w:rFonts w:ascii="Sylfaen" w:hAnsi="Sylfaen"/>
                <w:lang w:val="ka-GE"/>
              </w:rPr>
            </w:pPr>
            <w:r w:rsidRPr="00D4269A">
              <w:rPr>
                <w:rFonts w:ascii="Sylfaen" w:hAnsi="Sylfaen"/>
                <w:lang w:val="ka-GE"/>
              </w:rPr>
              <w:t>ახალგაზრდებთან შეთანხმებით ვრცელდება ინფორმაცია სოციალურ ქსელში</w:t>
            </w:r>
          </w:p>
        </w:tc>
      </w:tr>
    </w:tbl>
    <w:p w14:paraId="47FD7396" w14:textId="77777777" w:rsidR="00295505" w:rsidRPr="00D4269A" w:rsidRDefault="00295505" w:rsidP="00D4269A">
      <w:pPr>
        <w:spacing w:line="360" w:lineRule="auto"/>
        <w:jc w:val="both"/>
        <w:rPr>
          <w:rFonts w:ascii="Sylfaen" w:hAnsi="Sylfaen"/>
          <w:b/>
          <w:lang w:val="ka-GE"/>
        </w:rPr>
      </w:pPr>
    </w:p>
    <w:p w14:paraId="5A0DACB6" w14:textId="05AC5188" w:rsidR="00934348" w:rsidRPr="00D4269A" w:rsidRDefault="00FE7911" w:rsidP="00D4269A">
      <w:pPr>
        <w:pStyle w:val="a3"/>
        <w:numPr>
          <w:ilvl w:val="0"/>
          <w:numId w:val="16"/>
        </w:numPr>
        <w:spacing w:line="360" w:lineRule="auto"/>
        <w:jc w:val="both"/>
        <w:rPr>
          <w:rFonts w:ascii="Sylfaen" w:hAnsi="Sylfaen"/>
          <w:i/>
          <w:u w:val="single"/>
          <w:lang w:val="ka-GE"/>
        </w:rPr>
      </w:pPr>
      <w:r w:rsidRPr="00D4269A">
        <w:rPr>
          <w:rFonts w:ascii="Sylfaen" w:hAnsi="Sylfaen"/>
          <w:b/>
          <w:lang w:val="ka-GE"/>
        </w:rPr>
        <w:t xml:space="preserve">პროექტის </w:t>
      </w:r>
      <w:r w:rsidR="005A0708" w:rsidRPr="00D4269A">
        <w:rPr>
          <w:rFonts w:ascii="Sylfaen" w:hAnsi="Sylfaen"/>
          <w:b/>
          <w:lang w:val="ka-GE"/>
        </w:rPr>
        <w:t>განხორციელებისათვის მიღებულ</w:t>
      </w:r>
      <w:r w:rsidR="00A26391" w:rsidRPr="00D4269A">
        <w:rPr>
          <w:rFonts w:ascii="Sylfaen" w:hAnsi="Sylfaen"/>
          <w:b/>
          <w:lang w:val="ka-GE"/>
        </w:rPr>
        <w:t>ი/</w:t>
      </w:r>
      <w:r w:rsidR="005A0708" w:rsidRPr="00D4269A">
        <w:rPr>
          <w:rFonts w:ascii="Sylfaen" w:hAnsi="Sylfaen"/>
          <w:b/>
          <w:lang w:val="ka-GE"/>
        </w:rPr>
        <w:t>გაფორმებული</w:t>
      </w:r>
      <w:r w:rsidR="00A26391" w:rsidRPr="00D4269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D4269A">
        <w:rPr>
          <w:rFonts w:ascii="Sylfaen" w:hAnsi="Sylfaen"/>
          <w:b/>
          <w:lang w:val="ka-GE"/>
        </w:rPr>
        <w:t>ჩამონათვალი</w:t>
      </w:r>
      <w:r w:rsidR="005A0708" w:rsidRPr="00D4269A">
        <w:rPr>
          <w:rFonts w:ascii="Sylfaen" w:hAnsi="Sylfaen"/>
          <w:lang w:val="ka-GE"/>
        </w:rPr>
        <w:t xml:space="preserve"> </w:t>
      </w:r>
    </w:p>
    <w:p w14:paraId="3EC085C7" w14:textId="4D536783" w:rsidR="00247910" w:rsidRPr="00D4269A" w:rsidRDefault="00247910" w:rsidP="00D4269A">
      <w:pPr>
        <w:pStyle w:val="a3"/>
        <w:spacing w:line="360" w:lineRule="auto"/>
        <w:ind w:left="1440"/>
        <w:jc w:val="both"/>
        <w:rPr>
          <w:rFonts w:ascii="Sylfaen" w:hAnsi="Sylfaen"/>
          <w:i/>
          <w:u w:val="single"/>
          <w:lang w:val="ka-GE"/>
        </w:rPr>
      </w:pPr>
      <w:r w:rsidRPr="00D4269A">
        <w:rPr>
          <w:rFonts w:ascii="Sylfaen" w:hAnsi="Sylfaen"/>
          <w:i/>
          <w:u w:val="single"/>
          <w:lang w:val="ka-GE"/>
        </w:rPr>
        <w:t>ერთვის პროექტს</w:t>
      </w:r>
    </w:p>
    <w:p w14:paraId="04D582A0" w14:textId="6D30FEEC" w:rsidR="005A0708" w:rsidRPr="00D4269A" w:rsidRDefault="005A0708" w:rsidP="00D4269A">
      <w:pPr>
        <w:pStyle w:val="a3"/>
        <w:numPr>
          <w:ilvl w:val="0"/>
          <w:numId w:val="16"/>
        </w:numPr>
        <w:spacing w:line="360" w:lineRule="auto"/>
        <w:jc w:val="both"/>
        <w:rPr>
          <w:rFonts w:ascii="Sylfaen" w:hAnsi="Sylfaen"/>
          <w:i/>
          <w:u w:val="single"/>
          <w:lang w:val="ka-GE"/>
        </w:rPr>
      </w:pPr>
      <w:r w:rsidRPr="00D4269A">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D4269A">
        <w:rPr>
          <w:rFonts w:ascii="Sylfaen" w:hAnsi="Sylfaen"/>
          <w:b/>
          <w:lang w:val="ka-GE"/>
        </w:rPr>
        <w:t xml:space="preserve"> </w:t>
      </w:r>
    </w:p>
    <w:p w14:paraId="0BB082F9" w14:textId="5223768F" w:rsidR="00247910" w:rsidRPr="00D4269A" w:rsidRDefault="00247910" w:rsidP="00D4269A">
      <w:pPr>
        <w:pStyle w:val="a3"/>
        <w:spacing w:line="360" w:lineRule="auto"/>
        <w:ind w:left="1440"/>
        <w:jc w:val="both"/>
        <w:rPr>
          <w:rFonts w:ascii="Sylfaen" w:hAnsi="Sylfaen"/>
          <w:i/>
          <w:u w:val="single"/>
          <w:lang w:val="ka-GE"/>
        </w:rPr>
      </w:pPr>
      <w:r w:rsidRPr="00D4269A">
        <w:rPr>
          <w:rFonts w:ascii="Sylfaen" w:hAnsi="Sylfaen"/>
          <w:i/>
          <w:u w:val="single"/>
          <w:lang w:val="ka-GE"/>
        </w:rPr>
        <w:t>ერთვის პროექტს</w:t>
      </w:r>
    </w:p>
    <w:p w14:paraId="15961B33" w14:textId="0BDFFF3F" w:rsidR="00872462" w:rsidRPr="00D4269A" w:rsidRDefault="005A0708" w:rsidP="00D4269A">
      <w:pPr>
        <w:pStyle w:val="a3"/>
        <w:numPr>
          <w:ilvl w:val="0"/>
          <w:numId w:val="16"/>
        </w:numPr>
        <w:spacing w:line="360" w:lineRule="auto"/>
        <w:jc w:val="both"/>
        <w:rPr>
          <w:rFonts w:ascii="Sylfaen" w:hAnsi="Sylfaen"/>
          <w:i/>
          <w:u w:val="single"/>
          <w:lang w:val="ka-GE"/>
        </w:rPr>
      </w:pPr>
      <w:r w:rsidRPr="00D4269A">
        <w:rPr>
          <w:rFonts w:ascii="Sylfaen" w:hAnsi="Sylfaen"/>
          <w:b/>
          <w:lang w:val="ka-GE"/>
        </w:rPr>
        <w:t xml:space="preserve">ინფორმაცია </w:t>
      </w:r>
      <w:r w:rsidR="00FE7911" w:rsidRPr="00D4269A">
        <w:rPr>
          <w:rFonts w:ascii="Sylfaen" w:hAnsi="Sylfaen"/>
          <w:b/>
          <w:lang w:val="ka-GE"/>
        </w:rPr>
        <w:t xml:space="preserve">პროექტისთვის </w:t>
      </w:r>
      <w:r w:rsidRPr="00D4269A">
        <w:rPr>
          <w:rFonts w:ascii="Sylfaen" w:hAnsi="Sylfaen"/>
          <w:b/>
          <w:lang w:val="ka-GE"/>
        </w:rPr>
        <w:t xml:space="preserve">გამოყენებული რესურსის </w:t>
      </w:r>
      <w:r w:rsidR="00872462" w:rsidRPr="00D4269A">
        <w:rPr>
          <w:rFonts w:ascii="Sylfaen" w:hAnsi="Sylfaen"/>
          <w:b/>
          <w:lang w:val="ka-GE"/>
        </w:rPr>
        <w:t>შესახებ. მ.შ.:</w:t>
      </w:r>
      <w:r w:rsidR="00872462" w:rsidRPr="00D4269A">
        <w:rPr>
          <w:rFonts w:ascii="Sylfaen" w:hAnsi="Sylfaen"/>
          <w:lang w:val="ka-GE"/>
        </w:rPr>
        <w:t xml:space="preserve"> </w:t>
      </w:r>
    </w:p>
    <w:p w14:paraId="2A4D3041" w14:textId="38353BF7" w:rsidR="00872462" w:rsidRPr="00D4269A" w:rsidRDefault="00872462" w:rsidP="00D4269A">
      <w:pPr>
        <w:pStyle w:val="a3"/>
        <w:spacing w:line="360" w:lineRule="auto"/>
        <w:ind w:left="1440"/>
        <w:jc w:val="both"/>
        <w:rPr>
          <w:rFonts w:ascii="Sylfaen" w:hAnsi="Sylfaen"/>
          <w:lang w:val="ka-GE"/>
        </w:rPr>
      </w:pPr>
      <w:r w:rsidRPr="00D4269A">
        <w:rPr>
          <w:rFonts w:ascii="Sylfaen" w:hAnsi="Sylfaen"/>
          <w:lang w:val="ka-GE"/>
        </w:rPr>
        <w:t xml:space="preserve">ა) </w:t>
      </w:r>
      <w:r w:rsidR="005A0708" w:rsidRPr="00D4269A">
        <w:rPr>
          <w:rFonts w:ascii="Sylfaen" w:hAnsi="Sylfaen"/>
          <w:lang w:val="ka-GE"/>
        </w:rPr>
        <w:t>ადამიანური</w:t>
      </w:r>
      <w:r w:rsidRPr="00D4269A">
        <w:rPr>
          <w:rFonts w:ascii="Sylfaen" w:hAnsi="Sylfaen"/>
          <w:lang w:val="ka-GE"/>
        </w:rPr>
        <w:t xml:space="preserve"> რესურსი - </w:t>
      </w:r>
      <w:r w:rsidR="00247910" w:rsidRPr="00D4269A">
        <w:rPr>
          <w:rFonts w:ascii="Sylfaen" w:hAnsi="Sylfaen"/>
          <w:lang w:val="ka-GE"/>
        </w:rPr>
        <w:t>ხელვაჩაურის მუნიციპალიტეტის მერიის თანამშრომლები</w:t>
      </w:r>
    </w:p>
    <w:p w14:paraId="177442FE" w14:textId="77828DA7" w:rsidR="00872462" w:rsidRPr="00D4269A" w:rsidRDefault="00872462" w:rsidP="00D4269A">
      <w:pPr>
        <w:pStyle w:val="a3"/>
        <w:spacing w:line="360" w:lineRule="auto"/>
        <w:ind w:left="1440"/>
        <w:jc w:val="both"/>
        <w:rPr>
          <w:rFonts w:ascii="Sylfaen" w:hAnsi="Sylfaen"/>
          <w:lang w:val="ka-GE"/>
        </w:rPr>
      </w:pPr>
      <w:r w:rsidRPr="00D4269A">
        <w:rPr>
          <w:rFonts w:ascii="Sylfaen" w:hAnsi="Sylfaen"/>
          <w:lang w:val="ka-GE"/>
        </w:rPr>
        <w:t>ბ)</w:t>
      </w:r>
      <w:r w:rsidR="005A0708" w:rsidRPr="00D4269A">
        <w:rPr>
          <w:rFonts w:ascii="Sylfaen" w:hAnsi="Sylfaen"/>
          <w:lang w:val="ka-GE"/>
        </w:rPr>
        <w:t xml:space="preserve"> ფინანსური</w:t>
      </w:r>
      <w:r w:rsidRPr="00D4269A">
        <w:rPr>
          <w:rFonts w:ascii="Sylfaen" w:hAnsi="Sylfaen"/>
          <w:lang w:val="ka-GE"/>
        </w:rPr>
        <w:t xml:space="preserve"> - </w:t>
      </w:r>
      <w:r w:rsidR="00247910" w:rsidRPr="00D4269A">
        <w:rPr>
          <w:rFonts w:ascii="Sylfaen" w:hAnsi="Sylfaen"/>
          <w:lang w:val="ka-GE"/>
        </w:rPr>
        <w:t>ხელვაჩაურის მუნიციპალიტეტის მერიის ბიუჯეტი</w:t>
      </w:r>
    </w:p>
    <w:p w14:paraId="0E00F65D" w14:textId="613898C6" w:rsidR="005A0708" w:rsidRPr="00D4269A" w:rsidRDefault="00872462" w:rsidP="00D4269A">
      <w:pPr>
        <w:pStyle w:val="a3"/>
        <w:spacing w:line="360" w:lineRule="auto"/>
        <w:ind w:left="1440"/>
        <w:jc w:val="both"/>
        <w:rPr>
          <w:rFonts w:ascii="Sylfaen" w:hAnsi="Sylfaen"/>
          <w:i/>
          <w:u w:val="single"/>
          <w:lang w:val="ka-GE"/>
        </w:rPr>
      </w:pPr>
      <w:r w:rsidRPr="00D4269A">
        <w:rPr>
          <w:rFonts w:ascii="Sylfaen" w:hAnsi="Sylfaen"/>
          <w:lang w:val="ka-GE"/>
        </w:rPr>
        <w:t>გ) გამოყენებული</w:t>
      </w:r>
      <w:r w:rsidR="005A0708" w:rsidRPr="00D4269A">
        <w:rPr>
          <w:rFonts w:ascii="Sylfaen" w:hAnsi="Sylfaen"/>
          <w:lang w:val="ka-GE"/>
        </w:rPr>
        <w:t xml:space="preserve"> მატერიალურ</w:t>
      </w:r>
      <w:r w:rsidRPr="00D4269A">
        <w:rPr>
          <w:rFonts w:ascii="Sylfaen" w:hAnsi="Sylfaen"/>
          <w:lang w:val="ka-GE"/>
        </w:rPr>
        <w:t>-ტექნიკური რესურსი</w:t>
      </w:r>
      <w:r w:rsidR="00247910" w:rsidRPr="00D4269A">
        <w:rPr>
          <w:rFonts w:ascii="Sylfaen" w:hAnsi="Sylfaen"/>
          <w:lang w:val="ka-GE"/>
        </w:rPr>
        <w:t>-დარბაზში არსებული ტექნიკა: მიკროფონები, მუსიკალური აპარატურა, ფოტოაპარატი, გიფ-აპარატი, ბანერები...</w:t>
      </w:r>
    </w:p>
    <w:p w14:paraId="55F81724" w14:textId="5349D30C" w:rsidR="005A0708" w:rsidRPr="00D4269A" w:rsidRDefault="00B04A6F" w:rsidP="00D4269A">
      <w:pPr>
        <w:pStyle w:val="a3"/>
        <w:numPr>
          <w:ilvl w:val="0"/>
          <w:numId w:val="16"/>
        </w:numPr>
        <w:spacing w:line="360" w:lineRule="auto"/>
        <w:jc w:val="both"/>
        <w:rPr>
          <w:rFonts w:ascii="Sylfaen" w:hAnsi="Sylfaen"/>
          <w:i/>
          <w:u w:val="single"/>
          <w:lang w:val="ka-GE"/>
        </w:rPr>
      </w:pPr>
      <w:r w:rsidRPr="00D4269A">
        <w:rPr>
          <w:rFonts w:ascii="Sylfaen" w:hAnsi="Sylfaen"/>
          <w:b/>
          <w:lang w:val="ka-GE"/>
        </w:rPr>
        <w:t xml:space="preserve">პროექტის </w:t>
      </w:r>
      <w:r w:rsidR="005A0708" w:rsidRPr="00D4269A">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52325B82" w14:textId="4B97354F" w:rsidR="00247910" w:rsidRPr="00D4269A" w:rsidRDefault="00707254" w:rsidP="00D4269A">
      <w:pPr>
        <w:pStyle w:val="a3"/>
        <w:numPr>
          <w:ilvl w:val="0"/>
          <w:numId w:val="33"/>
        </w:numPr>
        <w:spacing w:line="360" w:lineRule="auto"/>
        <w:jc w:val="both"/>
        <w:rPr>
          <w:rFonts w:ascii="Sylfaen" w:hAnsi="Sylfaen"/>
          <w:lang w:val="ka-GE"/>
        </w:rPr>
      </w:pPr>
      <w:r w:rsidRPr="00D4269A">
        <w:rPr>
          <w:rFonts w:ascii="Sylfaen" w:hAnsi="Sylfaen"/>
          <w:lang w:val="ka-GE"/>
        </w:rPr>
        <w:t>პრობლემა შესაძლებელი იყო გამოეწვია ამინდს ან მონაწილეთა რაოდენობის მეტობას ან ნაკლებობას, თუმცა ორივე საკითხი წინასწარ იყო განსაზღვრული</w:t>
      </w:r>
      <w:r w:rsidR="00D3020F" w:rsidRPr="00D4269A">
        <w:rPr>
          <w:rFonts w:ascii="Sylfaen" w:hAnsi="Sylfaen"/>
          <w:lang w:val="ka-GE"/>
        </w:rPr>
        <w:t>,</w:t>
      </w:r>
      <w:r w:rsidRPr="00D4269A">
        <w:rPr>
          <w:rFonts w:ascii="Sylfaen" w:hAnsi="Sylfaen"/>
          <w:lang w:val="ka-GE"/>
        </w:rPr>
        <w:t xml:space="preserve"> გამოკვლეული და </w:t>
      </w:r>
      <w:r w:rsidR="00D3020F" w:rsidRPr="00D4269A">
        <w:rPr>
          <w:rFonts w:ascii="Sylfaen" w:hAnsi="Sylfaen"/>
          <w:lang w:val="ka-GE"/>
        </w:rPr>
        <w:t xml:space="preserve">დაზუსტებული, ამინდის საკითხში-გათვალისწინებული სათადარიგო ადგილი გარკვეული გარე აქტივობების დარბაზში შესრულების შესაძლებლობა. </w:t>
      </w:r>
    </w:p>
    <w:p w14:paraId="299C9340" w14:textId="02E506BF" w:rsidR="005A0708" w:rsidRPr="00D4269A" w:rsidRDefault="005A0708" w:rsidP="00D4269A">
      <w:pPr>
        <w:pStyle w:val="a3"/>
        <w:numPr>
          <w:ilvl w:val="0"/>
          <w:numId w:val="16"/>
        </w:numPr>
        <w:spacing w:line="360" w:lineRule="auto"/>
        <w:jc w:val="both"/>
        <w:rPr>
          <w:rFonts w:ascii="Sylfaen" w:hAnsi="Sylfaen"/>
          <w:i/>
          <w:u w:val="single"/>
          <w:lang w:val="ka-GE"/>
        </w:rPr>
      </w:pPr>
      <w:r w:rsidRPr="00D4269A">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D4269A">
        <w:rPr>
          <w:rFonts w:ascii="Sylfaen" w:hAnsi="Sylfaen"/>
          <w:b/>
          <w:lang w:val="ka-GE"/>
        </w:rPr>
        <w:t xml:space="preserve"> </w:t>
      </w:r>
    </w:p>
    <w:p w14:paraId="27408835" w14:textId="2C320F3D" w:rsidR="00D3020F" w:rsidRPr="00D4269A" w:rsidRDefault="00D3020F" w:rsidP="00D4269A">
      <w:pPr>
        <w:pStyle w:val="a3"/>
        <w:numPr>
          <w:ilvl w:val="0"/>
          <w:numId w:val="34"/>
        </w:numPr>
        <w:spacing w:line="360" w:lineRule="auto"/>
        <w:jc w:val="both"/>
        <w:rPr>
          <w:rFonts w:ascii="Sylfaen" w:hAnsi="Sylfaen"/>
          <w:lang w:val="ka-GE"/>
        </w:rPr>
      </w:pPr>
      <w:r w:rsidRPr="00D4269A">
        <w:rPr>
          <w:rFonts w:ascii="Sylfaen" w:hAnsi="Sylfaen"/>
          <w:lang w:val="ka-GE"/>
        </w:rPr>
        <w:t>ღონისძიების დაგეგმვაში  განათლებისა და კულტურის სამსახურთან, ახალგაზრდულ საქმეთა განყოფილებასთან აქტიურად თანამშრომლობდა და მონაწილეობდა რესურსცენტრი,</w:t>
      </w:r>
    </w:p>
    <w:p w14:paraId="0E8E81E5" w14:textId="177F65FD" w:rsidR="00934348" w:rsidRPr="00D4269A" w:rsidRDefault="005A0708" w:rsidP="00D4269A">
      <w:pPr>
        <w:pStyle w:val="a3"/>
        <w:numPr>
          <w:ilvl w:val="0"/>
          <w:numId w:val="16"/>
        </w:numPr>
        <w:spacing w:line="360" w:lineRule="auto"/>
        <w:jc w:val="both"/>
        <w:rPr>
          <w:rFonts w:ascii="Sylfaen" w:hAnsi="Sylfaen"/>
          <w:i/>
          <w:u w:val="single"/>
          <w:lang w:val="ka-GE"/>
        </w:rPr>
      </w:pPr>
      <w:r w:rsidRPr="00D4269A">
        <w:rPr>
          <w:rFonts w:ascii="Sylfaen" w:hAnsi="Sylfaen"/>
          <w:b/>
          <w:lang w:val="ka-GE"/>
        </w:rPr>
        <w:lastRenderedPageBreak/>
        <w:t>სხვა დამატებითი ინფორმაცია, რაც მნიშვნელოვანი იყო პროექტის წარმატებით განხორციელებისათვის;</w:t>
      </w:r>
    </w:p>
    <w:p w14:paraId="6C271FAA" w14:textId="2DB88847" w:rsidR="00306C34" w:rsidRPr="00D4269A" w:rsidRDefault="00D3020F" w:rsidP="00D4269A">
      <w:pPr>
        <w:pStyle w:val="a3"/>
        <w:numPr>
          <w:ilvl w:val="0"/>
          <w:numId w:val="35"/>
        </w:numPr>
        <w:spacing w:line="360" w:lineRule="auto"/>
        <w:jc w:val="both"/>
        <w:rPr>
          <w:rFonts w:ascii="Sylfaen" w:hAnsi="Sylfaen"/>
          <w:lang w:val="ka-GE"/>
        </w:rPr>
      </w:pPr>
      <w:r w:rsidRPr="00D4269A">
        <w:rPr>
          <w:rFonts w:ascii="Sylfaen" w:hAnsi="Sylfaen"/>
          <w:lang w:val="ka-GE"/>
        </w:rPr>
        <w:t>მნიშვნელოვანი იყოს თვით მონაწილეთა სურვილი და დაინტერესება</w:t>
      </w:r>
    </w:p>
    <w:p w14:paraId="39A4F325" w14:textId="47C95567" w:rsidR="005A0708" w:rsidRPr="00D4269A" w:rsidRDefault="005A0708" w:rsidP="00D4269A">
      <w:pPr>
        <w:pStyle w:val="a3"/>
        <w:numPr>
          <w:ilvl w:val="0"/>
          <w:numId w:val="13"/>
        </w:numPr>
        <w:spacing w:after="0" w:line="360" w:lineRule="auto"/>
        <w:jc w:val="both"/>
        <w:rPr>
          <w:rFonts w:ascii="Sylfaen" w:hAnsi="Sylfaen"/>
          <w:b/>
          <w:lang w:val="ka-GE"/>
        </w:rPr>
      </w:pPr>
      <w:r w:rsidRPr="00D4269A">
        <w:rPr>
          <w:rFonts w:ascii="Sylfaen" w:hAnsi="Sylfaen" w:cs="Sylfaen"/>
          <w:b/>
          <w:lang w:val="ka-GE"/>
        </w:rPr>
        <w:t>მიღწეული</w:t>
      </w:r>
      <w:r w:rsidRPr="00D4269A">
        <w:rPr>
          <w:rFonts w:ascii="Sylfaen" w:hAnsi="Sylfaen"/>
          <w:b/>
          <w:lang w:val="ka-GE"/>
        </w:rPr>
        <w:t xml:space="preserve"> შედეგი</w:t>
      </w:r>
      <w:r w:rsidR="00B04A6F" w:rsidRPr="00D4269A">
        <w:rPr>
          <w:rFonts w:ascii="Sylfaen" w:hAnsi="Sylfaen"/>
          <w:b/>
          <w:lang w:val="ka-GE"/>
        </w:rPr>
        <w:t xml:space="preserve"> და დადებითი გავლენა</w:t>
      </w:r>
      <w:r w:rsidRPr="00D4269A">
        <w:rPr>
          <w:rFonts w:ascii="Sylfaen" w:hAnsi="Sylfaen"/>
          <w:b/>
          <w:lang w:val="ka-GE"/>
        </w:rPr>
        <w:t xml:space="preserve">: </w:t>
      </w:r>
    </w:p>
    <w:p w14:paraId="4A42D429" w14:textId="3A40485C" w:rsidR="009D52F7" w:rsidRPr="00D4269A" w:rsidRDefault="00D3020F" w:rsidP="00D4269A">
      <w:pPr>
        <w:pStyle w:val="a3"/>
        <w:numPr>
          <w:ilvl w:val="0"/>
          <w:numId w:val="36"/>
        </w:numPr>
        <w:spacing w:after="0" w:line="360" w:lineRule="auto"/>
        <w:jc w:val="both"/>
        <w:rPr>
          <w:rFonts w:ascii="Sylfaen" w:hAnsi="Sylfaen"/>
          <w:lang w:val="ka-GE"/>
        </w:rPr>
      </w:pPr>
      <w:r w:rsidRPr="00D4269A">
        <w:rPr>
          <w:rFonts w:ascii="Sylfaen" w:hAnsi="Sylfaen" w:cs="Sylfaen"/>
          <w:lang w:val="ka-GE"/>
        </w:rPr>
        <w:t xml:space="preserve">შედეგი იქნა მიღწეული, რაც შეფასებულია ახალგაზრდების მიერ დაფიქსირებული შთაბეჭდილებებით, მათი ზეპირი გამოკითხვით ღონისძიების შემდეგ და სკოლების მიერ მოწოდებული ინფორმაციით, სამომავლოდ დაგეგმვის შემთხხვევაში კვლავ მონაწილეობის სურვილის შესახებ. </w:t>
      </w:r>
    </w:p>
    <w:p w14:paraId="6A0D3272" w14:textId="3D42CCC4" w:rsidR="005A0708" w:rsidRPr="00D4269A" w:rsidRDefault="005A0708" w:rsidP="00D4269A">
      <w:pPr>
        <w:pStyle w:val="a3"/>
        <w:numPr>
          <w:ilvl w:val="0"/>
          <w:numId w:val="13"/>
        </w:numPr>
        <w:spacing w:after="0" w:line="360" w:lineRule="auto"/>
        <w:jc w:val="both"/>
        <w:rPr>
          <w:rFonts w:ascii="Sylfaen" w:hAnsi="Sylfaen" w:cs="Sylfaen"/>
          <w:b/>
          <w:lang w:val="ka-GE"/>
        </w:rPr>
      </w:pPr>
      <w:r w:rsidRPr="00D4269A">
        <w:rPr>
          <w:rFonts w:ascii="Sylfaen" w:hAnsi="Sylfaen" w:cs="Sylfaen"/>
          <w:b/>
          <w:lang w:val="ka-GE"/>
        </w:rPr>
        <w:t>მიღებული გამოცდილება და გაკეთებული დასკვნები:</w:t>
      </w:r>
    </w:p>
    <w:p w14:paraId="17553488" w14:textId="77777777" w:rsidR="005A0708" w:rsidRPr="00D4269A" w:rsidRDefault="005A0708" w:rsidP="00D4269A">
      <w:pPr>
        <w:pStyle w:val="a3"/>
        <w:numPr>
          <w:ilvl w:val="0"/>
          <w:numId w:val="37"/>
        </w:numPr>
        <w:spacing w:after="0" w:line="360" w:lineRule="auto"/>
        <w:jc w:val="both"/>
        <w:rPr>
          <w:rFonts w:ascii="Sylfaen" w:hAnsi="Sylfaen"/>
          <w:i/>
          <w:u w:val="single"/>
          <w:lang w:val="ka-GE"/>
        </w:rPr>
      </w:pPr>
      <w:bookmarkStart w:id="0" w:name="_GoBack"/>
      <w:r w:rsidRPr="00D4269A">
        <w:rPr>
          <w:rFonts w:ascii="Sylfaen" w:hAnsi="Sylfaen" w:cs="Sylfaen"/>
          <w:b/>
          <w:lang w:val="ka-GE"/>
        </w:rPr>
        <w:t>(</w:t>
      </w:r>
      <w:r w:rsidRPr="00D4269A">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bookmarkEnd w:id="0"/>
    <w:p w14:paraId="3ACD00AD" w14:textId="77777777" w:rsidR="005A0708" w:rsidRPr="00D4269A" w:rsidRDefault="005A0708" w:rsidP="00D4269A">
      <w:pPr>
        <w:pStyle w:val="a3"/>
        <w:spacing w:line="360" w:lineRule="auto"/>
        <w:rPr>
          <w:rFonts w:ascii="Sylfaen" w:hAnsi="Sylfaen"/>
          <w:i/>
          <w:u w:val="single"/>
          <w:lang w:val="ka-GE"/>
        </w:rPr>
      </w:pPr>
    </w:p>
    <w:p w14:paraId="659FBA52" w14:textId="2E210497" w:rsidR="005A0708" w:rsidRPr="00D4269A" w:rsidRDefault="005A0708" w:rsidP="00D4269A">
      <w:pPr>
        <w:pStyle w:val="a3"/>
        <w:numPr>
          <w:ilvl w:val="0"/>
          <w:numId w:val="17"/>
        </w:numPr>
        <w:spacing w:line="360" w:lineRule="auto"/>
        <w:jc w:val="both"/>
        <w:rPr>
          <w:rFonts w:ascii="Sylfaen" w:hAnsi="Sylfaen"/>
          <w:i/>
          <w:u w:val="single"/>
          <w:lang w:val="ka-GE"/>
        </w:rPr>
      </w:pPr>
      <w:r w:rsidRPr="00D4269A">
        <w:rPr>
          <w:rFonts w:ascii="Sylfaen" w:hAnsi="Sylfaen"/>
          <w:b/>
          <w:lang w:val="ka-GE"/>
        </w:rPr>
        <w:t>წარმატების განმსაზღვრელი ფაქტორები</w:t>
      </w:r>
      <w:r w:rsidRPr="00D4269A">
        <w:rPr>
          <w:rFonts w:ascii="Sylfaen" w:hAnsi="Sylfaen"/>
          <w:lang w:val="ka-GE"/>
        </w:rPr>
        <w:t xml:space="preserve"> </w:t>
      </w:r>
      <w:r w:rsidR="00615A85" w:rsidRPr="00D4269A">
        <w:rPr>
          <w:rFonts w:ascii="Sylfaen" w:hAnsi="Sylfaen"/>
          <w:lang w:val="ka-GE"/>
        </w:rPr>
        <w:t>ყველა შესაძლო რისკის გათვალისწინება, ღონისძიების დაგეგმვა და განხორციელება ბენეფიციართა ჩართულობით, ყევლა დეტალის მათთან შეთანხმება, სწორად ფასილიტაცია, რამდენიმე თვის განმავლობაში პროექტზე მუშაობა</w:t>
      </w:r>
    </w:p>
    <w:p w14:paraId="6C4FAF67" w14:textId="3BDD1AED" w:rsidR="00FE7911" w:rsidRPr="00D4269A" w:rsidRDefault="005A0708" w:rsidP="00D4269A">
      <w:pPr>
        <w:pStyle w:val="a3"/>
        <w:numPr>
          <w:ilvl w:val="0"/>
          <w:numId w:val="17"/>
        </w:numPr>
        <w:spacing w:line="360" w:lineRule="auto"/>
        <w:jc w:val="both"/>
        <w:rPr>
          <w:rFonts w:ascii="Sylfaen" w:hAnsi="Sylfaen"/>
          <w:bCs/>
          <w:i/>
          <w:u w:val="single"/>
          <w:lang w:val="ka-GE"/>
        </w:rPr>
      </w:pPr>
      <w:r w:rsidRPr="00D4269A">
        <w:rPr>
          <w:rFonts w:ascii="Sylfaen" w:hAnsi="Sylfaen"/>
          <w:b/>
          <w:lang w:val="ka-GE"/>
        </w:rPr>
        <w:t xml:space="preserve">ინფორმაცია </w:t>
      </w:r>
      <w:r w:rsidR="00E420EC" w:rsidRPr="00D4269A">
        <w:rPr>
          <w:rFonts w:ascii="Sylfaen" w:hAnsi="Sylfaen"/>
          <w:b/>
          <w:lang w:val="ka-GE"/>
        </w:rPr>
        <w:t xml:space="preserve">პრატიკის/ინიციატივის </w:t>
      </w:r>
      <w:r w:rsidRPr="00D4269A">
        <w:rPr>
          <w:rFonts w:ascii="Sylfaen" w:hAnsi="Sylfaen"/>
          <w:b/>
          <w:lang w:val="ka-GE"/>
        </w:rPr>
        <w:t>მდგრადობის შესახებ</w:t>
      </w:r>
      <w:r w:rsidR="00FE7911" w:rsidRPr="00D4269A">
        <w:rPr>
          <w:rFonts w:ascii="Sylfaen" w:hAnsi="Sylfaen"/>
          <w:b/>
          <w:lang w:val="ka-GE"/>
        </w:rPr>
        <w:t xml:space="preserve"> </w:t>
      </w:r>
      <w:r w:rsidR="00FE7911" w:rsidRPr="00D4269A">
        <w:rPr>
          <w:rFonts w:ascii="Sylfaen" w:hAnsi="Sylfaen"/>
          <w:bCs/>
          <w:lang w:val="ka-GE"/>
        </w:rPr>
        <w:t>(გთხოვთ, მიყვეთ პუნქტობრივად):</w:t>
      </w:r>
    </w:p>
    <w:p w14:paraId="01F43C2E" w14:textId="0E37BB12" w:rsidR="00615A85" w:rsidRPr="00D4269A" w:rsidRDefault="00FE7911" w:rsidP="00D4269A">
      <w:pPr>
        <w:pStyle w:val="a3"/>
        <w:spacing w:line="360" w:lineRule="auto"/>
        <w:ind w:left="1440"/>
        <w:jc w:val="both"/>
        <w:rPr>
          <w:rFonts w:ascii="Sylfaen" w:hAnsi="Sylfaen"/>
          <w:bCs/>
          <w:lang w:val="ka-GE"/>
        </w:rPr>
      </w:pPr>
      <w:r w:rsidRPr="00D4269A">
        <w:rPr>
          <w:rFonts w:ascii="Sylfaen" w:hAnsi="Sylfaen"/>
          <w:bCs/>
          <w:lang w:val="ka-GE"/>
        </w:rPr>
        <w:t>ა</w:t>
      </w:r>
      <w:r w:rsidR="00191025" w:rsidRPr="00D4269A">
        <w:rPr>
          <w:rFonts w:ascii="Sylfaen" w:hAnsi="Sylfaen"/>
          <w:bCs/>
          <w:lang w:val="ka-GE"/>
        </w:rPr>
        <w:t>)</w:t>
      </w:r>
      <w:r w:rsidR="00615A85" w:rsidRPr="00D4269A">
        <w:rPr>
          <w:rFonts w:ascii="Sylfaen" w:hAnsi="Sylfaen"/>
          <w:bCs/>
          <w:lang w:val="ka-GE"/>
        </w:rPr>
        <w:t>ახალგაზრდულ საქმეთა განყოფილების ღონისძიება</w:t>
      </w:r>
      <w:r w:rsidR="00191025" w:rsidRPr="00D4269A">
        <w:rPr>
          <w:rFonts w:ascii="Sylfaen" w:hAnsi="Sylfaen"/>
          <w:bCs/>
          <w:lang w:val="ka-GE"/>
        </w:rPr>
        <w:t>თ</w:t>
      </w:r>
      <w:r w:rsidR="00615A85" w:rsidRPr="00D4269A">
        <w:rPr>
          <w:rFonts w:ascii="Sylfaen" w:hAnsi="Sylfaen"/>
          <w:bCs/>
          <w:lang w:val="ka-GE"/>
        </w:rPr>
        <w:t>ა გეგმას დაემატა საერთო ბოლო ზარის ორგანიზება;</w:t>
      </w:r>
    </w:p>
    <w:p w14:paraId="712C9E56" w14:textId="0EF5F0F8" w:rsidR="00615A85" w:rsidRPr="00D4269A" w:rsidRDefault="00191025" w:rsidP="00D4269A">
      <w:pPr>
        <w:pStyle w:val="a3"/>
        <w:numPr>
          <w:ilvl w:val="0"/>
          <w:numId w:val="17"/>
        </w:numPr>
        <w:spacing w:line="360" w:lineRule="auto"/>
        <w:jc w:val="both"/>
        <w:rPr>
          <w:rFonts w:ascii="Sylfaen" w:hAnsi="Sylfaen"/>
          <w:bCs/>
          <w:lang w:val="ka-GE"/>
        </w:rPr>
      </w:pPr>
      <w:r w:rsidRPr="00D4269A">
        <w:rPr>
          <w:rFonts w:ascii="Sylfaen" w:hAnsi="Sylfaen"/>
          <w:bCs/>
          <w:lang w:val="ka-GE"/>
        </w:rPr>
        <w:t>ბ)</w:t>
      </w:r>
      <w:r w:rsidR="00615A85" w:rsidRPr="00D4269A">
        <w:rPr>
          <w:rFonts w:ascii="Sylfaen" w:hAnsi="Sylfaen"/>
          <w:bCs/>
          <w:lang w:val="ka-GE"/>
        </w:rPr>
        <w:t>ახალგაზრდულ საქმეთა განყოფილების ბიუჯეტს დაემატა შესაბამისი ფინანსური რესურსი</w:t>
      </w:r>
    </w:p>
    <w:p w14:paraId="3BBBD4F3" w14:textId="301A1CF3" w:rsidR="005A0708" w:rsidRPr="00D4269A" w:rsidRDefault="00FE7911" w:rsidP="00D4269A">
      <w:pPr>
        <w:pStyle w:val="a3"/>
        <w:spacing w:line="360" w:lineRule="auto"/>
        <w:ind w:left="1440"/>
        <w:jc w:val="both"/>
        <w:rPr>
          <w:rFonts w:ascii="Sylfaen" w:hAnsi="Sylfaen"/>
          <w:bCs/>
          <w:lang w:val="ka-GE"/>
        </w:rPr>
      </w:pPr>
      <w:r w:rsidRPr="00D4269A">
        <w:rPr>
          <w:rFonts w:ascii="Sylfaen" w:hAnsi="Sylfaen"/>
          <w:bCs/>
          <w:lang w:val="ka-GE"/>
        </w:rPr>
        <w:t xml:space="preserve">გ) </w:t>
      </w:r>
      <w:r w:rsidR="00191025" w:rsidRPr="00D4269A">
        <w:rPr>
          <w:rFonts w:ascii="Sylfaen" w:hAnsi="Sylfaen"/>
          <w:bCs/>
          <w:lang w:val="ka-GE"/>
        </w:rPr>
        <w:t>მე-12 კლასელი ახალგაზრდების გამოკითხვა, მშობლების მიერ მათი მონაწილეობის სურვილის გამოხატვა და დადებითი შეფასება ღონისძიებისა, საჯარო სკოლების ადმინისტრაციის, მასწავლებელთა კმაყოფილება და სურვილი მონაწილეობაზე</w:t>
      </w:r>
    </w:p>
    <w:p w14:paraId="7950FEC9" w14:textId="327DDCE3" w:rsidR="00FE7911" w:rsidRPr="00D4269A" w:rsidRDefault="00FE7911" w:rsidP="00D4269A">
      <w:pPr>
        <w:pStyle w:val="a3"/>
        <w:spacing w:line="360" w:lineRule="auto"/>
        <w:ind w:left="1440"/>
        <w:jc w:val="both"/>
        <w:rPr>
          <w:rFonts w:ascii="Sylfaen" w:hAnsi="Sylfaen"/>
          <w:bCs/>
          <w:lang w:val="ka-GE"/>
        </w:rPr>
      </w:pPr>
      <w:r w:rsidRPr="00D4269A">
        <w:rPr>
          <w:rFonts w:ascii="Sylfaen" w:hAnsi="Sylfaen"/>
          <w:bCs/>
          <w:lang w:val="ka-GE"/>
        </w:rPr>
        <w:t>დ) შეტანილია თუ არა პროექტი მომავალი წლის ბიუჯეტში;</w:t>
      </w:r>
    </w:p>
    <w:p w14:paraId="218FAF68" w14:textId="319B5A92" w:rsidR="00C2395F" w:rsidRPr="00D4269A" w:rsidRDefault="00C2395F" w:rsidP="00D4269A">
      <w:pPr>
        <w:pStyle w:val="a3"/>
        <w:spacing w:line="360" w:lineRule="auto"/>
        <w:ind w:left="1440"/>
        <w:jc w:val="both"/>
        <w:rPr>
          <w:rFonts w:ascii="Sylfaen" w:hAnsi="Sylfaen"/>
          <w:bCs/>
          <w:lang w:val="ka-GE"/>
        </w:rPr>
      </w:pPr>
      <w:r w:rsidRPr="00D4269A">
        <w:rPr>
          <w:rFonts w:ascii="Sylfaen" w:hAnsi="Sylfaen"/>
          <w:bCs/>
          <w:lang w:val="ka-GE"/>
        </w:rPr>
        <w:t>პროექტი შეტანილია 2025 წლის ხელვაჩაურის მუნიციპალიტეტის მერიის ბიუჯეტში</w:t>
      </w:r>
    </w:p>
    <w:p w14:paraId="4905AFFE" w14:textId="77777777" w:rsidR="006B2FF5" w:rsidRPr="00D4269A" w:rsidRDefault="006B2FF5" w:rsidP="00D4269A">
      <w:pPr>
        <w:pStyle w:val="a3"/>
        <w:spacing w:line="360" w:lineRule="auto"/>
        <w:ind w:left="1440"/>
        <w:jc w:val="both"/>
        <w:rPr>
          <w:rFonts w:ascii="Sylfaen" w:hAnsi="Sylfaen"/>
          <w:b/>
          <w:i/>
          <w:u w:val="single"/>
          <w:lang w:val="ka-GE"/>
        </w:rPr>
      </w:pPr>
    </w:p>
    <w:p w14:paraId="786334F5" w14:textId="587E4644" w:rsidR="006B2FF5" w:rsidRPr="00D4269A" w:rsidRDefault="006B2FF5" w:rsidP="00D4269A">
      <w:pPr>
        <w:pStyle w:val="a3"/>
        <w:numPr>
          <w:ilvl w:val="0"/>
          <w:numId w:val="13"/>
        </w:numPr>
        <w:spacing w:line="360" w:lineRule="auto"/>
        <w:jc w:val="both"/>
        <w:rPr>
          <w:rFonts w:ascii="Sylfaen" w:hAnsi="Sylfaen"/>
          <w:b/>
          <w:lang w:val="ka-GE"/>
        </w:rPr>
      </w:pPr>
      <w:r w:rsidRPr="00D4269A">
        <w:rPr>
          <w:rFonts w:ascii="Sylfaen" w:hAnsi="Sylfaen"/>
          <w:b/>
          <w:lang w:val="ka-GE"/>
        </w:rPr>
        <w:t>საკრებულოს როლი:</w:t>
      </w:r>
    </w:p>
    <w:p w14:paraId="10F39584" w14:textId="2FEE66E3" w:rsidR="006B2FF5" w:rsidRPr="00D4269A" w:rsidRDefault="006B2FF5" w:rsidP="00D4269A">
      <w:pPr>
        <w:pStyle w:val="a3"/>
        <w:numPr>
          <w:ilvl w:val="0"/>
          <w:numId w:val="18"/>
        </w:numPr>
        <w:spacing w:line="360" w:lineRule="auto"/>
        <w:jc w:val="both"/>
        <w:rPr>
          <w:rFonts w:ascii="Sylfaen" w:hAnsi="Sylfaen"/>
          <w:b/>
          <w:lang w:val="ka-GE"/>
        </w:rPr>
      </w:pPr>
      <w:r w:rsidRPr="00D4269A">
        <w:rPr>
          <w:rFonts w:ascii="Sylfaen" w:hAnsi="Sylfaen"/>
          <w:b/>
          <w:lang w:val="ka-GE"/>
        </w:rPr>
        <w:lastRenderedPageBreak/>
        <w:t>პროექტის/ინიციატივის დაგეგმვის, განხორციელების, შედეგების შეფასების საკითხში;</w:t>
      </w:r>
    </w:p>
    <w:p w14:paraId="67EDCFC1" w14:textId="748AFFDD" w:rsidR="00C2395F" w:rsidRPr="00D4269A" w:rsidRDefault="00C2395F" w:rsidP="00D4269A">
      <w:pPr>
        <w:pStyle w:val="a3"/>
        <w:spacing w:line="360" w:lineRule="auto"/>
        <w:ind w:left="1440"/>
        <w:jc w:val="both"/>
        <w:rPr>
          <w:rFonts w:ascii="Sylfaen" w:hAnsi="Sylfaen"/>
          <w:lang w:val="ka-GE"/>
        </w:rPr>
      </w:pPr>
      <w:r w:rsidRPr="00D4269A">
        <w:rPr>
          <w:rFonts w:ascii="Sylfaen" w:hAnsi="Sylfaen"/>
          <w:lang w:val="ka-GE"/>
        </w:rPr>
        <w:t xml:space="preserve">საკრებულო იყო ჩართული პროექტის ხელვაჩაურის მუნიციპალიტეტის ბიუჯეტში გათვალისწინების საკითხში, ასევე კონტროლს უწევდა ღონისძიების განხორციელებისას მერიის მიერ წარდგენილ დოკუმენტაციას, რაც მოიცავდა ახალგაზრდების მონაწილეობის სურვილს, სკოლების ჩართულობის სურვილს, ასევე ღონისძიების განხორციელების მიმდინარეობას და შედეგებს. </w:t>
      </w:r>
    </w:p>
    <w:p w14:paraId="51C93D51" w14:textId="1386B86D" w:rsidR="001F44C1" w:rsidRPr="00D4269A" w:rsidRDefault="006B2FF5" w:rsidP="00D4269A">
      <w:pPr>
        <w:pStyle w:val="a3"/>
        <w:numPr>
          <w:ilvl w:val="0"/>
          <w:numId w:val="18"/>
        </w:numPr>
        <w:spacing w:line="360" w:lineRule="auto"/>
        <w:jc w:val="both"/>
        <w:rPr>
          <w:rFonts w:ascii="Sylfaen" w:hAnsi="Sylfaen"/>
          <w:b/>
          <w:lang w:val="ka-GE"/>
        </w:rPr>
      </w:pPr>
      <w:r w:rsidRPr="00D4269A">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325DD9E2" w14:textId="17CB9302" w:rsidR="00C2395F" w:rsidRPr="00D4269A" w:rsidRDefault="00C2395F" w:rsidP="00D4269A">
      <w:pPr>
        <w:pStyle w:val="a3"/>
        <w:spacing w:line="360" w:lineRule="auto"/>
        <w:ind w:left="1440"/>
        <w:jc w:val="both"/>
        <w:rPr>
          <w:rFonts w:ascii="Sylfaen" w:hAnsi="Sylfaen"/>
          <w:b/>
          <w:lang w:val="ka-GE"/>
        </w:rPr>
      </w:pPr>
    </w:p>
    <w:p w14:paraId="736055D2" w14:textId="6DE07A1D" w:rsidR="001F44C1" w:rsidRPr="00D4269A" w:rsidRDefault="001F44C1" w:rsidP="00D4269A">
      <w:pPr>
        <w:pStyle w:val="a3"/>
        <w:numPr>
          <w:ilvl w:val="0"/>
          <w:numId w:val="18"/>
        </w:numPr>
        <w:spacing w:line="360" w:lineRule="auto"/>
        <w:jc w:val="both"/>
        <w:rPr>
          <w:rFonts w:ascii="Sylfaen" w:hAnsi="Sylfaen"/>
          <w:b/>
          <w:lang w:val="ka-GE"/>
        </w:rPr>
      </w:pPr>
      <w:r w:rsidRPr="00D4269A">
        <w:rPr>
          <w:rFonts w:ascii="Sylfaen" w:hAnsi="Sylfaen"/>
          <w:b/>
          <w:lang w:val="ka-GE"/>
        </w:rPr>
        <w:t>როგორი იყო საკრებულოში არსებული ფრაქციების დამოკიდეულება ამ პრაქტიკის</w:t>
      </w:r>
      <w:r w:rsidR="003A3773" w:rsidRPr="00D4269A">
        <w:rPr>
          <w:rFonts w:ascii="Sylfaen" w:hAnsi="Sylfaen"/>
          <w:b/>
          <w:lang w:val="ka-GE"/>
        </w:rPr>
        <w:t>/ინიციატივის</w:t>
      </w:r>
      <w:r w:rsidRPr="00D4269A">
        <w:rPr>
          <w:rFonts w:ascii="Sylfaen" w:hAnsi="Sylfaen"/>
          <w:b/>
          <w:lang w:val="ka-GE"/>
        </w:rPr>
        <w:t xml:space="preserve"> მიმართ;</w:t>
      </w:r>
    </w:p>
    <w:p w14:paraId="78AC38B4" w14:textId="77777777" w:rsidR="006B2FF5" w:rsidRPr="00D4269A" w:rsidRDefault="006B2FF5" w:rsidP="00D4269A">
      <w:pPr>
        <w:pStyle w:val="a3"/>
        <w:spacing w:line="360" w:lineRule="auto"/>
        <w:ind w:left="1440"/>
        <w:jc w:val="both"/>
        <w:rPr>
          <w:rFonts w:ascii="Sylfaen" w:hAnsi="Sylfaen"/>
          <w:b/>
          <w:lang w:val="ka-GE"/>
        </w:rPr>
      </w:pPr>
    </w:p>
    <w:p w14:paraId="2FE53D1A" w14:textId="77D37AAE" w:rsidR="005A0708" w:rsidRPr="00D4269A" w:rsidRDefault="006B2FF5" w:rsidP="00D4269A">
      <w:pPr>
        <w:pStyle w:val="a3"/>
        <w:numPr>
          <w:ilvl w:val="0"/>
          <w:numId w:val="13"/>
        </w:numPr>
        <w:spacing w:line="360" w:lineRule="auto"/>
        <w:jc w:val="both"/>
        <w:rPr>
          <w:rFonts w:ascii="Sylfaen" w:hAnsi="Sylfaen"/>
          <w:b/>
          <w:lang w:val="ka-GE"/>
        </w:rPr>
      </w:pPr>
      <w:r w:rsidRPr="00D4269A">
        <w:rPr>
          <w:rFonts w:ascii="Sylfaen" w:hAnsi="Sylfaen"/>
          <w:b/>
          <w:lang w:val="ka-GE"/>
        </w:rPr>
        <w:t xml:space="preserve">პრატიკასთან/ინიციატივანსთან </w:t>
      </w:r>
      <w:r w:rsidR="005F5DF4" w:rsidRPr="00D4269A">
        <w:rPr>
          <w:rFonts w:ascii="Sylfaen" w:hAnsi="Sylfaen"/>
          <w:b/>
          <w:lang w:val="ka-GE"/>
        </w:rPr>
        <w:t xml:space="preserve">ან ამავე საკითხთან </w:t>
      </w:r>
      <w:r w:rsidRPr="00D4269A">
        <w:rPr>
          <w:rFonts w:ascii="Sylfaen" w:hAnsi="Sylfaen" w:cs="Sylfaen"/>
          <w:b/>
          <w:lang w:val="ka-GE"/>
        </w:rPr>
        <w:t>დაკავშირებული</w:t>
      </w:r>
      <w:r w:rsidR="005F5DF4" w:rsidRPr="00D4269A">
        <w:rPr>
          <w:rFonts w:ascii="Sylfaen" w:hAnsi="Sylfaen" w:cs="Sylfaen"/>
          <w:b/>
          <w:lang w:val="ka-GE"/>
        </w:rPr>
        <w:t xml:space="preserve">, </w:t>
      </w:r>
      <w:r w:rsidRPr="00D4269A">
        <w:rPr>
          <w:rFonts w:ascii="Sylfaen" w:hAnsi="Sylfaen"/>
          <w:b/>
          <w:lang w:val="ka-GE"/>
        </w:rPr>
        <w:t xml:space="preserve"> სამომავლო გეგმების მოკლე  მიმოხილვა;</w:t>
      </w:r>
      <w:r w:rsidR="003A3773" w:rsidRPr="00D4269A">
        <w:rPr>
          <w:rFonts w:ascii="Sylfaen" w:hAnsi="Sylfaen"/>
          <w:b/>
          <w:lang w:val="ka-GE"/>
        </w:rPr>
        <w:t xml:space="preserve"> </w:t>
      </w:r>
    </w:p>
    <w:p w14:paraId="2FDC9962" w14:textId="73B641DE" w:rsidR="00C2395F" w:rsidRPr="00D4269A" w:rsidRDefault="00C2395F" w:rsidP="00D4269A">
      <w:pPr>
        <w:pStyle w:val="a3"/>
        <w:spacing w:line="360" w:lineRule="auto"/>
        <w:jc w:val="both"/>
        <w:rPr>
          <w:rFonts w:ascii="Sylfaen" w:hAnsi="Sylfaen"/>
          <w:lang w:val="ka-GE"/>
        </w:rPr>
      </w:pPr>
      <w:r w:rsidRPr="00D4269A">
        <w:rPr>
          <w:rFonts w:ascii="Sylfaen" w:hAnsi="Sylfaen"/>
          <w:lang w:val="ka-GE"/>
        </w:rPr>
        <w:t xml:space="preserve">იქედან გამომდინარე, რომ ღონისძიებამ შეძლო ხელვაჩაურის მუნიციპალიტეტის მასშტაბით ახალგაზრდების გაერთიანება, შეძლო შეექმნა ახალგაზრდებისთის შთამბეჭდავი, სახალისო, დასამახსოვრებელი დღე მათი პირადი დანახარჯების გარეშე, ვფიქრობთ აღნიშნული პროექტი შეძ₾ებს საქართველოს ახალგაზრდობის გაერთიანებასაც, რაც შეიძ₾ება გამოიხსატოდ ამ დღის ასე აღნიშნვის თარიღის დამთხევაში საქართველოს მასშტაბით. </w:t>
      </w:r>
      <w:r w:rsidR="004D3A5B" w:rsidRPr="00D4269A">
        <w:rPr>
          <w:rFonts w:ascii="Sylfaen" w:hAnsi="Sylfaen"/>
          <w:lang w:val="ka-GE"/>
        </w:rPr>
        <w:t>შესაძლებელია დაწესდეს ,,ბოლო ზარის დღე“ და მაშინ როდესაც ბოლო ზარის ღონისძიებას საჯარო სკოლები მართავენ სხვადასხვა დღეს, სხვადასხვა ლოკაციაზე, უკვე აღნიშნავეთ ერთ დღეს, ერთიანად და სამახსოვროდ. ეს გაზრდის ამ პროექტის მასშტაბურობას</w:t>
      </w:r>
    </w:p>
    <w:p w14:paraId="0865EB96" w14:textId="77777777" w:rsidR="005A0708" w:rsidRPr="00D4269A" w:rsidRDefault="005A0708" w:rsidP="00D4269A">
      <w:pPr>
        <w:pStyle w:val="a3"/>
        <w:spacing w:line="360" w:lineRule="auto"/>
        <w:ind w:left="1440"/>
        <w:jc w:val="both"/>
        <w:rPr>
          <w:rFonts w:ascii="Sylfaen" w:hAnsi="Sylfaen"/>
          <w:b/>
          <w:i/>
          <w:u w:val="single"/>
          <w:lang w:val="ka-GE"/>
        </w:rPr>
      </w:pPr>
    </w:p>
    <w:p w14:paraId="490B8480" w14:textId="77777777" w:rsidR="005A0708" w:rsidRPr="00D4269A" w:rsidRDefault="005A0708" w:rsidP="00D4269A">
      <w:pPr>
        <w:pStyle w:val="a3"/>
        <w:numPr>
          <w:ilvl w:val="0"/>
          <w:numId w:val="13"/>
        </w:numPr>
        <w:spacing w:after="0" w:line="360" w:lineRule="auto"/>
        <w:jc w:val="both"/>
        <w:rPr>
          <w:rFonts w:ascii="Sylfaen" w:hAnsi="Sylfaen"/>
          <w:b/>
          <w:lang w:val="ka-GE"/>
        </w:rPr>
      </w:pPr>
      <w:r w:rsidRPr="00D4269A">
        <w:rPr>
          <w:rFonts w:ascii="Sylfaen" w:hAnsi="Sylfaen"/>
          <w:b/>
          <w:lang w:val="ka-GE"/>
        </w:rPr>
        <w:t xml:space="preserve">საკონტაქტო ინფორმაცია: </w:t>
      </w:r>
    </w:p>
    <w:p w14:paraId="5B12DD1B" w14:textId="1EC975A3" w:rsidR="0091590A" w:rsidRPr="00D4269A" w:rsidRDefault="0091590A" w:rsidP="00D4269A">
      <w:pPr>
        <w:pStyle w:val="a3"/>
        <w:numPr>
          <w:ilvl w:val="0"/>
          <w:numId w:val="21"/>
        </w:numPr>
        <w:spacing w:after="0" w:line="360" w:lineRule="auto"/>
        <w:jc w:val="both"/>
        <w:rPr>
          <w:rFonts w:ascii="Sylfaen" w:hAnsi="Sylfaen" w:cs="Sylfaen"/>
          <w:lang w:val="ka-GE"/>
        </w:rPr>
      </w:pPr>
      <w:r w:rsidRPr="00D4269A">
        <w:rPr>
          <w:rFonts w:ascii="Sylfaen" w:hAnsi="Sylfaen" w:cs="Sylfaen"/>
          <w:b/>
          <w:bCs/>
          <w:lang w:val="ka-GE"/>
        </w:rPr>
        <w:t>განაცხადის შევ</w:t>
      </w:r>
      <w:r w:rsidR="00A26391" w:rsidRPr="00D4269A">
        <w:rPr>
          <w:rFonts w:ascii="Sylfaen" w:hAnsi="Sylfaen" w:cs="Sylfaen"/>
          <w:b/>
          <w:bCs/>
          <w:lang w:val="ka-GE"/>
        </w:rPr>
        <w:t>სებაზე პასუხისმგებელი პირის</w:t>
      </w:r>
      <w:r w:rsidRPr="00D4269A">
        <w:rPr>
          <w:rFonts w:ascii="Sylfaen" w:hAnsi="Sylfaen" w:cs="Sylfaen"/>
          <w:b/>
          <w:bCs/>
          <w:lang w:val="ka-GE"/>
        </w:rPr>
        <w:t xml:space="preserve"> მონაცემები:</w:t>
      </w:r>
      <w:r w:rsidRPr="00D4269A">
        <w:rPr>
          <w:rFonts w:ascii="Sylfaen" w:hAnsi="Sylfaen" w:cs="Sylfaen"/>
          <w:lang w:val="ka-GE"/>
        </w:rPr>
        <w:t xml:space="preserve"> </w:t>
      </w:r>
      <w:r w:rsidR="00E9525D" w:rsidRPr="00D4269A">
        <w:rPr>
          <w:rFonts w:ascii="Sylfaen" w:hAnsi="Sylfaen" w:cs="Sylfaen"/>
          <w:lang w:val="ka-GE"/>
        </w:rPr>
        <w:t>მერიის განათლებისა და კულტურის სამსახურის ხელმძღვანელი ქეთევან დევაძე 599359191</w:t>
      </w:r>
    </w:p>
    <w:p w14:paraId="26CC8181" w14:textId="77777777" w:rsidR="004D3A5B" w:rsidRPr="00D4269A" w:rsidRDefault="004D3A5B" w:rsidP="00D4269A">
      <w:pPr>
        <w:pStyle w:val="a3"/>
        <w:spacing w:after="0" w:line="360" w:lineRule="auto"/>
        <w:ind w:left="1080"/>
        <w:jc w:val="both"/>
        <w:rPr>
          <w:rFonts w:ascii="Sylfaen" w:hAnsi="Sylfaen" w:cs="Sylfaen"/>
          <w:lang w:val="ka-GE"/>
        </w:rPr>
      </w:pPr>
    </w:p>
    <w:p w14:paraId="0EEC95F3" w14:textId="051F1FBB" w:rsidR="005A0708" w:rsidRPr="00D4269A" w:rsidRDefault="0091590A" w:rsidP="00D4269A">
      <w:pPr>
        <w:pStyle w:val="a3"/>
        <w:numPr>
          <w:ilvl w:val="0"/>
          <w:numId w:val="21"/>
        </w:numPr>
        <w:spacing w:after="0" w:line="360" w:lineRule="auto"/>
        <w:jc w:val="both"/>
        <w:rPr>
          <w:rFonts w:ascii="Sylfaen" w:hAnsi="Sylfaen" w:cs="Sylfaen"/>
          <w:lang w:val="ka-GE"/>
        </w:rPr>
      </w:pPr>
      <w:r w:rsidRPr="00D4269A">
        <w:rPr>
          <w:rFonts w:ascii="Sylfaen" w:hAnsi="Sylfaen"/>
          <w:b/>
          <w:bCs/>
          <w:lang w:val="ka-GE"/>
        </w:rPr>
        <w:lastRenderedPageBreak/>
        <w:t xml:space="preserve">პროექტის </w:t>
      </w:r>
      <w:r w:rsidR="005A0708" w:rsidRPr="00D4269A">
        <w:rPr>
          <w:rFonts w:ascii="Sylfaen" w:hAnsi="Sylfaen"/>
          <w:b/>
          <w:bCs/>
          <w:lang w:val="ka-GE"/>
        </w:rPr>
        <w:t>საკონტაქტო</w:t>
      </w:r>
      <w:r w:rsidRPr="00D4269A">
        <w:rPr>
          <w:rFonts w:ascii="Sylfaen" w:hAnsi="Sylfaen"/>
          <w:b/>
          <w:bCs/>
          <w:lang w:val="ka-GE"/>
        </w:rPr>
        <w:t xml:space="preserve"> პირების</w:t>
      </w:r>
      <w:r w:rsidR="005A0708" w:rsidRPr="00D4269A">
        <w:rPr>
          <w:rFonts w:ascii="Sylfaen" w:hAnsi="Sylfaen"/>
          <w:b/>
          <w:bCs/>
          <w:lang w:val="ka-GE"/>
        </w:rPr>
        <w:t xml:space="preserve"> მონაცემები</w:t>
      </w:r>
      <w:r w:rsidRPr="00D4269A">
        <w:rPr>
          <w:rFonts w:ascii="Sylfaen" w:hAnsi="Sylfaen"/>
          <w:lang w:val="ka-GE"/>
        </w:rPr>
        <w:t xml:space="preserve">: </w:t>
      </w:r>
      <w:r w:rsidR="004D3A5B" w:rsidRPr="00D4269A">
        <w:rPr>
          <w:rFonts w:ascii="Sylfaen" w:hAnsi="Sylfaen"/>
          <w:lang w:val="ka-GE"/>
        </w:rPr>
        <w:t xml:space="preserve">ნატო ხინკილაძე, ხელვაჩაურის მუნიციპალიტეტის მერიის განათლებისა და კულტურის სამსახურის ახალგაზრდულ საქმეთა განყოფილების უფროსი </w:t>
      </w:r>
      <w:hyperlink r:id="rId5" w:history="1">
        <w:r w:rsidR="004D3A5B" w:rsidRPr="00D4269A">
          <w:rPr>
            <w:rStyle w:val="a6"/>
            <w:rFonts w:ascii="Sylfaen" w:hAnsi="Sylfaen"/>
          </w:rPr>
          <w:t>NATO2907@GMAIL.COM</w:t>
        </w:r>
      </w:hyperlink>
      <w:r w:rsidR="004D3A5B" w:rsidRPr="00D4269A">
        <w:rPr>
          <w:rFonts w:ascii="Sylfaen" w:hAnsi="Sylfaen"/>
        </w:rPr>
        <w:t xml:space="preserve"> 599851456 </w:t>
      </w:r>
    </w:p>
    <w:p w14:paraId="25415589" w14:textId="77777777" w:rsidR="005A0708" w:rsidRPr="00D4269A" w:rsidRDefault="005A0708" w:rsidP="00D4269A">
      <w:pPr>
        <w:pStyle w:val="a3"/>
        <w:spacing w:line="360" w:lineRule="auto"/>
        <w:jc w:val="both"/>
        <w:rPr>
          <w:rFonts w:ascii="Sylfaen" w:hAnsi="Sylfaen"/>
          <w:b/>
          <w:lang w:val="ka-GE"/>
        </w:rPr>
      </w:pPr>
    </w:p>
    <w:p w14:paraId="567B1C78" w14:textId="57B99B9A" w:rsidR="005A0708" w:rsidRPr="00D4269A" w:rsidRDefault="005A0708" w:rsidP="00D4269A">
      <w:pPr>
        <w:pStyle w:val="a3"/>
        <w:numPr>
          <w:ilvl w:val="0"/>
          <w:numId w:val="13"/>
        </w:numPr>
        <w:spacing w:line="360" w:lineRule="auto"/>
        <w:jc w:val="both"/>
        <w:rPr>
          <w:rFonts w:ascii="Sylfaen" w:hAnsi="Sylfaen"/>
          <w:b/>
          <w:lang w:val="ka-GE"/>
        </w:rPr>
      </w:pPr>
      <w:r w:rsidRPr="00D4269A">
        <w:rPr>
          <w:rFonts w:ascii="Sylfaen" w:hAnsi="Sylfaen" w:cs="Sylfaen"/>
          <w:b/>
          <w:lang w:val="ka-GE"/>
        </w:rPr>
        <w:t>თანდართული</w:t>
      </w:r>
      <w:r w:rsidRPr="00D4269A">
        <w:rPr>
          <w:rFonts w:ascii="Sylfaen" w:hAnsi="Sylfaen"/>
          <w:b/>
          <w:lang w:val="ka-GE"/>
        </w:rPr>
        <w:t xml:space="preserve"> დოკუმენტების</w:t>
      </w:r>
      <w:r w:rsidR="00E420EC" w:rsidRPr="00D4269A">
        <w:rPr>
          <w:rFonts w:ascii="Sylfaen" w:hAnsi="Sylfaen"/>
          <w:b/>
          <w:lang w:val="ka-GE"/>
        </w:rPr>
        <w:t>/მასალების</w:t>
      </w:r>
      <w:r w:rsidRPr="00D4269A">
        <w:rPr>
          <w:rFonts w:ascii="Sylfaen" w:hAnsi="Sylfaen"/>
          <w:b/>
          <w:lang w:val="ka-GE"/>
        </w:rPr>
        <w:t xml:space="preserve"> სია </w:t>
      </w:r>
    </w:p>
    <w:p w14:paraId="7810F94C" w14:textId="77777777" w:rsidR="00E9525D" w:rsidRPr="00D4269A" w:rsidRDefault="00E9525D" w:rsidP="00D4269A">
      <w:pPr>
        <w:pStyle w:val="a3"/>
        <w:spacing w:line="360" w:lineRule="auto"/>
        <w:jc w:val="both"/>
        <w:rPr>
          <w:rFonts w:ascii="Sylfaen" w:hAnsi="Sylfaen" w:cs="Sylfaen"/>
          <w:bCs/>
          <w:lang w:val="ka-GE"/>
        </w:rPr>
      </w:pPr>
      <w:r w:rsidRPr="00D4269A">
        <w:rPr>
          <w:rFonts w:ascii="Sylfaen" w:hAnsi="Sylfaen" w:cs="Sylfaen"/>
          <w:bCs/>
          <w:lang w:val="ka-GE"/>
        </w:rPr>
        <w:t xml:space="preserve">პროექტს ერთვის: </w:t>
      </w:r>
    </w:p>
    <w:p w14:paraId="19BA0F7F" w14:textId="48D9D27E" w:rsidR="00D022D6" w:rsidRPr="00D4269A" w:rsidRDefault="00E9525D" w:rsidP="00D4269A">
      <w:pPr>
        <w:pStyle w:val="a3"/>
        <w:numPr>
          <w:ilvl w:val="0"/>
          <w:numId w:val="26"/>
        </w:numPr>
        <w:spacing w:line="360" w:lineRule="auto"/>
        <w:jc w:val="both"/>
        <w:rPr>
          <w:rFonts w:ascii="Sylfaen" w:hAnsi="Sylfaen" w:cs="Sylfaen"/>
          <w:bCs/>
          <w:lang w:val="ka-GE"/>
        </w:rPr>
      </w:pPr>
      <w:r w:rsidRPr="00D4269A">
        <w:rPr>
          <w:rFonts w:ascii="Sylfaen" w:hAnsi="Sylfaen" w:cs="Sylfaen"/>
          <w:bCs/>
          <w:lang w:val="ka-GE"/>
        </w:rPr>
        <w:t>ხელვაჩაურის მუნიციპალიტეტის საკრებულოს</w:t>
      </w:r>
      <w:r w:rsidR="00500ACA" w:rsidRPr="00D4269A">
        <w:rPr>
          <w:rFonts w:ascii="Sylfaen" w:hAnsi="Sylfaen" w:cs="Sylfaen"/>
          <w:bCs/>
          <w:lang w:val="ka-GE"/>
        </w:rPr>
        <w:t xml:space="preserve">თვის წარდგენილი </w:t>
      </w:r>
      <w:r w:rsidRPr="00D4269A">
        <w:rPr>
          <w:rFonts w:ascii="Sylfaen" w:hAnsi="Sylfaen" w:cs="Sylfaen"/>
          <w:bCs/>
          <w:lang w:val="ka-GE"/>
        </w:rPr>
        <w:t>ახალგაზრდულ საქმეთა განყოფილების ღონისძიებათა გეგმა;</w:t>
      </w:r>
    </w:p>
    <w:p w14:paraId="4FF64E5B" w14:textId="5BA8F7E2" w:rsidR="00E9525D" w:rsidRPr="00D4269A" w:rsidRDefault="00E9525D" w:rsidP="00D4269A">
      <w:pPr>
        <w:pStyle w:val="a3"/>
        <w:numPr>
          <w:ilvl w:val="0"/>
          <w:numId w:val="26"/>
        </w:numPr>
        <w:spacing w:line="360" w:lineRule="auto"/>
        <w:jc w:val="both"/>
        <w:rPr>
          <w:rFonts w:ascii="Sylfaen" w:hAnsi="Sylfaen" w:cs="Sylfaen"/>
          <w:bCs/>
          <w:lang w:val="ka-GE"/>
        </w:rPr>
      </w:pPr>
      <w:r w:rsidRPr="00D4269A">
        <w:rPr>
          <w:rFonts w:ascii="Sylfaen" w:hAnsi="Sylfaen" w:cs="Sylfaen"/>
          <w:bCs/>
          <w:lang w:val="ka-GE"/>
        </w:rPr>
        <w:t>სახელმწიფო შესყიდვების შესახებ ხელშეკრულება;</w:t>
      </w:r>
    </w:p>
    <w:p w14:paraId="7C3A824C" w14:textId="5325A787" w:rsidR="00E9525D" w:rsidRPr="00D4269A" w:rsidRDefault="00E9525D" w:rsidP="00D4269A">
      <w:pPr>
        <w:pStyle w:val="a3"/>
        <w:numPr>
          <w:ilvl w:val="0"/>
          <w:numId w:val="26"/>
        </w:numPr>
        <w:spacing w:line="360" w:lineRule="auto"/>
        <w:jc w:val="both"/>
        <w:rPr>
          <w:rFonts w:ascii="Sylfaen" w:hAnsi="Sylfaen" w:cs="Sylfaen"/>
          <w:bCs/>
          <w:lang w:val="ka-GE"/>
        </w:rPr>
      </w:pPr>
      <w:r w:rsidRPr="00D4269A">
        <w:rPr>
          <w:rFonts w:ascii="Sylfaen" w:hAnsi="Sylfaen" w:cs="Sylfaen"/>
          <w:bCs/>
          <w:lang w:val="ka-GE"/>
        </w:rPr>
        <w:t>ღონისძიების ამსახველი ფოტო და ვიდეო მასალა;</w:t>
      </w:r>
    </w:p>
    <w:p w14:paraId="6698B7DD" w14:textId="050BC960" w:rsidR="00E9525D" w:rsidRPr="00D4269A" w:rsidRDefault="00E9525D" w:rsidP="00D4269A">
      <w:pPr>
        <w:pStyle w:val="a3"/>
        <w:numPr>
          <w:ilvl w:val="0"/>
          <w:numId w:val="26"/>
        </w:numPr>
        <w:spacing w:line="360" w:lineRule="auto"/>
        <w:jc w:val="both"/>
        <w:rPr>
          <w:rFonts w:ascii="Sylfaen" w:hAnsi="Sylfaen" w:cs="Sylfaen"/>
          <w:bCs/>
          <w:lang w:val="ka-GE"/>
        </w:rPr>
      </w:pPr>
      <w:r w:rsidRPr="00D4269A">
        <w:rPr>
          <w:rFonts w:ascii="Sylfaen" w:hAnsi="Sylfaen" w:cs="Sylfaen"/>
          <w:bCs/>
          <w:lang w:val="ka-GE"/>
        </w:rPr>
        <w:t>საჯარო სკოლებთან მიმართვის წერილები;</w:t>
      </w:r>
    </w:p>
    <w:p w14:paraId="755D0D2F" w14:textId="77777777" w:rsidR="00E9525D" w:rsidRPr="00D4269A" w:rsidRDefault="00E9525D" w:rsidP="00D4269A">
      <w:pPr>
        <w:pStyle w:val="a3"/>
        <w:spacing w:line="360" w:lineRule="auto"/>
        <w:jc w:val="both"/>
        <w:rPr>
          <w:rFonts w:ascii="Sylfaen" w:hAnsi="Sylfaen"/>
          <w:bCs/>
          <w:lang w:val="ka-GE"/>
        </w:rPr>
      </w:pPr>
    </w:p>
    <w:p w14:paraId="6E13E843" w14:textId="77777777" w:rsidR="005F5DF4" w:rsidRPr="00D4269A" w:rsidRDefault="005F5DF4" w:rsidP="00D4269A">
      <w:pPr>
        <w:spacing w:line="360" w:lineRule="auto"/>
        <w:jc w:val="both"/>
        <w:rPr>
          <w:rFonts w:ascii="Sylfaen" w:hAnsi="Sylfaen" w:cs="Sylfaen"/>
          <w:b/>
          <w:lang w:val="ka-GE"/>
        </w:rPr>
      </w:pPr>
    </w:p>
    <w:p w14:paraId="1AEED6CE" w14:textId="5FD15695" w:rsidR="006B2FF5" w:rsidRPr="00D4269A" w:rsidRDefault="006B2FF5" w:rsidP="00D4269A">
      <w:pPr>
        <w:spacing w:line="360" w:lineRule="auto"/>
        <w:jc w:val="both"/>
        <w:rPr>
          <w:rFonts w:ascii="Sylfaen" w:hAnsi="Sylfaen" w:cs="Sylfaen"/>
          <w:b/>
          <w:i/>
          <w:lang w:val="ka-GE"/>
        </w:rPr>
      </w:pPr>
      <w:r w:rsidRPr="00D4269A">
        <w:rPr>
          <w:rFonts w:ascii="Sylfaen" w:hAnsi="Sylfaen" w:cs="Sylfaen"/>
          <w:b/>
          <w:i/>
          <w:lang w:val="ka-GE"/>
        </w:rPr>
        <w:t>განაცხადის მიღების ვადაა 20</w:t>
      </w:r>
      <w:r w:rsidR="00CA2AF3" w:rsidRPr="00D4269A">
        <w:rPr>
          <w:rFonts w:ascii="Sylfaen" w:hAnsi="Sylfaen" w:cs="Sylfaen"/>
          <w:b/>
          <w:i/>
          <w:lang w:val="ka-GE"/>
        </w:rPr>
        <w:t>2</w:t>
      </w:r>
      <w:r w:rsidR="004A1586" w:rsidRPr="00D4269A">
        <w:rPr>
          <w:rFonts w:ascii="Sylfaen" w:hAnsi="Sylfaen" w:cs="Sylfaen"/>
          <w:b/>
          <w:i/>
          <w:lang w:val="ka-GE"/>
        </w:rPr>
        <w:t>4</w:t>
      </w:r>
      <w:r w:rsidRPr="00D4269A">
        <w:rPr>
          <w:rFonts w:ascii="Sylfaen" w:hAnsi="Sylfaen" w:cs="Sylfaen"/>
          <w:b/>
          <w:i/>
          <w:lang w:val="ka-GE"/>
        </w:rPr>
        <w:t xml:space="preserve"> წლის </w:t>
      </w:r>
      <w:r w:rsidR="001C2C29" w:rsidRPr="00D4269A">
        <w:rPr>
          <w:rFonts w:ascii="Sylfaen" w:hAnsi="Sylfaen" w:cs="Sylfaen"/>
          <w:b/>
          <w:i/>
          <w:lang w:val="ka-GE"/>
        </w:rPr>
        <w:t>1</w:t>
      </w:r>
      <w:r w:rsidR="00F170C4" w:rsidRPr="00D4269A">
        <w:rPr>
          <w:rFonts w:ascii="Sylfaen" w:hAnsi="Sylfaen" w:cs="Sylfaen"/>
          <w:b/>
          <w:i/>
          <w:lang w:val="ka-GE"/>
        </w:rPr>
        <w:t xml:space="preserve"> </w:t>
      </w:r>
      <w:r w:rsidR="004A1586" w:rsidRPr="00D4269A">
        <w:rPr>
          <w:rFonts w:ascii="Sylfaen" w:hAnsi="Sylfaen" w:cs="Sylfaen"/>
          <w:b/>
          <w:i/>
          <w:lang w:val="ka-GE"/>
        </w:rPr>
        <w:t>ოქტომბერი</w:t>
      </w:r>
      <w:r w:rsidR="00F170C4" w:rsidRPr="00D4269A">
        <w:rPr>
          <w:rFonts w:ascii="Sylfaen" w:hAnsi="Sylfaen" w:cs="Sylfaen"/>
          <w:b/>
          <w:i/>
          <w:lang w:val="ka-GE"/>
        </w:rPr>
        <w:t xml:space="preserve"> - </w:t>
      </w:r>
      <w:r w:rsidR="004A1586" w:rsidRPr="00D4269A">
        <w:rPr>
          <w:rFonts w:ascii="Sylfaen" w:hAnsi="Sylfaen" w:cs="Sylfaen"/>
          <w:b/>
          <w:i/>
          <w:lang w:val="ka-GE"/>
        </w:rPr>
        <w:t>20</w:t>
      </w:r>
      <w:r w:rsidR="001C2C29" w:rsidRPr="00D4269A">
        <w:rPr>
          <w:rFonts w:ascii="Sylfaen" w:hAnsi="Sylfaen" w:cs="Sylfaen"/>
          <w:b/>
          <w:i/>
          <w:lang w:val="ka-GE"/>
        </w:rPr>
        <w:t xml:space="preserve"> </w:t>
      </w:r>
      <w:r w:rsidR="004A1586" w:rsidRPr="00D4269A">
        <w:rPr>
          <w:rFonts w:ascii="Sylfaen" w:hAnsi="Sylfaen" w:cs="Sylfaen"/>
          <w:b/>
          <w:i/>
          <w:lang w:val="ka-GE"/>
        </w:rPr>
        <w:t>ნოე</w:t>
      </w:r>
      <w:r w:rsidR="00CA2AF3" w:rsidRPr="00D4269A">
        <w:rPr>
          <w:rFonts w:ascii="Sylfaen" w:hAnsi="Sylfaen" w:cs="Sylfaen"/>
          <w:b/>
          <w:i/>
          <w:lang w:val="ka-GE"/>
        </w:rPr>
        <w:t>მბერი</w:t>
      </w:r>
      <w:r w:rsidRPr="00D4269A">
        <w:rPr>
          <w:rFonts w:ascii="Sylfaen" w:hAnsi="Sylfaen" w:cs="Sylfaen"/>
          <w:b/>
          <w:i/>
          <w:lang w:val="ka-GE"/>
        </w:rPr>
        <w:t>.</w:t>
      </w:r>
    </w:p>
    <w:p w14:paraId="308BF366" w14:textId="77777777" w:rsidR="00F170C4" w:rsidRPr="00D4269A" w:rsidRDefault="00F170C4" w:rsidP="00D4269A">
      <w:pPr>
        <w:spacing w:line="360" w:lineRule="auto"/>
        <w:jc w:val="both"/>
        <w:rPr>
          <w:rFonts w:ascii="Sylfaen" w:hAnsi="Sylfaen" w:cs="Sylfaen"/>
          <w:b/>
          <w:i/>
          <w:lang w:val="ka-GE"/>
        </w:rPr>
      </w:pPr>
      <w:r w:rsidRPr="00D4269A">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6" w:history="1">
        <w:r w:rsidRPr="00D4269A">
          <w:rPr>
            <w:color w:val="0563C1" w:themeColor="hyperlink"/>
            <w:u w:val="single"/>
            <w:lang w:val="ka-GE"/>
          </w:rPr>
          <w:t>b</w:t>
        </w:r>
        <w:proofErr w:type="spellStart"/>
        <w:r w:rsidRPr="00D4269A">
          <w:rPr>
            <w:color w:val="0563C1" w:themeColor="hyperlink"/>
            <w:u w:val="single"/>
          </w:rPr>
          <w:t>estpractice</w:t>
        </w:r>
        <w:proofErr w:type="spellEnd"/>
        <w:r w:rsidRPr="00D4269A">
          <w:rPr>
            <w:color w:val="0563C1" w:themeColor="hyperlink"/>
            <w:u w:val="single"/>
          </w:rPr>
          <w:t>.</w:t>
        </w:r>
        <w:r w:rsidRPr="00D4269A">
          <w:rPr>
            <w:color w:val="0563C1" w:themeColor="hyperlink"/>
            <w:u w:val="single"/>
            <w:lang w:val="ka-GE"/>
          </w:rPr>
          <w:t>nala.ge</w:t>
        </w:r>
      </w:hyperlink>
    </w:p>
    <w:p w14:paraId="2B9AD470" w14:textId="093E637C" w:rsidR="00D022D6" w:rsidRPr="00D4269A" w:rsidRDefault="005A0708" w:rsidP="00D4269A">
      <w:pPr>
        <w:spacing w:line="360" w:lineRule="auto"/>
        <w:jc w:val="both"/>
        <w:rPr>
          <w:rFonts w:ascii="Sylfaen" w:hAnsi="Sylfaen" w:cs="Sylfaen"/>
          <w:lang w:val="ka-GE"/>
        </w:rPr>
      </w:pPr>
      <w:r w:rsidRPr="00D4269A">
        <w:rPr>
          <w:rFonts w:ascii="Sylfaen" w:hAnsi="Sylfaen" w:cs="Sylfaen"/>
          <w:b/>
          <w:lang w:val="ka-GE"/>
        </w:rPr>
        <w:t xml:space="preserve">* შენიშვნა: </w:t>
      </w:r>
      <w:r w:rsidRPr="00D4269A">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D4269A">
        <w:rPr>
          <w:rFonts w:ascii="Sylfaen" w:hAnsi="Sylfaen" w:cs="Sylfaen"/>
          <w:lang w:val="ka-GE"/>
        </w:rPr>
        <w:t> </w:t>
      </w:r>
      <w:r w:rsidRPr="00D4269A">
        <w:rPr>
          <w:rFonts w:ascii="Sylfaen" w:hAnsi="Sylfaen" w:cs="Sylfaen"/>
          <w:lang w:val="ka-GE"/>
        </w:rPr>
        <w:t>5777</w:t>
      </w:r>
      <w:r w:rsidRPr="00D4269A">
        <w:rPr>
          <w:rFonts w:ascii="Sylfaen" w:hAnsi="Sylfaen" w:cs="Sylfaen"/>
        </w:rPr>
        <w:t xml:space="preserve">34 </w:t>
      </w:r>
      <w:r w:rsidRPr="00D4269A">
        <w:rPr>
          <w:rFonts w:ascii="Sylfaen" w:hAnsi="Sylfaen" w:cs="Sylfaen"/>
          <w:lang w:val="ka-GE"/>
        </w:rPr>
        <w:t xml:space="preserve"> </w:t>
      </w:r>
      <w:hyperlink r:id="rId7" w:history="1">
        <w:r w:rsidR="00B35ACD" w:rsidRPr="00D4269A">
          <w:rPr>
            <w:rStyle w:val="a6"/>
            <w:rFonts w:ascii="Sylfaen" w:hAnsi="Sylfaen" w:cs="Sylfaen"/>
          </w:rPr>
          <w:t>nzurabishvili@nala.ge</w:t>
        </w:r>
      </w:hyperlink>
      <w:r w:rsidR="00B35ACD" w:rsidRPr="00D4269A">
        <w:rPr>
          <w:rFonts w:ascii="Sylfaen" w:hAnsi="Sylfaen" w:cs="Sylfaen"/>
        </w:rPr>
        <w:t xml:space="preserve"> </w:t>
      </w:r>
    </w:p>
    <w:sectPr w:rsidR="00D022D6" w:rsidRPr="00D4269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A99"/>
    <w:multiLevelType w:val="hybridMultilevel"/>
    <w:tmpl w:val="05E2F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D53BF"/>
    <w:multiLevelType w:val="hybridMultilevel"/>
    <w:tmpl w:val="35EA99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A3208"/>
    <w:multiLevelType w:val="hybridMultilevel"/>
    <w:tmpl w:val="44748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5C0EE9"/>
    <w:multiLevelType w:val="hybridMultilevel"/>
    <w:tmpl w:val="8814F4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E7866"/>
    <w:multiLevelType w:val="multilevel"/>
    <w:tmpl w:val="86BA0A3C"/>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A707B"/>
    <w:multiLevelType w:val="hybridMultilevel"/>
    <w:tmpl w:val="F398CE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C427A"/>
    <w:multiLevelType w:val="hybridMultilevel"/>
    <w:tmpl w:val="F202C4E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881B80"/>
    <w:multiLevelType w:val="hybridMultilevel"/>
    <w:tmpl w:val="39AA8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8235B"/>
    <w:multiLevelType w:val="hybridMultilevel"/>
    <w:tmpl w:val="1FB4C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1E4910"/>
    <w:multiLevelType w:val="multilevel"/>
    <w:tmpl w:val="3F2A9BC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1"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B4F81"/>
    <w:multiLevelType w:val="hybridMultilevel"/>
    <w:tmpl w:val="8CD447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530C1B"/>
    <w:multiLevelType w:val="hybridMultilevel"/>
    <w:tmpl w:val="C9240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A1177A4"/>
    <w:multiLevelType w:val="hybridMultilevel"/>
    <w:tmpl w:val="4EAA21A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0945DE9"/>
    <w:multiLevelType w:val="hybridMultilevel"/>
    <w:tmpl w:val="893A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292173"/>
    <w:multiLevelType w:val="hybridMultilevel"/>
    <w:tmpl w:val="F38CE84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9D2707D"/>
    <w:multiLevelType w:val="hybridMultilevel"/>
    <w:tmpl w:val="9998C1A0"/>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32" w15:restartNumberingAfterBreak="0">
    <w:nsid w:val="6B445602"/>
    <w:multiLevelType w:val="hybridMultilevel"/>
    <w:tmpl w:val="F05EE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BE2954"/>
    <w:multiLevelType w:val="hybridMultilevel"/>
    <w:tmpl w:val="80D4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4"/>
  </w:num>
  <w:num w:numId="3">
    <w:abstractNumId w:val="13"/>
  </w:num>
  <w:num w:numId="4">
    <w:abstractNumId w:val="2"/>
  </w:num>
  <w:num w:numId="5">
    <w:abstractNumId w:val="7"/>
  </w:num>
  <w:num w:numId="6">
    <w:abstractNumId w:val="18"/>
  </w:num>
  <w:num w:numId="7">
    <w:abstractNumId w:val="35"/>
  </w:num>
  <w:num w:numId="8">
    <w:abstractNumId w:val="28"/>
  </w:num>
  <w:num w:numId="9">
    <w:abstractNumId w:val="25"/>
  </w:num>
  <w:num w:numId="10">
    <w:abstractNumId w:val="10"/>
  </w:num>
  <w:num w:numId="11">
    <w:abstractNumId w:val="36"/>
  </w:num>
  <w:num w:numId="12">
    <w:abstractNumId w:val="21"/>
  </w:num>
  <w:num w:numId="13">
    <w:abstractNumId w:val="15"/>
  </w:num>
  <w:num w:numId="14">
    <w:abstractNumId w:val="9"/>
  </w:num>
  <w:num w:numId="15">
    <w:abstractNumId w:val="14"/>
  </w:num>
  <w:num w:numId="16">
    <w:abstractNumId w:val="17"/>
  </w:num>
  <w:num w:numId="17">
    <w:abstractNumId w:val="32"/>
  </w:num>
  <w:num w:numId="18">
    <w:abstractNumId w:val="2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4"/>
  </w:num>
  <w:num w:numId="22">
    <w:abstractNumId w:val="8"/>
  </w:num>
  <w:num w:numId="23">
    <w:abstractNumId w:val="20"/>
  </w:num>
  <w:num w:numId="24">
    <w:abstractNumId w:val="29"/>
  </w:num>
  <w:num w:numId="25">
    <w:abstractNumId w:val="23"/>
  </w:num>
  <w:num w:numId="26">
    <w:abstractNumId w:val="19"/>
  </w:num>
  <w:num w:numId="27">
    <w:abstractNumId w:val="4"/>
  </w:num>
  <w:num w:numId="28">
    <w:abstractNumId w:val="0"/>
  </w:num>
  <w:num w:numId="29">
    <w:abstractNumId w:val="31"/>
  </w:num>
  <w:num w:numId="30">
    <w:abstractNumId w:val="5"/>
  </w:num>
  <w:num w:numId="31">
    <w:abstractNumId w:val="12"/>
  </w:num>
  <w:num w:numId="32">
    <w:abstractNumId w:val="26"/>
  </w:num>
  <w:num w:numId="33">
    <w:abstractNumId w:val="22"/>
  </w:num>
  <w:num w:numId="34">
    <w:abstractNumId w:val="30"/>
  </w:num>
  <w:num w:numId="35">
    <w:abstractNumId w:val="16"/>
  </w:num>
  <w:num w:numId="36">
    <w:abstractNumId w:val="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0339C"/>
    <w:rsid w:val="000101F5"/>
    <w:rsid w:val="00012815"/>
    <w:rsid w:val="0002134F"/>
    <w:rsid w:val="00030057"/>
    <w:rsid w:val="00043259"/>
    <w:rsid w:val="000634D4"/>
    <w:rsid w:val="0006466B"/>
    <w:rsid w:val="00064813"/>
    <w:rsid w:val="00072F94"/>
    <w:rsid w:val="0008123E"/>
    <w:rsid w:val="00083BB2"/>
    <w:rsid w:val="0008561C"/>
    <w:rsid w:val="000871EA"/>
    <w:rsid w:val="00091EAF"/>
    <w:rsid w:val="000A4F80"/>
    <w:rsid w:val="000A6C6F"/>
    <w:rsid w:val="000C4788"/>
    <w:rsid w:val="000E050E"/>
    <w:rsid w:val="000E276C"/>
    <w:rsid w:val="000E3084"/>
    <w:rsid w:val="000E3C99"/>
    <w:rsid w:val="000E40E6"/>
    <w:rsid w:val="001118AD"/>
    <w:rsid w:val="001162AD"/>
    <w:rsid w:val="00116387"/>
    <w:rsid w:val="00116AA6"/>
    <w:rsid w:val="00125286"/>
    <w:rsid w:val="00130DC8"/>
    <w:rsid w:val="00135D70"/>
    <w:rsid w:val="00136899"/>
    <w:rsid w:val="001377D6"/>
    <w:rsid w:val="00146DC3"/>
    <w:rsid w:val="00182864"/>
    <w:rsid w:val="00191025"/>
    <w:rsid w:val="00193DCA"/>
    <w:rsid w:val="00195855"/>
    <w:rsid w:val="001B5707"/>
    <w:rsid w:val="001C10E1"/>
    <w:rsid w:val="001C16CA"/>
    <w:rsid w:val="001C2C29"/>
    <w:rsid w:val="001C5D3B"/>
    <w:rsid w:val="001E6536"/>
    <w:rsid w:val="001F44C1"/>
    <w:rsid w:val="001F6911"/>
    <w:rsid w:val="0020210E"/>
    <w:rsid w:val="00210D87"/>
    <w:rsid w:val="00220D90"/>
    <w:rsid w:val="00221152"/>
    <w:rsid w:val="00241465"/>
    <w:rsid w:val="00241FB6"/>
    <w:rsid w:val="0024298A"/>
    <w:rsid w:val="00243D5A"/>
    <w:rsid w:val="00247910"/>
    <w:rsid w:val="00250DFA"/>
    <w:rsid w:val="00255B80"/>
    <w:rsid w:val="00255CB1"/>
    <w:rsid w:val="00266DDD"/>
    <w:rsid w:val="00291F51"/>
    <w:rsid w:val="00295505"/>
    <w:rsid w:val="002A0F79"/>
    <w:rsid w:val="002A75D5"/>
    <w:rsid w:val="002E2369"/>
    <w:rsid w:val="002F53A6"/>
    <w:rsid w:val="002F7BEE"/>
    <w:rsid w:val="00306C34"/>
    <w:rsid w:val="00307F9E"/>
    <w:rsid w:val="003108EE"/>
    <w:rsid w:val="00313557"/>
    <w:rsid w:val="0031372E"/>
    <w:rsid w:val="00316FC4"/>
    <w:rsid w:val="003228EA"/>
    <w:rsid w:val="0034332F"/>
    <w:rsid w:val="00345FCF"/>
    <w:rsid w:val="0036008E"/>
    <w:rsid w:val="0037495E"/>
    <w:rsid w:val="003862DF"/>
    <w:rsid w:val="003A3773"/>
    <w:rsid w:val="003A4503"/>
    <w:rsid w:val="003B4456"/>
    <w:rsid w:val="003D799E"/>
    <w:rsid w:val="003E4B8F"/>
    <w:rsid w:val="00401EA0"/>
    <w:rsid w:val="00406BAE"/>
    <w:rsid w:val="00406F3E"/>
    <w:rsid w:val="004332C6"/>
    <w:rsid w:val="004343F4"/>
    <w:rsid w:val="004571C4"/>
    <w:rsid w:val="00461C2C"/>
    <w:rsid w:val="0047124C"/>
    <w:rsid w:val="004739ED"/>
    <w:rsid w:val="00474FB7"/>
    <w:rsid w:val="00477839"/>
    <w:rsid w:val="00481F0A"/>
    <w:rsid w:val="004868FF"/>
    <w:rsid w:val="00487534"/>
    <w:rsid w:val="00492ACD"/>
    <w:rsid w:val="00496DFD"/>
    <w:rsid w:val="004A1586"/>
    <w:rsid w:val="004B1EB9"/>
    <w:rsid w:val="004C4134"/>
    <w:rsid w:val="004C4AB3"/>
    <w:rsid w:val="004D2BDE"/>
    <w:rsid w:val="004D3A5B"/>
    <w:rsid w:val="004D7B4B"/>
    <w:rsid w:val="004E0863"/>
    <w:rsid w:val="00500ACA"/>
    <w:rsid w:val="005113BA"/>
    <w:rsid w:val="00511732"/>
    <w:rsid w:val="00560BBA"/>
    <w:rsid w:val="00571A90"/>
    <w:rsid w:val="00581A13"/>
    <w:rsid w:val="005839F1"/>
    <w:rsid w:val="005905F2"/>
    <w:rsid w:val="0059390D"/>
    <w:rsid w:val="00594E6B"/>
    <w:rsid w:val="005951B0"/>
    <w:rsid w:val="005A0708"/>
    <w:rsid w:val="005A248D"/>
    <w:rsid w:val="005A3CCA"/>
    <w:rsid w:val="005B2B60"/>
    <w:rsid w:val="005E0020"/>
    <w:rsid w:val="005F5DF4"/>
    <w:rsid w:val="00613280"/>
    <w:rsid w:val="006136FF"/>
    <w:rsid w:val="00615A85"/>
    <w:rsid w:val="00621AB3"/>
    <w:rsid w:val="0062611A"/>
    <w:rsid w:val="00631B1E"/>
    <w:rsid w:val="00635B56"/>
    <w:rsid w:val="00645F6E"/>
    <w:rsid w:val="006667DF"/>
    <w:rsid w:val="00672D6E"/>
    <w:rsid w:val="0068000B"/>
    <w:rsid w:val="006964F1"/>
    <w:rsid w:val="006A6681"/>
    <w:rsid w:val="006B2F15"/>
    <w:rsid w:val="006B2FF5"/>
    <w:rsid w:val="006B300A"/>
    <w:rsid w:val="006B3BB8"/>
    <w:rsid w:val="006B7A66"/>
    <w:rsid w:val="006C6B44"/>
    <w:rsid w:val="006C78F4"/>
    <w:rsid w:val="006D0B6D"/>
    <w:rsid w:val="006D2B8E"/>
    <w:rsid w:val="006E0C0F"/>
    <w:rsid w:val="006E0E97"/>
    <w:rsid w:val="007027EB"/>
    <w:rsid w:val="00707254"/>
    <w:rsid w:val="007364AF"/>
    <w:rsid w:val="00760433"/>
    <w:rsid w:val="00787F57"/>
    <w:rsid w:val="007A47CB"/>
    <w:rsid w:val="007C6F0C"/>
    <w:rsid w:val="007E1C22"/>
    <w:rsid w:val="007E59BE"/>
    <w:rsid w:val="008030E0"/>
    <w:rsid w:val="008044A5"/>
    <w:rsid w:val="00823D71"/>
    <w:rsid w:val="008446A7"/>
    <w:rsid w:val="00863DBC"/>
    <w:rsid w:val="008714BD"/>
    <w:rsid w:val="00872462"/>
    <w:rsid w:val="008A4755"/>
    <w:rsid w:val="008B3228"/>
    <w:rsid w:val="008C1CAA"/>
    <w:rsid w:val="008C607A"/>
    <w:rsid w:val="008D3365"/>
    <w:rsid w:val="008E7A85"/>
    <w:rsid w:val="008F3C5D"/>
    <w:rsid w:val="0091590A"/>
    <w:rsid w:val="00926F9F"/>
    <w:rsid w:val="00934348"/>
    <w:rsid w:val="00942FC5"/>
    <w:rsid w:val="00962D70"/>
    <w:rsid w:val="00963BDC"/>
    <w:rsid w:val="00977D1C"/>
    <w:rsid w:val="009A33F8"/>
    <w:rsid w:val="009B043B"/>
    <w:rsid w:val="009B29C6"/>
    <w:rsid w:val="009C75DD"/>
    <w:rsid w:val="009D52F7"/>
    <w:rsid w:val="00A06DD2"/>
    <w:rsid w:val="00A26391"/>
    <w:rsid w:val="00A31EA6"/>
    <w:rsid w:val="00A5770D"/>
    <w:rsid w:val="00A57FF7"/>
    <w:rsid w:val="00A65265"/>
    <w:rsid w:val="00A8375E"/>
    <w:rsid w:val="00A86240"/>
    <w:rsid w:val="00A96CA6"/>
    <w:rsid w:val="00AB201A"/>
    <w:rsid w:val="00AB2D45"/>
    <w:rsid w:val="00AD1E2B"/>
    <w:rsid w:val="00AD27E1"/>
    <w:rsid w:val="00AE2F3E"/>
    <w:rsid w:val="00AE61F1"/>
    <w:rsid w:val="00AE7452"/>
    <w:rsid w:val="00AF1C41"/>
    <w:rsid w:val="00AF7F3D"/>
    <w:rsid w:val="00B04A6F"/>
    <w:rsid w:val="00B07BAD"/>
    <w:rsid w:val="00B24915"/>
    <w:rsid w:val="00B355FD"/>
    <w:rsid w:val="00B35ACD"/>
    <w:rsid w:val="00B72349"/>
    <w:rsid w:val="00B7780B"/>
    <w:rsid w:val="00B845ED"/>
    <w:rsid w:val="00B95745"/>
    <w:rsid w:val="00B97111"/>
    <w:rsid w:val="00BA15DD"/>
    <w:rsid w:val="00BB4497"/>
    <w:rsid w:val="00BB4E35"/>
    <w:rsid w:val="00BB633F"/>
    <w:rsid w:val="00BC16BB"/>
    <w:rsid w:val="00BC3DC2"/>
    <w:rsid w:val="00BE2432"/>
    <w:rsid w:val="00BE50AB"/>
    <w:rsid w:val="00BF436A"/>
    <w:rsid w:val="00C102D6"/>
    <w:rsid w:val="00C11DB1"/>
    <w:rsid w:val="00C1256B"/>
    <w:rsid w:val="00C2395F"/>
    <w:rsid w:val="00C31FE6"/>
    <w:rsid w:val="00C33104"/>
    <w:rsid w:val="00C36BB4"/>
    <w:rsid w:val="00C447E3"/>
    <w:rsid w:val="00C63C5E"/>
    <w:rsid w:val="00C81B59"/>
    <w:rsid w:val="00C914F7"/>
    <w:rsid w:val="00C96F37"/>
    <w:rsid w:val="00CA2AF3"/>
    <w:rsid w:val="00CB0A99"/>
    <w:rsid w:val="00CB5F0F"/>
    <w:rsid w:val="00CC6193"/>
    <w:rsid w:val="00CD1DE8"/>
    <w:rsid w:val="00CE62A0"/>
    <w:rsid w:val="00CF5573"/>
    <w:rsid w:val="00D01AE8"/>
    <w:rsid w:val="00D022D6"/>
    <w:rsid w:val="00D026E3"/>
    <w:rsid w:val="00D1560B"/>
    <w:rsid w:val="00D20DA8"/>
    <w:rsid w:val="00D250C7"/>
    <w:rsid w:val="00D3020F"/>
    <w:rsid w:val="00D4269A"/>
    <w:rsid w:val="00D4472D"/>
    <w:rsid w:val="00D517CA"/>
    <w:rsid w:val="00D550FB"/>
    <w:rsid w:val="00D81837"/>
    <w:rsid w:val="00D81AD6"/>
    <w:rsid w:val="00D82564"/>
    <w:rsid w:val="00D84099"/>
    <w:rsid w:val="00D87112"/>
    <w:rsid w:val="00D871EC"/>
    <w:rsid w:val="00D9634A"/>
    <w:rsid w:val="00D97D74"/>
    <w:rsid w:val="00DA2103"/>
    <w:rsid w:val="00DA659A"/>
    <w:rsid w:val="00DC483D"/>
    <w:rsid w:val="00DE1AAF"/>
    <w:rsid w:val="00DF1A6A"/>
    <w:rsid w:val="00DF40DB"/>
    <w:rsid w:val="00DF477D"/>
    <w:rsid w:val="00DF6D77"/>
    <w:rsid w:val="00E2154F"/>
    <w:rsid w:val="00E41D8A"/>
    <w:rsid w:val="00E420EC"/>
    <w:rsid w:val="00E42644"/>
    <w:rsid w:val="00E54E6E"/>
    <w:rsid w:val="00E9280C"/>
    <w:rsid w:val="00E9525D"/>
    <w:rsid w:val="00EB63F4"/>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555E1"/>
    <w:rsid w:val="00F771AD"/>
    <w:rsid w:val="00F8547A"/>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1EC"/>
    <w:pPr>
      <w:ind w:left="720"/>
      <w:contextualSpacing/>
    </w:pPr>
  </w:style>
  <w:style w:type="paragraph" w:styleId="a4">
    <w:name w:val="Balloon Text"/>
    <w:basedOn w:val="a"/>
    <w:link w:val="a5"/>
    <w:uiPriority w:val="99"/>
    <w:semiHidden/>
    <w:unhideWhenUsed/>
    <w:rsid w:val="00064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66B"/>
    <w:rPr>
      <w:rFonts w:ascii="Segoe UI" w:hAnsi="Segoe UI" w:cs="Segoe UI"/>
      <w:sz w:val="18"/>
      <w:szCs w:val="18"/>
    </w:rPr>
  </w:style>
  <w:style w:type="character" w:styleId="a6">
    <w:name w:val="Hyperlink"/>
    <w:basedOn w:val="a0"/>
    <w:uiPriority w:val="99"/>
    <w:unhideWhenUsed/>
    <w:rsid w:val="005A0708"/>
    <w:rPr>
      <w:color w:val="0563C1" w:themeColor="hyperlink"/>
      <w:u w:val="single"/>
    </w:rPr>
  </w:style>
  <w:style w:type="character" w:styleId="a7">
    <w:name w:val="annotation reference"/>
    <w:basedOn w:val="a0"/>
    <w:uiPriority w:val="99"/>
    <w:semiHidden/>
    <w:unhideWhenUsed/>
    <w:rsid w:val="001118AD"/>
    <w:rPr>
      <w:sz w:val="16"/>
      <w:szCs w:val="16"/>
    </w:rPr>
  </w:style>
  <w:style w:type="paragraph" w:styleId="a8">
    <w:name w:val="annotation text"/>
    <w:basedOn w:val="a"/>
    <w:link w:val="a9"/>
    <w:uiPriority w:val="99"/>
    <w:semiHidden/>
    <w:unhideWhenUsed/>
    <w:rsid w:val="001118AD"/>
    <w:pPr>
      <w:spacing w:line="240" w:lineRule="auto"/>
    </w:pPr>
    <w:rPr>
      <w:sz w:val="20"/>
      <w:szCs w:val="20"/>
    </w:rPr>
  </w:style>
  <w:style w:type="character" w:customStyle="1" w:styleId="a9">
    <w:name w:val="Текст примечания Знак"/>
    <w:basedOn w:val="a0"/>
    <w:link w:val="a8"/>
    <w:uiPriority w:val="99"/>
    <w:semiHidden/>
    <w:rsid w:val="001118AD"/>
    <w:rPr>
      <w:sz w:val="20"/>
      <w:szCs w:val="20"/>
    </w:rPr>
  </w:style>
  <w:style w:type="paragraph" w:styleId="aa">
    <w:name w:val="annotation subject"/>
    <w:basedOn w:val="a8"/>
    <w:next w:val="a8"/>
    <w:link w:val="ab"/>
    <w:uiPriority w:val="99"/>
    <w:semiHidden/>
    <w:unhideWhenUsed/>
    <w:rsid w:val="001118AD"/>
    <w:rPr>
      <w:b/>
      <w:bCs/>
    </w:rPr>
  </w:style>
  <w:style w:type="character" w:customStyle="1" w:styleId="ab">
    <w:name w:val="Тема примечания Знак"/>
    <w:basedOn w:val="a9"/>
    <w:link w:val="aa"/>
    <w:uiPriority w:val="99"/>
    <w:semiHidden/>
    <w:rsid w:val="001118AD"/>
    <w:rPr>
      <w:b/>
      <w:bCs/>
      <w:sz w:val="20"/>
      <w:szCs w:val="20"/>
    </w:rPr>
  </w:style>
  <w:style w:type="character" w:styleId="ac">
    <w:name w:val="Unresolved Mention"/>
    <w:basedOn w:val="a0"/>
    <w:uiPriority w:val="99"/>
    <w:semiHidden/>
    <w:unhideWhenUsed/>
    <w:rsid w:val="00D022D6"/>
    <w:rPr>
      <w:color w:val="605E5C"/>
      <w:shd w:val="clear" w:color="auto" w:fill="E1DFDD"/>
    </w:rPr>
  </w:style>
  <w:style w:type="paragraph" w:styleId="ad">
    <w:name w:val="Normal (Web)"/>
    <w:basedOn w:val="a"/>
    <w:uiPriority w:val="99"/>
    <w:semiHidden/>
    <w:unhideWhenUsed/>
    <w:rsid w:val="0020210E"/>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39"/>
    <w:rsid w:val="0029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14871">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998264374">
      <w:bodyDiv w:val="1"/>
      <w:marLeft w:val="0"/>
      <w:marRight w:val="0"/>
      <w:marTop w:val="0"/>
      <w:marBottom w:val="0"/>
      <w:divBdr>
        <w:top w:val="none" w:sz="0" w:space="0" w:color="auto"/>
        <w:left w:val="none" w:sz="0" w:space="0" w:color="auto"/>
        <w:bottom w:val="none" w:sz="0" w:space="0" w:color="auto"/>
        <w:right w:val="none" w:sz="0" w:space="0" w:color="auto"/>
      </w:divBdr>
    </w:div>
    <w:div w:id="11482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mailto:NATO290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1574</Words>
  <Characters>8974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meria</cp:lastModifiedBy>
  <cp:revision>46</cp:revision>
  <cp:lastPrinted>2018-10-03T06:49:00Z</cp:lastPrinted>
  <dcterms:created xsi:type="dcterms:W3CDTF">2018-10-19T11:48:00Z</dcterms:created>
  <dcterms:modified xsi:type="dcterms:W3CDTF">2024-11-19T07:49:00Z</dcterms:modified>
</cp:coreProperties>
</file>