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708" w:rsidRPr="00416EFE" w:rsidRDefault="00F54014" w:rsidP="005A0708">
      <w:pPr>
        <w:jc w:val="center"/>
        <w:rPr>
          <w:rFonts w:ascii="Sylfaen" w:hAnsi="Sylfaen"/>
          <w:b/>
          <w:sz w:val="28"/>
          <w:szCs w:val="28"/>
          <w:lang w:val="ka-GE"/>
        </w:rPr>
      </w:pPr>
      <w:r w:rsidRPr="00416EFE">
        <w:rPr>
          <w:rFonts w:ascii="Sylfaen" w:hAnsi="Sylfaen"/>
          <w:b/>
          <w:sz w:val="28"/>
          <w:szCs w:val="28"/>
          <w:lang w:val="ka-GE"/>
        </w:rPr>
        <w:t>გ</w:t>
      </w:r>
      <w:r w:rsidR="005A0708" w:rsidRPr="00416EFE">
        <w:rPr>
          <w:rFonts w:ascii="Sylfaen" w:hAnsi="Sylfaen"/>
          <w:b/>
          <w:sz w:val="28"/>
          <w:szCs w:val="28"/>
          <w:lang w:val="ka-GE"/>
        </w:rPr>
        <w:t xml:space="preserve"> ა ნ ა ც ხ ა დ ი </w:t>
      </w:r>
    </w:p>
    <w:p w:rsidR="005A0708" w:rsidRPr="00416EFE" w:rsidRDefault="005E0020" w:rsidP="005A0708">
      <w:pPr>
        <w:jc w:val="center"/>
        <w:rPr>
          <w:rFonts w:ascii="Sylfaen" w:hAnsi="Sylfaen"/>
          <w:b/>
          <w:sz w:val="28"/>
          <w:szCs w:val="28"/>
          <w:lang w:val="ka-GE"/>
        </w:rPr>
      </w:pPr>
      <w:r w:rsidRPr="00416EFE">
        <w:rPr>
          <w:rFonts w:ascii="Sylfaen" w:hAnsi="Sylfaen"/>
          <w:b/>
          <w:sz w:val="28"/>
          <w:szCs w:val="28"/>
          <w:lang w:val="ka-GE"/>
        </w:rPr>
        <w:t>20</w:t>
      </w:r>
      <w:r w:rsidR="0091590A" w:rsidRPr="00416EFE">
        <w:rPr>
          <w:rFonts w:ascii="Sylfaen" w:hAnsi="Sylfaen"/>
          <w:b/>
          <w:sz w:val="28"/>
          <w:szCs w:val="28"/>
          <w:lang w:val="ka-GE"/>
        </w:rPr>
        <w:t>2</w:t>
      </w:r>
      <w:r w:rsidR="00153FA3" w:rsidRPr="00416EFE">
        <w:rPr>
          <w:rFonts w:ascii="Sylfaen" w:hAnsi="Sylfaen"/>
          <w:b/>
          <w:sz w:val="28"/>
          <w:szCs w:val="28"/>
        </w:rPr>
        <w:t>4</w:t>
      </w:r>
      <w:r w:rsidRPr="00416EFE">
        <w:rPr>
          <w:rFonts w:ascii="Sylfaen" w:hAnsi="Sylfaen"/>
          <w:b/>
          <w:sz w:val="28"/>
          <w:szCs w:val="28"/>
          <w:lang w:val="ka-GE"/>
        </w:rPr>
        <w:t>-20</w:t>
      </w:r>
      <w:r w:rsidR="0091590A" w:rsidRPr="00416EFE">
        <w:rPr>
          <w:rFonts w:ascii="Sylfaen" w:hAnsi="Sylfaen"/>
          <w:b/>
          <w:sz w:val="28"/>
          <w:szCs w:val="28"/>
          <w:lang w:val="ka-GE"/>
        </w:rPr>
        <w:t>2</w:t>
      </w:r>
      <w:r w:rsidR="00153FA3" w:rsidRPr="00416EFE">
        <w:rPr>
          <w:rFonts w:ascii="Sylfaen" w:hAnsi="Sylfaen"/>
          <w:b/>
          <w:sz w:val="28"/>
          <w:szCs w:val="28"/>
        </w:rPr>
        <w:t>5</w:t>
      </w:r>
      <w:r w:rsidR="0091590A" w:rsidRPr="00416EFE">
        <w:rPr>
          <w:rFonts w:ascii="Sylfaen" w:hAnsi="Sylfaen"/>
          <w:b/>
          <w:sz w:val="28"/>
          <w:szCs w:val="28"/>
          <w:lang w:val="ka-GE"/>
        </w:rPr>
        <w:t xml:space="preserve"> </w:t>
      </w:r>
      <w:r w:rsidRPr="00416EFE">
        <w:rPr>
          <w:rFonts w:ascii="Sylfaen" w:hAnsi="Sylfaen"/>
          <w:b/>
          <w:sz w:val="28"/>
          <w:szCs w:val="28"/>
          <w:lang w:val="ka-GE"/>
        </w:rPr>
        <w:t>წლის საუკეთესო პრაქტიკის პროგრამაში</w:t>
      </w:r>
      <w:r w:rsidRPr="00416EFE">
        <w:rPr>
          <w:rFonts w:ascii="Sylfaen" w:hAnsi="Sylfaen"/>
          <w:b/>
          <w:sz w:val="28"/>
          <w:szCs w:val="28"/>
        </w:rPr>
        <w:t xml:space="preserve"> </w:t>
      </w:r>
      <w:r w:rsidR="005A0708" w:rsidRPr="00416EFE">
        <w:rPr>
          <w:rFonts w:ascii="Sylfaen" w:hAnsi="Sylfaen"/>
          <w:b/>
          <w:sz w:val="28"/>
          <w:szCs w:val="28"/>
          <w:lang w:val="ka-GE"/>
        </w:rPr>
        <w:t>მონაწილეობაზე</w:t>
      </w:r>
    </w:p>
    <w:p w:rsidR="005A0708" w:rsidRPr="00416EFE" w:rsidRDefault="00314A6D" w:rsidP="005A0708">
      <w:pPr>
        <w:jc w:val="center"/>
        <w:rPr>
          <w:rFonts w:ascii="Sylfaen" w:hAnsi="Sylfaen"/>
          <w:b/>
          <w:sz w:val="28"/>
          <w:szCs w:val="28"/>
          <w:lang w:val="ka-GE"/>
        </w:rPr>
      </w:pPr>
      <w:r w:rsidRPr="00416EFE">
        <w:rPr>
          <w:rFonts w:ascii="Sylfaen" w:hAnsi="Sylfaen"/>
          <w:b/>
          <w:sz w:val="28"/>
          <w:szCs w:val="28"/>
          <w:lang w:val="ka-GE"/>
        </w:rPr>
        <w:t xml:space="preserve">ხელვაჩურის  </w:t>
      </w:r>
      <w:r w:rsidR="005A0708" w:rsidRPr="00416EFE">
        <w:rPr>
          <w:rFonts w:ascii="Sylfaen" w:hAnsi="Sylfaen"/>
          <w:b/>
          <w:sz w:val="28"/>
          <w:szCs w:val="28"/>
          <w:lang w:val="ka-GE"/>
        </w:rPr>
        <w:t>მუნიციპალიტეტი</w:t>
      </w:r>
    </w:p>
    <w:p w:rsidR="005A0708" w:rsidRPr="00416EFE" w:rsidRDefault="005A0708" w:rsidP="005A0708">
      <w:pPr>
        <w:jc w:val="both"/>
        <w:rPr>
          <w:rFonts w:ascii="Sylfaen" w:hAnsi="Sylfaen" w:cs="Sylfaen"/>
          <w:sz w:val="28"/>
          <w:szCs w:val="28"/>
          <w:lang w:val="ka-GE"/>
        </w:rPr>
      </w:pPr>
    </w:p>
    <w:p w:rsidR="005A0708" w:rsidRPr="00416EFE" w:rsidRDefault="00E420EC" w:rsidP="005A0708">
      <w:pPr>
        <w:pStyle w:val="a3"/>
        <w:numPr>
          <w:ilvl w:val="0"/>
          <w:numId w:val="13"/>
        </w:numPr>
        <w:spacing w:after="0" w:line="240" w:lineRule="auto"/>
        <w:jc w:val="both"/>
        <w:rPr>
          <w:rFonts w:ascii="Sylfaen" w:hAnsi="Sylfaen"/>
          <w:lang w:val="ka-GE"/>
        </w:rPr>
      </w:pPr>
      <w:r w:rsidRPr="00416EFE">
        <w:rPr>
          <w:rFonts w:ascii="Sylfaen" w:hAnsi="Sylfaen" w:cs="Sylfaen"/>
          <w:b/>
          <w:lang w:val="ka-GE"/>
        </w:rPr>
        <w:t>პრაქტიკის/ინიციატივის</w:t>
      </w:r>
      <w:r w:rsidR="005A0708" w:rsidRPr="00416EFE">
        <w:rPr>
          <w:rFonts w:ascii="Sylfaen" w:hAnsi="Sylfaen" w:cs="Sylfaen"/>
          <w:b/>
          <w:lang w:val="ka-GE"/>
        </w:rPr>
        <w:t xml:space="preserve"> სათაური:</w:t>
      </w:r>
      <w:r w:rsidR="005A0708" w:rsidRPr="00416EFE">
        <w:rPr>
          <w:rFonts w:ascii="Sylfaen" w:hAnsi="Sylfaen" w:cs="Sylfaen"/>
          <w:lang w:val="ka-GE"/>
        </w:rPr>
        <w:t xml:space="preserve"> </w:t>
      </w:r>
    </w:p>
    <w:p w:rsidR="00534092" w:rsidRPr="00416EFE" w:rsidRDefault="00534092" w:rsidP="005A0708">
      <w:pPr>
        <w:spacing w:after="0" w:line="240" w:lineRule="auto"/>
        <w:ind w:left="360"/>
        <w:jc w:val="both"/>
        <w:rPr>
          <w:rFonts w:ascii="Sylfaen" w:hAnsi="Sylfaen"/>
          <w:lang w:val="ka-GE"/>
        </w:rPr>
      </w:pPr>
    </w:p>
    <w:p w:rsidR="005A0708" w:rsidRPr="00416EFE" w:rsidRDefault="00E8249C" w:rsidP="00E8249C">
      <w:pPr>
        <w:ind w:left="720"/>
        <w:jc w:val="both"/>
        <w:rPr>
          <w:rFonts w:ascii="Sylfaen" w:hAnsi="Sylfaen"/>
          <w:lang w:val="ka-GE"/>
        </w:rPr>
      </w:pPr>
      <w:r w:rsidRPr="00416EFE">
        <w:rPr>
          <w:rFonts w:ascii="Sylfaen" w:hAnsi="Sylfaen" w:cs="Sylfaen"/>
          <w:lang w:val="ka-GE"/>
        </w:rPr>
        <w:t>„</w:t>
      </w:r>
      <w:r w:rsidR="00534092" w:rsidRPr="00416EFE">
        <w:rPr>
          <w:rFonts w:ascii="Sylfaen" w:hAnsi="Sylfaen" w:cs="Sylfaen"/>
          <w:lang w:val="ka-GE"/>
        </w:rPr>
        <w:t>ხელვაჩაურის</w:t>
      </w:r>
      <w:r w:rsidR="00534092" w:rsidRPr="00416EFE">
        <w:rPr>
          <w:rFonts w:ascii="Sylfaen" w:hAnsi="Sylfaen"/>
          <w:lang w:val="ka-GE"/>
        </w:rPr>
        <w:t xml:space="preserve"> </w:t>
      </w:r>
      <w:r w:rsidR="00534092" w:rsidRPr="00416EFE">
        <w:rPr>
          <w:rFonts w:ascii="Sylfaen" w:hAnsi="Sylfaen" w:cs="Sylfaen"/>
          <w:lang w:val="ka-GE"/>
        </w:rPr>
        <w:t>მუნიციპალიტეტში</w:t>
      </w:r>
      <w:r w:rsidR="00534092" w:rsidRPr="00416EFE">
        <w:rPr>
          <w:rFonts w:ascii="Sylfaen" w:hAnsi="Sylfaen"/>
          <w:lang w:val="ka-GE"/>
        </w:rPr>
        <w:t xml:space="preserve"> </w:t>
      </w:r>
      <w:r w:rsidR="00534092" w:rsidRPr="00416EFE">
        <w:rPr>
          <w:rFonts w:ascii="Sylfaen" w:hAnsi="Sylfaen" w:cs="Sylfaen"/>
          <w:lang w:val="ka-GE"/>
        </w:rPr>
        <w:t>მოსახლეობის</w:t>
      </w:r>
      <w:r w:rsidR="00534092" w:rsidRPr="00416EFE">
        <w:rPr>
          <w:rFonts w:ascii="Sylfaen" w:hAnsi="Sylfaen"/>
          <w:lang w:val="ka-GE"/>
        </w:rPr>
        <w:t xml:space="preserve"> </w:t>
      </w:r>
      <w:r w:rsidR="00534092" w:rsidRPr="00416EFE">
        <w:rPr>
          <w:rFonts w:ascii="Sylfaen" w:hAnsi="Sylfaen" w:cs="Sylfaen"/>
          <w:lang w:val="ka-GE"/>
        </w:rPr>
        <w:t>საზოგადოებრივი</w:t>
      </w:r>
      <w:r w:rsidR="00534092" w:rsidRPr="00416EFE">
        <w:rPr>
          <w:rFonts w:ascii="Sylfaen" w:hAnsi="Sylfaen"/>
          <w:lang w:val="ka-GE"/>
        </w:rPr>
        <w:t xml:space="preserve"> </w:t>
      </w:r>
      <w:r w:rsidR="00534092" w:rsidRPr="00416EFE">
        <w:rPr>
          <w:rFonts w:ascii="Sylfaen" w:hAnsi="Sylfaen" w:cs="Sylfaen"/>
          <w:lang w:val="ka-GE"/>
        </w:rPr>
        <w:t>ტრანსპორტით</w:t>
      </w:r>
      <w:r w:rsidR="00534092" w:rsidRPr="00416EFE">
        <w:rPr>
          <w:rFonts w:ascii="Sylfaen" w:hAnsi="Sylfaen"/>
        </w:rPr>
        <w:t xml:space="preserve"> </w:t>
      </w:r>
      <w:r w:rsidR="00534092" w:rsidRPr="00416EFE">
        <w:rPr>
          <w:rFonts w:ascii="Sylfaen" w:hAnsi="Sylfaen" w:cs="Sylfaen"/>
          <w:lang w:val="ka-GE"/>
        </w:rPr>
        <w:t>უზრუნველყოფა</w:t>
      </w:r>
      <w:r w:rsidR="00534092" w:rsidRPr="00416EFE">
        <w:rPr>
          <w:rFonts w:ascii="Sylfaen" w:hAnsi="Sylfaen"/>
          <w:lang w:val="ka-GE"/>
        </w:rPr>
        <w:t xml:space="preserve"> </w:t>
      </w:r>
      <w:r w:rsidR="00534092" w:rsidRPr="00416EFE">
        <w:rPr>
          <w:rFonts w:ascii="Sylfaen" w:hAnsi="Sylfaen" w:cs="Sylfaen"/>
          <w:lang w:val="ka-GE"/>
        </w:rPr>
        <w:t>და</w:t>
      </w:r>
      <w:r w:rsidR="00534092" w:rsidRPr="00416EFE">
        <w:rPr>
          <w:rFonts w:ascii="Sylfaen" w:hAnsi="Sylfaen"/>
          <w:lang w:val="ka-GE"/>
        </w:rPr>
        <w:t xml:space="preserve">  </w:t>
      </w:r>
      <w:r w:rsidR="00534092" w:rsidRPr="00416EFE">
        <w:rPr>
          <w:rFonts w:ascii="Sylfaen" w:hAnsi="Sylfaen" w:cs="Sylfaen"/>
          <w:lang w:val="ka-GE"/>
        </w:rPr>
        <w:t>ტრანსპორტირების</w:t>
      </w:r>
      <w:r w:rsidR="00534092" w:rsidRPr="00416EFE">
        <w:rPr>
          <w:rFonts w:ascii="Sylfaen" w:hAnsi="Sylfaen"/>
          <w:lang w:val="ka-GE"/>
        </w:rPr>
        <w:t xml:space="preserve"> </w:t>
      </w:r>
      <w:r w:rsidR="00534092" w:rsidRPr="00416EFE">
        <w:rPr>
          <w:rFonts w:ascii="Sylfaen" w:hAnsi="Sylfaen" w:cs="Sylfaen"/>
          <w:lang w:val="ka-GE"/>
        </w:rPr>
        <w:t>ხარჯის</w:t>
      </w:r>
      <w:r w:rsidR="00534092" w:rsidRPr="00416EFE">
        <w:rPr>
          <w:rFonts w:ascii="Sylfaen" w:hAnsi="Sylfaen"/>
          <w:lang w:val="ka-GE"/>
        </w:rPr>
        <w:t xml:space="preserve"> </w:t>
      </w:r>
      <w:r w:rsidR="00534092" w:rsidRPr="00416EFE">
        <w:rPr>
          <w:rFonts w:ascii="Sylfaen" w:hAnsi="Sylfaen" w:cs="Sylfaen"/>
          <w:lang w:val="ka-GE"/>
        </w:rPr>
        <w:t>სუბსიდირება.</w:t>
      </w:r>
      <w:r w:rsidRPr="00416EFE">
        <w:rPr>
          <w:rFonts w:ascii="Sylfaen" w:hAnsi="Sylfaen" w:cs="Sylfaen"/>
          <w:lang w:val="ka-GE"/>
        </w:rPr>
        <w:t>“</w:t>
      </w:r>
      <w:bookmarkStart w:id="0" w:name="_GoBack"/>
      <w:bookmarkEnd w:id="0"/>
    </w:p>
    <w:p w:rsidR="005A0708" w:rsidRPr="00416EFE" w:rsidRDefault="005A0708" w:rsidP="005A0708">
      <w:pPr>
        <w:pStyle w:val="a3"/>
        <w:numPr>
          <w:ilvl w:val="0"/>
          <w:numId w:val="13"/>
        </w:numPr>
        <w:spacing w:after="0" w:line="240" w:lineRule="auto"/>
        <w:jc w:val="both"/>
        <w:rPr>
          <w:rFonts w:ascii="Sylfaen" w:hAnsi="Sylfaen"/>
          <w:lang w:val="ka-GE"/>
        </w:rPr>
      </w:pPr>
      <w:r w:rsidRPr="00416EFE">
        <w:rPr>
          <w:rFonts w:ascii="Sylfaen" w:hAnsi="Sylfaen" w:cs="Sylfaen"/>
          <w:b/>
          <w:lang w:val="ka-GE"/>
        </w:rPr>
        <w:t>თემატიკა</w:t>
      </w:r>
      <w:r w:rsidRPr="00416EFE">
        <w:rPr>
          <w:rFonts w:ascii="Sylfaen" w:hAnsi="Sylfaen" w:cs="Sylfaen"/>
          <w:b/>
        </w:rPr>
        <w:t>:</w:t>
      </w:r>
    </w:p>
    <w:p w:rsidR="005A0708" w:rsidRPr="00416EFE" w:rsidRDefault="00CE65FA" w:rsidP="005A0708">
      <w:pPr>
        <w:spacing w:after="0" w:line="240" w:lineRule="auto"/>
        <w:ind w:left="360"/>
        <w:jc w:val="both"/>
        <w:rPr>
          <w:rFonts w:ascii="Sylfaen" w:hAnsi="Sylfaen" w:cs="Sylfaen"/>
        </w:rPr>
      </w:pPr>
      <w:r w:rsidRPr="00416EFE">
        <w:rPr>
          <w:rFonts w:ascii="Sylfaen" w:hAnsi="Sylfaen" w:cs="Sylfaen"/>
          <w:lang w:val="ka-GE"/>
        </w:rPr>
        <w:t>ინტერმუნიციპალური თანამშრომლობა</w:t>
      </w:r>
    </w:p>
    <w:p w:rsidR="00153FA3" w:rsidRPr="00416EFE" w:rsidRDefault="00153FA3" w:rsidP="005A0708">
      <w:pPr>
        <w:spacing w:after="0" w:line="240" w:lineRule="auto"/>
        <w:ind w:left="360"/>
        <w:jc w:val="both"/>
        <w:rPr>
          <w:rFonts w:ascii="Sylfaen" w:hAnsi="Sylfaen"/>
        </w:rPr>
      </w:pPr>
    </w:p>
    <w:p w:rsidR="005A0708" w:rsidRPr="00416EFE" w:rsidRDefault="00E420EC" w:rsidP="005A0708">
      <w:pPr>
        <w:pStyle w:val="a3"/>
        <w:numPr>
          <w:ilvl w:val="0"/>
          <w:numId w:val="13"/>
        </w:numPr>
        <w:spacing w:after="0" w:line="240" w:lineRule="auto"/>
        <w:jc w:val="both"/>
        <w:rPr>
          <w:rFonts w:ascii="Sylfaen" w:hAnsi="Sylfaen"/>
          <w:lang w:val="ka-GE"/>
        </w:rPr>
      </w:pPr>
      <w:r w:rsidRPr="00416EFE">
        <w:rPr>
          <w:rFonts w:ascii="Sylfaen" w:hAnsi="Sylfaen" w:cs="Sylfaen"/>
          <w:b/>
          <w:lang w:val="ka-GE"/>
        </w:rPr>
        <w:t>პრაქტიკის/</w:t>
      </w:r>
      <w:r w:rsidR="00043259" w:rsidRPr="00416EFE">
        <w:rPr>
          <w:rFonts w:ascii="Sylfaen" w:hAnsi="Sylfaen" w:cs="Sylfaen"/>
          <w:b/>
          <w:lang w:val="ka-GE"/>
        </w:rPr>
        <w:t>ი</w:t>
      </w:r>
      <w:r w:rsidRPr="00416EFE">
        <w:rPr>
          <w:rFonts w:ascii="Sylfaen" w:hAnsi="Sylfaen" w:cs="Sylfaen"/>
          <w:b/>
          <w:lang w:val="ka-GE"/>
        </w:rPr>
        <w:t>ნიციატივის</w:t>
      </w:r>
      <w:r w:rsidR="005A0708" w:rsidRPr="00416EFE">
        <w:rPr>
          <w:rFonts w:ascii="Sylfaen" w:hAnsi="Sylfaen" w:cs="Sylfaen"/>
          <w:b/>
          <w:lang w:val="ka-GE"/>
        </w:rPr>
        <w:t xml:space="preserve"> ავტორი</w:t>
      </w:r>
      <w:r w:rsidRPr="00416EFE">
        <w:rPr>
          <w:rFonts w:ascii="Sylfaen" w:hAnsi="Sylfaen" w:cs="Sylfaen"/>
          <w:b/>
          <w:lang w:val="ka-GE"/>
        </w:rPr>
        <w:t>/ინიციატორი</w:t>
      </w:r>
      <w:r w:rsidR="005A0708" w:rsidRPr="00416EFE">
        <w:rPr>
          <w:rFonts w:ascii="Sylfaen" w:hAnsi="Sylfaen" w:cs="Sylfaen"/>
          <w:b/>
          <w:lang w:val="ka-GE"/>
        </w:rPr>
        <w:t>:</w:t>
      </w:r>
      <w:r w:rsidR="005A0708" w:rsidRPr="00416EFE">
        <w:rPr>
          <w:rFonts w:ascii="Sylfaen" w:hAnsi="Sylfaen" w:cs="Sylfaen"/>
          <w:lang w:val="ka-GE"/>
        </w:rPr>
        <w:t xml:space="preserve"> </w:t>
      </w:r>
    </w:p>
    <w:p w:rsidR="005A0708" w:rsidRPr="00416EFE" w:rsidRDefault="005A0708" w:rsidP="005A0708">
      <w:pPr>
        <w:spacing w:after="0" w:line="240" w:lineRule="auto"/>
        <w:ind w:left="360"/>
        <w:jc w:val="both"/>
        <w:rPr>
          <w:rFonts w:ascii="Sylfaen" w:hAnsi="Sylfaen" w:cs="Sylfaen"/>
          <w:lang w:val="ka-GE"/>
        </w:rPr>
      </w:pPr>
      <w:r w:rsidRPr="00416EFE">
        <w:rPr>
          <w:rFonts w:ascii="Sylfaen" w:hAnsi="Sylfaen" w:cs="Sylfaen"/>
          <w:lang w:val="ka-GE"/>
        </w:rPr>
        <w:t>(</w:t>
      </w:r>
      <w:r w:rsidR="0091590A" w:rsidRPr="00416EFE">
        <w:rPr>
          <w:rFonts w:ascii="Sylfaen" w:hAnsi="Sylfaen" w:cs="Sylfaen"/>
          <w:lang w:val="ka-GE"/>
        </w:rPr>
        <w:t>მუნიციპალიტეტი, საერთაშორისო არასამთავრობო ორგანიზაცია, ადგილობრივი არასამ</w:t>
      </w:r>
      <w:r w:rsidR="0008123E" w:rsidRPr="00416EFE">
        <w:rPr>
          <w:rFonts w:ascii="Sylfaen" w:hAnsi="Sylfaen" w:cs="Sylfaen"/>
          <w:lang w:val="ka-GE"/>
        </w:rPr>
        <w:t>თ</w:t>
      </w:r>
      <w:r w:rsidR="0091590A" w:rsidRPr="00416EFE">
        <w:rPr>
          <w:rFonts w:ascii="Sylfaen" w:hAnsi="Sylfaen" w:cs="Sylfaen"/>
          <w:lang w:val="ka-GE"/>
        </w:rPr>
        <w:t xml:space="preserve">ავრობო ორგანიზაცია, ადგილობრივი მოსახლეობა). </w:t>
      </w:r>
    </w:p>
    <w:p w:rsidR="005A0708" w:rsidRDefault="00534092" w:rsidP="006D331A">
      <w:pPr>
        <w:pStyle w:val="a3"/>
        <w:numPr>
          <w:ilvl w:val="0"/>
          <w:numId w:val="25"/>
        </w:numPr>
        <w:jc w:val="both"/>
        <w:rPr>
          <w:rFonts w:ascii="Sylfaen" w:hAnsi="Sylfaen"/>
          <w:lang w:val="ka-GE"/>
        </w:rPr>
      </w:pPr>
      <w:r w:rsidRPr="006D331A">
        <w:rPr>
          <w:rFonts w:ascii="Sylfaen" w:hAnsi="Sylfaen" w:cs="Sylfaen"/>
          <w:lang w:val="ka-GE"/>
        </w:rPr>
        <w:t>ხელვაჩაურის</w:t>
      </w:r>
      <w:r w:rsidRPr="006D331A">
        <w:rPr>
          <w:rFonts w:ascii="Sylfaen" w:hAnsi="Sylfaen"/>
          <w:lang w:val="ka-GE"/>
        </w:rPr>
        <w:t xml:space="preserve"> მუ</w:t>
      </w:r>
      <w:r w:rsidR="00B11057" w:rsidRPr="006D331A">
        <w:rPr>
          <w:rFonts w:ascii="Sylfaen" w:hAnsi="Sylfaen"/>
          <w:lang w:val="ka-GE"/>
        </w:rPr>
        <w:t>ნ</w:t>
      </w:r>
      <w:r w:rsidRPr="006D331A">
        <w:rPr>
          <w:rFonts w:ascii="Sylfaen" w:hAnsi="Sylfaen"/>
          <w:lang w:val="ka-GE"/>
        </w:rPr>
        <w:t>იციპალიტეტი</w:t>
      </w:r>
    </w:p>
    <w:p w:rsidR="006D331A" w:rsidRPr="006D331A" w:rsidRDefault="006D331A" w:rsidP="006D331A">
      <w:pPr>
        <w:pStyle w:val="a3"/>
        <w:numPr>
          <w:ilvl w:val="0"/>
          <w:numId w:val="25"/>
        </w:numPr>
        <w:jc w:val="both"/>
        <w:rPr>
          <w:rFonts w:ascii="Sylfaen" w:hAnsi="Sylfaen"/>
          <w:lang w:val="ka-GE"/>
        </w:rPr>
      </w:pPr>
    </w:p>
    <w:p w:rsidR="00C24C25" w:rsidRPr="00416EFE" w:rsidRDefault="005A0708" w:rsidP="00C24C25">
      <w:pPr>
        <w:pStyle w:val="a3"/>
        <w:numPr>
          <w:ilvl w:val="0"/>
          <w:numId w:val="13"/>
        </w:numPr>
        <w:spacing w:after="0" w:line="240" w:lineRule="auto"/>
        <w:jc w:val="both"/>
        <w:rPr>
          <w:rFonts w:ascii="Sylfaen" w:hAnsi="Sylfaen" w:cs="Sylfaen"/>
          <w:b/>
          <w:lang w:val="ka-GE"/>
        </w:rPr>
      </w:pPr>
      <w:r w:rsidRPr="00416EFE">
        <w:rPr>
          <w:rFonts w:ascii="Sylfaen" w:hAnsi="Sylfaen" w:cs="Sylfaen"/>
          <w:b/>
          <w:lang w:val="ka-GE"/>
        </w:rPr>
        <w:t>მუნიციპალიტეტის</w:t>
      </w:r>
      <w:r w:rsidRPr="00416EFE">
        <w:rPr>
          <w:rFonts w:ascii="Sylfaen" w:hAnsi="Sylfaen"/>
          <w:b/>
          <w:lang w:val="ka-GE"/>
        </w:rPr>
        <w:t xml:space="preserve"> ზოგადი </w:t>
      </w:r>
      <w:r w:rsidRPr="00416EFE">
        <w:rPr>
          <w:rFonts w:ascii="Sylfaen" w:hAnsi="Sylfaen" w:cs="Sylfaen"/>
          <w:b/>
          <w:lang w:val="ka-GE"/>
        </w:rPr>
        <w:t>მონაცემები:</w:t>
      </w:r>
    </w:p>
    <w:p w:rsidR="00C24C25" w:rsidRPr="00416EFE" w:rsidRDefault="005A0708" w:rsidP="00C24C25">
      <w:pPr>
        <w:pStyle w:val="a3"/>
        <w:spacing w:after="0" w:line="240" w:lineRule="auto"/>
        <w:jc w:val="both"/>
        <w:rPr>
          <w:rFonts w:ascii="Sylfaen" w:hAnsi="Sylfaen" w:cs="Sylfaen"/>
          <w:b/>
          <w:lang w:val="ka-GE"/>
        </w:rPr>
      </w:pPr>
      <w:r w:rsidRPr="00416EFE">
        <w:rPr>
          <w:rFonts w:ascii="Sylfaen" w:hAnsi="Sylfaen" w:cs="Sylfaen"/>
          <w:b/>
          <w:lang w:val="ka-GE"/>
        </w:rPr>
        <w:t xml:space="preserve"> </w:t>
      </w:r>
    </w:p>
    <w:p w:rsidR="006D331A" w:rsidRDefault="00C24C25" w:rsidP="00C24C25">
      <w:pPr>
        <w:pStyle w:val="a3"/>
        <w:spacing w:after="0" w:line="360" w:lineRule="auto"/>
        <w:jc w:val="both"/>
        <w:rPr>
          <w:rFonts w:ascii="Sylfaen" w:hAnsi="Sylfaen"/>
          <w:b/>
        </w:rPr>
      </w:pPr>
      <w:r w:rsidRPr="00416EFE">
        <w:rPr>
          <w:rFonts w:ascii="Sylfaen" w:hAnsi="Sylfaen"/>
          <w:b/>
          <w:lang w:val="ka-GE"/>
        </w:rPr>
        <w:t xml:space="preserve">აჭარის რეგიონი, ხელვაჩაურის მუნიციპალიტეტი, ფართობი  </w:t>
      </w:r>
      <w:r w:rsidR="006D331A">
        <w:rPr>
          <w:rFonts w:ascii="Sylfaen" w:hAnsi="Sylfaen"/>
          <w:b/>
        </w:rPr>
        <w:t>-</w:t>
      </w:r>
      <w:r w:rsidRPr="00416EFE">
        <w:rPr>
          <w:rFonts w:ascii="Sylfaen" w:hAnsi="Sylfaen"/>
          <w:b/>
          <w:lang w:val="ka-GE"/>
        </w:rPr>
        <w:t xml:space="preserve"> 356,4 კმ². მოსახლეობა </w:t>
      </w:r>
      <w:r w:rsidR="006D331A">
        <w:rPr>
          <w:rFonts w:ascii="Sylfaen" w:hAnsi="Sylfaen"/>
          <w:b/>
        </w:rPr>
        <w:t>-</w:t>
      </w:r>
      <w:r w:rsidR="006D331A">
        <w:rPr>
          <w:rFonts w:ascii="Sylfaen" w:hAnsi="Sylfaen"/>
          <w:b/>
          <w:lang w:val="ka-GE"/>
        </w:rPr>
        <w:t xml:space="preserve"> 51</w:t>
      </w:r>
      <w:r w:rsidRPr="00416EFE">
        <w:rPr>
          <w:rFonts w:ascii="Sylfaen" w:hAnsi="Sylfaen"/>
          <w:b/>
          <w:lang w:val="ka-GE"/>
        </w:rPr>
        <w:t xml:space="preserve">189 ადამიანი (2014 წ.) 11 </w:t>
      </w:r>
      <w:r w:rsidR="006D331A">
        <w:rPr>
          <w:rFonts w:ascii="Sylfaen" w:hAnsi="Sylfaen"/>
          <w:b/>
          <w:lang w:val="ka-GE"/>
        </w:rPr>
        <w:t>ადმინისტრაციული</w:t>
      </w:r>
      <w:r w:rsidRPr="00416EFE">
        <w:rPr>
          <w:rFonts w:ascii="Sylfaen" w:hAnsi="Sylfaen"/>
          <w:b/>
          <w:lang w:val="ka-GE"/>
        </w:rPr>
        <w:t xml:space="preserve"> ერთეული, სოფელი — 64. </w:t>
      </w:r>
    </w:p>
    <w:p w:rsidR="00C24C25" w:rsidRPr="00416EFE" w:rsidRDefault="00C24C25" w:rsidP="00C24C25">
      <w:pPr>
        <w:pStyle w:val="a3"/>
        <w:spacing w:after="0" w:line="360" w:lineRule="auto"/>
        <w:jc w:val="both"/>
        <w:rPr>
          <w:rFonts w:ascii="Sylfaen" w:hAnsi="Sylfaen"/>
          <w:b/>
          <w:lang w:val="ka-GE"/>
        </w:rPr>
      </w:pPr>
      <w:r w:rsidRPr="00416EFE">
        <w:rPr>
          <w:rFonts w:ascii="Sylfaen" w:hAnsi="Sylfaen"/>
          <w:b/>
          <w:lang w:val="ka-GE"/>
        </w:rPr>
        <w:t xml:space="preserve">ვებ-გვერდი: </w:t>
      </w:r>
      <w:hyperlink r:id="rId5" w:history="1">
        <w:r w:rsidRPr="00416EFE">
          <w:rPr>
            <w:rStyle w:val="a6"/>
            <w:rFonts w:ascii="Sylfaen" w:hAnsi="Sylfaen"/>
            <w:b/>
            <w:lang w:val="ka-GE"/>
          </w:rPr>
          <w:t>https://khelvachauri.gov.ge</w:t>
        </w:r>
      </w:hyperlink>
    </w:p>
    <w:p w:rsidR="00C24C25" w:rsidRPr="00416EFE" w:rsidRDefault="00C24C25" w:rsidP="005A0708">
      <w:pPr>
        <w:jc w:val="both"/>
        <w:rPr>
          <w:rFonts w:ascii="Sylfaen" w:hAnsi="Sylfaen"/>
          <w:lang w:val="ka-GE"/>
        </w:rPr>
      </w:pPr>
    </w:p>
    <w:p w:rsidR="005A0708" w:rsidRPr="00416EFE" w:rsidRDefault="005A0708" w:rsidP="005A0708">
      <w:pPr>
        <w:pStyle w:val="a3"/>
        <w:numPr>
          <w:ilvl w:val="0"/>
          <w:numId w:val="13"/>
        </w:numPr>
        <w:spacing w:after="0" w:line="240" w:lineRule="auto"/>
        <w:jc w:val="both"/>
        <w:rPr>
          <w:rFonts w:ascii="Sylfaen" w:hAnsi="Sylfaen"/>
          <w:lang w:val="ka-GE"/>
        </w:rPr>
      </w:pPr>
      <w:r w:rsidRPr="00416EFE">
        <w:rPr>
          <w:rFonts w:ascii="Sylfaen" w:hAnsi="Sylfaen"/>
          <w:b/>
          <w:lang w:val="ka-GE"/>
        </w:rPr>
        <w:t>მუნიციპალიტეტის მახასიათებლები</w:t>
      </w:r>
      <w:r w:rsidRPr="00416EFE">
        <w:rPr>
          <w:rFonts w:ascii="Sylfaen" w:hAnsi="Sylfaen"/>
          <w:lang w:val="ka-GE"/>
        </w:rPr>
        <w:t xml:space="preserve">: </w:t>
      </w:r>
    </w:p>
    <w:p w:rsidR="00CE65FA" w:rsidRPr="00416EFE" w:rsidRDefault="00CE65FA" w:rsidP="00CE65FA">
      <w:pPr>
        <w:pStyle w:val="a3"/>
        <w:spacing w:after="0" w:line="240" w:lineRule="auto"/>
        <w:jc w:val="both"/>
        <w:rPr>
          <w:rFonts w:ascii="Sylfaen" w:hAnsi="Sylfaen"/>
          <w:lang w:val="ka-GE"/>
        </w:rPr>
      </w:pPr>
    </w:p>
    <w:p w:rsidR="00C24C25" w:rsidRPr="00416EFE" w:rsidRDefault="00C24C25" w:rsidP="00C24C25">
      <w:pPr>
        <w:pStyle w:val="a3"/>
        <w:numPr>
          <w:ilvl w:val="0"/>
          <w:numId w:val="23"/>
        </w:numPr>
        <w:spacing w:after="0" w:line="360" w:lineRule="auto"/>
        <w:jc w:val="both"/>
        <w:rPr>
          <w:rFonts w:ascii="Sylfaen" w:hAnsi="Sylfaen"/>
          <w:b/>
          <w:lang w:val="ka-GE"/>
        </w:rPr>
      </w:pPr>
      <w:bookmarkStart w:id="1" w:name="_Hlk151028362"/>
      <w:r w:rsidRPr="00416EFE">
        <w:rPr>
          <w:rFonts w:ascii="Sylfaen" w:eastAsia="Calibri" w:hAnsi="Sylfaen" w:cs="Sylfaen"/>
          <w:b/>
          <w:lang w:val="ka-GE"/>
        </w:rPr>
        <w:t>ხელვაჩაურის</w:t>
      </w:r>
      <w:r w:rsidRPr="00416EFE">
        <w:rPr>
          <w:rFonts w:ascii="Sylfaen" w:eastAsia="Calibri" w:hAnsi="Sylfaen" w:cs="Times New Roman"/>
          <w:b/>
          <w:lang w:val="ka-GE"/>
        </w:rPr>
        <w:t xml:space="preserve"> მუნიციპალიტეტის საქმიანობას და მის მაღალ დონეს განსაზღვრავს მთელი რიგი გარემოებები, რომლებიც მნიშვნელოვნად აისახება მუნიციპალიტეტის საქმიანობის საბოლოო შედეგზე. საბოლოო შედეგი</w:t>
      </w:r>
      <w:r w:rsidRPr="00416EFE">
        <w:rPr>
          <w:rFonts w:ascii="Sylfaen" w:eastAsia="Calibri" w:hAnsi="Sylfaen" w:cs="Times New Roman"/>
          <w:b/>
        </w:rPr>
        <w:t>,</w:t>
      </w:r>
      <w:r w:rsidRPr="00416EFE">
        <w:rPr>
          <w:rFonts w:ascii="Sylfaen" w:eastAsia="Calibri" w:hAnsi="Sylfaen" w:cs="Times New Roman"/>
          <w:b/>
          <w:lang w:val="ka-GE"/>
        </w:rPr>
        <w:t xml:space="preserve"> რაღათქმაუნდა</w:t>
      </w:r>
      <w:r w:rsidRPr="00416EFE">
        <w:rPr>
          <w:rFonts w:ascii="Sylfaen" w:eastAsia="Calibri" w:hAnsi="Sylfaen" w:cs="Times New Roman"/>
          <w:b/>
        </w:rPr>
        <w:t>,</w:t>
      </w:r>
      <w:r w:rsidRPr="00416EFE">
        <w:rPr>
          <w:rFonts w:ascii="Sylfaen" w:eastAsia="Calibri" w:hAnsi="Sylfaen" w:cs="Times New Roman"/>
          <w:b/>
          <w:lang w:val="ka-GE"/>
        </w:rPr>
        <w:t xml:space="preserve"> გადის შიდა და გარე ფაქტორების რაციონალურად განაწილებასა და განვითარებაზე.</w:t>
      </w:r>
    </w:p>
    <w:p w:rsidR="00C24C25" w:rsidRPr="00416EFE" w:rsidRDefault="00C24C25" w:rsidP="00C24C25">
      <w:pPr>
        <w:pStyle w:val="a3"/>
        <w:spacing w:after="0" w:line="360" w:lineRule="auto"/>
        <w:ind w:left="1440"/>
        <w:jc w:val="both"/>
        <w:rPr>
          <w:rFonts w:ascii="Sylfaen" w:hAnsi="Sylfaen"/>
          <w:b/>
          <w:lang w:val="ka-GE"/>
        </w:rPr>
      </w:pPr>
    </w:p>
    <w:bookmarkEnd w:id="1"/>
    <w:p w:rsidR="00C24C25" w:rsidRPr="00416EFE" w:rsidRDefault="00C24C25" w:rsidP="00C24C25">
      <w:pPr>
        <w:pStyle w:val="a3"/>
        <w:numPr>
          <w:ilvl w:val="0"/>
          <w:numId w:val="15"/>
        </w:numPr>
        <w:spacing w:line="360" w:lineRule="auto"/>
        <w:jc w:val="both"/>
        <w:rPr>
          <w:rFonts w:ascii="Sylfaen" w:hAnsi="Sylfaen"/>
          <w:lang w:val="ka-GE"/>
        </w:rPr>
      </w:pPr>
      <w:r w:rsidRPr="00416EFE">
        <w:rPr>
          <w:rFonts w:ascii="Sylfaen" w:eastAsia="Calibri" w:hAnsi="Sylfaen" w:cs="Times New Roman"/>
          <w:b/>
          <w:lang w:val="ka-GE"/>
        </w:rPr>
        <w:t>შიდა ფაქტორები</w:t>
      </w:r>
      <w:r w:rsidRPr="00416EFE">
        <w:rPr>
          <w:rFonts w:ascii="Sylfaen" w:eastAsia="Calibri" w:hAnsi="Sylfaen" w:cs="Times New Roman"/>
          <w:lang w:val="ka-GE"/>
        </w:rPr>
        <w:t>- მუნიციპალიტეტის საქმიანობის ეფექტურობის განმსაზღვრელი ფაქტორებია: საჯარო მოხელეთა კვალიფიკაციის მაღალი დონე, ფინანსური რესურსი, ტექნიკური შესაძლებლობები, ხარისხზე ორიენტირებული შედეგი და შედეგით მიღებული კმაყოფილების მაჩვენებლის ეფექტიანობა.</w:t>
      </w:r>
    </w:p>
    <w:p w:rsidR="00C24C25" w:rsidRPr="00416EFE" w:rsidRDefault="00C24C25" w:rsidP="00C24C25">
      <w:pPr>
        <w:pStyle w:val="a3"/>
        <w:numPr>
          <w:ilvl w:val="0"/>
          <w:numId w:val="15"/>
        </w:numPr>
        <w:spacing w:line="360" w:lineRule="auto"/>
        <w:jc w:val="both"/>
        <w:rPr>
          <w:rFonts w:ascii="Sylfaen" w:hAnsi="Sylfaen"/>
          <w:lang w:val="ka-GE"/>
        </w:rPr>
      </w:pPr>
      <w:r w:rsidRPr="00416EFE">
        <w:rPr>
          <w:rFonts w:ascii="Sylfaen" w:hAnsi="Sylfaen"/>
          <w:b/>
          <w:lang w:val="ka-GE"/>
        </w:rPr>
        <w:t>გარე ფაქტორები</w:t>
      </w:r>
      <w:r w:rsidRPr="00416EFE">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w:t>
      </w:r>
      <w:r w:rsidRPr="00416EFE">
        <w:rPr>
          <w:rFonts w:ascii="Sylfaen" w:hAnsi="Sylfaen"/>
          <w:lang w:val="ka-GE"/>
        </w:rPr>
        <w:lastRenderedPageBreak/>
        <w:t>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rsidR="00C24C25" w:rsidRPr="00416EFE" w:rsidRDefault="00C24C25" w:rsidP="00C24C25">
      <w:pPr>
        <w:pStyle w:val="a3"/>
        <w:spacing w:line="360" w:lineRule="auto"/>
        <w:ind w:left="1440"/>
        <w:jc w:val="both"/>
        <w:rPr>
          <w:rFonts w:ascii="Sylfaen" w:hAnsi="Sylfaen"/>
          <w:lang w:val="ka-GE"/>
        </w:rPr>
      </w:pPr>
    </w:p>
    <w:p w:rsidR="00243D5A" w:rsidRPr="00416EFE" w:rsidRDefault="00243D5A" w:rsidP="00243D5A">
      <w:pPr>
        <w:pStyle w:val="a3"/>
        <w:ind w:left="1440"/>
        <w:jc w:val="both"/>
        <w:rPr>
          <w:rFonts w:ascii="Sylfaen" w:hAnsi="Sylfaen"/>
          <w:lang w:val="ka-GE"/>
        </w:rPr>
      </w:pPr>
    </w:p>
    <w:p w:rsidR="00243D5A" w:rsidRPr="00416EFE" w:rsidRDefault="00243D5A" w:rsidP="00243D5A">
      <w:pPr>
        <w:pStyle w:val="a3"/>
        <w:numPr>
          <w:ilvl w:val="0"/>
          <w:numId w:val="13"/>
        </w:numPr>
        <w:spacing w:after="0" w:line="240" w:lineRule="auto"/>
        <w:jc w:val="both"/>
        <w:rPr>
          <w:rFonts w:ascii="Sylfaen" w:hAnsi="Sylfaen" w:cs="Sylfaen"/>
          <w:b/>
          <w:lang w:val="ka-GE"/>
        </w:rPr>
      </w:pPr>
      <w:r w:rsidRPr="00416EFE">
        <w:rPr>
          <w:rFonts w:ascii="Sylfaen" w:hAnsi="Sylfaen"/>
          <w:b/>
          <w:lang w:val="ka-GE"/>
        </w:rPr>
        <w:t>პრაქტიკის/ინიციატივის მოკ</w:t>
      </w:r>
      <w:r w:rsidRPr="00416EFE">
        <w:rPr>
          <w:rFonts w:ascii="Sylfaen" w:hAnsi="Sylfaen" w:cs="Sylfaen"/>
          <w:b/>
          <w:lang w:val="ka-GE"/>
        </w:rPr>
        <w:t xml:space="preserve">ლე აღწერა: </w:t>
      </w:r>
    </w:p>
    <w:p w:rsidR="00243D5A" w:rsidRPr="00416EFE" w:rsidRDefault="00243D5A" w:rsidP="00243D5A">
      <w:pPr>
        <w:spacing w:after="0" w:line="240" w:lineRule="auto"/>
        <w:ind w:left="360"/>
        <w:jc w:val="both"/>
        <w:rPr>
          <w:rFonts w:ascii="Sylfaen" w:hAnsi="Sylfaen" w:cs="Sylfaen"/>
          <w:lang w:val="ka-GE"/>
        </w:rPr>
      </w:pPr>
      <w:r w:rsidRPr="00416EFE">
        <w:rPr>
          <w:rFonts w:ascii="Sylfaen" w:hAnsi="Sylfaen" w:cs="Sylfaen"/>
          <w:lang w:val="ka-GE"/>
        </w:rPr>
        <w:t xml:space="preserve"> (მაქსიმუმ ერთი გვერდი. მნიშ</w:t>
      </w:r>
      <w:r w:rsidR="00A26391" w:rsidRPr="00416EFE">
        <w:rPr>
          <w:rFonts w:ascii="Sylfaen" w:hAnsi="Sylfaen" w:cs="Sylfaen"/>
          <w:lang w:val="ka-GE"/>
        </w:rPr>
        <w:t>ვ</w:t>
      </w:r>
      <w:r w:rsidRPr="00416EFE">
        <w:rPr>
          <w:rFonts w:ascii="Sylfaen" w:hAnsi="Sylfaen" w:cs="Sylfaen"/>
          <w:lang w:val="ka-GE"/>
        </w:rPr>
        <w:t>ნელოვანია, რომ შინაარსი მოიცავდეს შემდეგ სავალდებულო საკითხებს)</w:t>
      </w:r>
    </w:p>
    <w:p w:rsidR="00243D5A" w:rsidRPr="00416EFE" w:rsidRDefault="00243D5A" w:rsidP="00243D5A">
      <w:pPr>
        <w:pStyle w:val="a3"/>
        <w:rPr>
          <w:rFonts w:ascii="Sylfaen" w:hAnsi="Sylfaen"/>
          <w:lang w:val="ka-GE"/>
        </w:rPr>
      </w:pPr>
    </w:p>
    <w:p w:rsidR="00243D5A" w:rsidRPr="00416EFE" w:rsidRDefault="00243D5A" w:rsidP="00243D5A">
      <w:pPr>
        <w:pStyle w:val="a3"/>
        <w:numPr>
          <w:ilvl w:val="0"/>
          <w:numId w:val="14"/>
        </w:numPr>
        <w:jc w:val="both"/>
        <w:rPr>
          <w:rFonts w:ascii="Sylfaen" w:hAnsi="Sylfaen"/>
          <w:lang w:val="ka-GE"/>
        </w:rPr>
      </w:pPr>
      <w:r w:rsidRPr="00416EFE">
        <w:rPr>
          <w:rFonts w:ascii="Sylfaen" w:hAnsi="Sylfaen"/>
          <w:b/>
          <w:lang w:val="ka-GE"/>
        </w:rPr>
        <w:t xml:space="preserve">გამოწვევა </w:t>
      </w:r>
      <w:r w:rsidRPr="00416EFE">
        <w:rPr>
          <w:rFonts w:ascii="Sylfaen" w:hAnsi="Sylfaen"/>
          <w:lang w:val="ka-GE"/>
        </w:rPr>
        <w:t>- პრობლემის მნიშვნელოვანი გარემოებების მითითება;</w:t>
      </w:r>
    </w:p>
    <w:p w:rsidR="00785E23" w:rsidRPr="00416EFE" w:rsidRDefault="00785E23" w:rsidP="00785E23">
      <w:pPr>
        <w:pStyle w:val="Default"/>
        <w:spacing w:line="276" w:lineRule="auto"/>
        <w:jc w:val="both"/>
        <w:rPr>
          <w:sz w:val="22"/>
          <w:szCs w:val="22"/>
          <w:lang w:val="ka-GE"/>
        </w:rPr>
      </w:pPr>
      <w:r w:rsidRPr="00416EFE">
        <w:rPr>
          <w:sz w:val="22"/>
          <w:szCs w:val="22"/>
          <w:lang w:val="ka-GE"/>
        </w:rPr>
        <w:t xml:space="preserve">    </w:t>
      </w:r>
      <w:proofErr w:type="spellStart"/>
      <w:r w:rsidRPr="00416EFE">
        <w:rPr>
          <w:sz w:val="22"/>
          <w:szCs w:val="22"/>
        </w:rPr>
        <w:t>ხელვაჩაურის</w:t>
      </w:r>
      <w:proofErr w:type="spellEnd"/>
      <w:r w:rsidRPr="00416EFE">
        <w:rPr>
          <w:sz w:val="22"/>
          <w:szCs w:val="22"/>
          <w:lang w:val="ka-GE"/>
        </w:rPr>
        <w:t xml:space="preserve"> </w:t>
      </w:r>
      <w:proofErr w:type="spellStart"/>
      <w:r w:rsidRPr="00416EFE">
        <w:rPr>
          <w:sz w:val="22"/>
          <w:szCs w:val="22"/>
        </w:rPr>
        <w:t>მუნიციპალიტეტი</w:t>
      </w:r>
      <w:proofErr w:type="spellEnd"/>
      <w:r w:rsidRPr="00416EFE">
        <w:rPr>
          <w:sz w:val="22"/>
          <w:szCs w:val="22"/>
          <w:lang w:val="ka-GE"/>
        </w:rPr>
        <w:t xml:space="preserve"> </w:t>
      </w:r>
      <w:proofErr w:type="spellStart"/>
      <w:r w:rsidRPr="00416EFE">
        <w:rPr>
          <w:sz w:val="22"/>
          <w:szCs w:val="22"/>
        </w:rPr>
        <w:t>და</w:t>
      </w:r>
      <w:proofErr w:type="spellEnd"/>
      <w:r w:rsidRPr="00416EFE">
        <w:rPr>
          <w:sz w:val="22"/>
          <w:szCs w:val="22"/>
          <w:lang w:val="ka-GE"/>
        </w:rPr>
        <w:t xml:space="preserve"> </w:t>
      </w:r>
      <w:proofErr w:type="spellStart"/>
      <w:r w:rsidRPr="00416EFE">
        <w:rPr>
          <w:sz w:val="22"/>
          <w:szCs w:val="22"/>
        </w:rPr>
        <w:t>ქალაქ</w:t>
      </w:r>
      <w:proofErr w:type="spellEnd"/>
      <w:r w:rsidRPr="00416EFE">
        <w:rPr>
          <w:sz w:val="22"/>
          <w:szCs w:val="22"/>
          <w:lang w:val="ka-GE"/>
        </w:rPr>
        <w:t xml:space="preserve"> </w:t>
      </w:r>
      <w:proofErr w:type="spellStart"/>
      <w:r w:rsidRPr="00416EFE">
        <w:rPr>
          <w:sz w:val="22"/>
          <w:szCs w:val="22"/>
        </w:rPr>
        <w:t>ბათუმი</w:t>
      </w:r>
      <w:proofErr w:type="spellEnd"/>
      <w:r w:rsidRPr="00416EFE">
        <w:rPr>
          <w:sz w:val="22"/>
          <w:szCs w:val="22"/>
          <w:lang w:val="ka-GE"/>
        </w:rPr>
        <w:t xml:space="preserve"> </w:t>
      </w:r>
      <w:proofErr w:type="spellStart"/>
      <w:r w:rsidRPr="00416EFE">
        <w:rPr>
          <w:sz w:val="22"/>
          <w:szCs w:val="22"/>
        </w:rPr>
        <w:t>ესაზღვრება</w:t>
      </w:r>
      <w:proofErr w:type="spellEnd"/>
      <w:r w:rsidRPr="00416EFE">
        <w:rPr>
          <w:sz w:val="22"/>
          <w:szCs w:val="22"/>
          <w:lang w:val="ka-GE"/>
        </w:rPr>
        <w:t xml:space="preserve"> </w:t>
      </w:r>
      <w:proofErr w:type="spellStart"/>
      <w:r w:rsidRPr="00416EFE">
        <w:rPr>
          <w:sz w:val="22"/>
          <w:szCs w:val="22"/>
        </w:rPr>
        <w:t>ადმინიტრაციული</w:t>
      </w:r>
      <w:proofErr w:type="spellEnd"/>
      <w:r w:rsidRPr="00416EFE">
        <w:rPr>
          <w:sz w:val="22"/>
          <w:szCs w:val="22"/>
          <w:lang w:val="ka-GE"/>
        </w:rPr>
        <w:t xml:space="preserve"> </w:t>
      </w:r>
      <w:proofErr w:type="spellStart"/>
      <w:r w:rsidRPr="00416EFE">
        <w:rPr>
          <w:sz w:val="22"/>
          <w:szCs w:val="22"/>
        </w:rPr>
        <w:t>საზღვრებით</w:t>
      </w:r>
      <w:proofErr w:type="spellEnd"/>
      <w:r w:rsidRPr="00416EFE">
        <w:rPr>
          <w:sz w:val="22"/>
          <w:szCs w:val="22"/>
        </w:rPr>
        <w:t xml:space="preserve">, </w:t>
      </w:r>
      <w:proofErr w:type="spellStart"/>
      <w:r w:rsidRPr="00416EFE">
        <w:rPr>
          <w:sz w:val="22"/>
          <w:szCs w:val="22"/>
        </w:rPr>
        <w:t>რა</w:t>
      </w:r>
      <w:proofErr w:type="spellEnd"/>
      <w:r w:rsidRPr="00416EFE">
        <w:rPr>
          <w:sz w:val="22"/>
          <w:szCs w:val="22"/>
          <w:lang w:val="ka-GE"/>
        </w:rPr>
        <w:t xml:space="preserve"> </w:t>
      </w:r>
      <w:proofErr w:type="spellStart"/>
      <w:r w:rsidRPr="00416EFE">
        <w:rPr>
          <w:sz w:val="22"/>
          <w:szCs w:val="22"/>
        </w:rPr>
        <w:t>დროსაც</w:t>
      </w:r>
      <w:proofErr w:type="spellEnd"/>
      <w:r w:rsidRPr="00416EFE">
        <w:rPr>
          <w:sz w:val="22"/>
          <w:szCs w:val="22"/>
          <w:lang w:val="ka-GE"/>
        </w:rPr>
        <w:t xml:space="preserve"> </w:t>
      </w:r>
      <w:proofErr w:type="spellStart"/>
      <w:r w:rsidRPr="00416EFE">
        <w:rPr>
          <w:sz w:val="22"/>
          <w:szCs w:val="22"/>
        </w:rPr>
        <w:t>დასახლებათაშორის</w:t>
      </w:r>
      <w:proofErr w:type="spellEnd"/>
      <w:r w:rsidRPr="00416EFE">
        <w:rPr>
          <w:sz w:val="22"/>
          <w:szCs w:val="22"/>
          <w:lang w:val="ka-GE"/>
        </w:rPr>
        <w:t xml:space="preserve"> </w:t>
      </w:r>
      <w:proofErr w:type="spellStart"/>
      <w:r w:rsidRPr="00416EFE">
        <w:rPr>
          <w:sz w:val="22"/>
          <w:szCs w:val="22"/>
        </w:rPr>
        <w:t>ხდება</w:t>
      </w:r>
      <w:proofErr w:type="spellEnd"/>
      <w:r w:rsidRPr="00416EFE">
        <w:rPr>
          <w:sz w:val="22"/>
          <w:szCs w:val="22"/>
          <w:lang w:val="ka-GE"/>
        </w:rPr>
        <w:t xml:space="preserve"> </w:t>
      </w:r>
      <w:proofErr w:type="spellStart"/>
      <w:r w:rsidRPr="00416EFE">
        <w:rPr>
          <w:sz w:val="22"/>
          <w:szCs w:val="22"/>
        </w:rPr>
        <w:t>ხშირი</w:t>
      </w:r>
      <w:proofErr w:type="spellEnd"/>
      <w:r w:rsidRPr="00416EFE">
        <w:rPr>
          <w:sz w:val="22"/>
          <w:szCs w:val="22"/>
          <w:lang w:val="ka-GE"/>
        </w:rPr>
        <w:t xml:space="preserve"> </w:t>
      </w:r>
      <w:proofErr w:type="spellStart"/>
      <w:r w:rsidRPr="00416EFE">
        <w:rPr>
          <w:sz w:val="22"/>
          <w:szCs w:val="22"/>
        </w:rPr>
        <w:t>გადაადგილება</w:t>
      </w:r>
      <w:proofErr w:type="spellEnd"/>
      <w:r w:rsidRPr="00416EFE">
        <w:rPr>
          <w:sz w:val="22"/>
          <w:szCs w:val="22"/>
          <w:lang w:val="ka-GE"/>
        </w:rPr>
        <w:t xml:space="preserve"> </w:t>
      </w:r>
      <w:proofErr w:type="spellStart"/>
      <w:r w:rsidRPr="00416EFE">
        <w:rPr>
          <w:sz w:val="22"/>
          <w:szCs w:val="22"/>
        </w:rPr>
        <w:t>ხელვაჩაურის</w:t>
      </w:r>
      <w:proofErr w:type="spellEnd"/>
      <w:r w:rsidRPr="00416EFE">
        <w:rPr>
          <w:sz w:val="22"/>
          <w:szCs w:val="22"/>
          <w:lang w:val="ka-GE"/>
        </w:rPr>
        <w:t xml:space="preserve"> </w:t>
      </w:r>
      <w:proofErr w:type="spellStart"/>
      <w:r w:rsidRPr="00416EFE">
        <w:rPr>
          <w:sz w:val="22"/>
          <w:szCs w:val="22"/>
        </w:rPr>
        <w:t>მუნიციპალიტეტიდან</w:t>
      </w:r>
      <w:proofErr w:type="spellEnd"/>
      <w:r w:rsidRPr="00416EFE">
        <w:rPr>
          <w:sz w:val="22"/>
          <w:szCs w:val="22"/>
          <w:lang w:val="ka-GE"/>
        </w:rPr>
        <w:t xml:space="preserve"> </w:t>
      </w:r>
      <w:proofErr w:type="spellStart"/>
      <w:r w:rsidRPr="00416EFE">
        <w:rPr>
          <w:sz w:val="22"/>
          <w:szCs w:val="22"/>
        </w:rPr>
        <w:t>ბათუმის</w:t>
      </w:r>
      <w:proofErr w:type="spellEnd"/>
      <w:r w:rsidRPr="00416EFE">
        <w:rPr>
          <w:sz w:val="22"/>
          <w:szCs w:val="22"/>
          <w:lang w:val="ka-GE"/>
        </w:rPr>
        <w:t xml:space="preserve"> </w:t>
      </w:r>
      <w:proofErr w:type="spellStart"/>
      <w:r w:rsidRPr="00416EFE">
        <w:rPr>
          <w:sz w:val="22"/>
          <w:szCs w:val="22"/>
        </w:rPr>
        <w:t>მიმართულებით</w:t>
      </w:r>
      <w:proofErr w:type="spellEnd"/>
      <w:r w:rsidRPr="00416EFE">
        <w:rPr>
          <w:sz w:val="22"/>
          <w:szCs w:val="22"/>
        </w:rPr>
        <w:t xml:space="preserve">, </w:t>
      </w:r>
      <w:proofErr w:type="spellStart"/>
      <w:r w:rsidRPr="00416EFE">
        <w:rPr>
          <w:sz w:val="22"/>
          <w:szCs w:val="22"/>
        </w:rPr>
        <w:t>რაც</w:t>
      </w:r>
      <w:proofErr w:type="spellEnd"/>
      <w:r w:rsidRPr="00416EFE">
        <w:rPr>
          <w:sz w:val="22"/>
          <w:szCs w:val="22"/>
          <w:lang w:val="ka-GE"/>
        </w:rPr>
        <w:t xml:space="preserve"> </w:t>
      </w:r>
      <w:proofErr w:type="spellStart"/>
      <w:r w:rsidRPr="00416EFE">
        <w:rPr>
          <w:sz w:val="22"/>
          <w:szCs w:val="22"/>
        </w:rPr>
        <w:t>იწვევს</w:t>
      </w:r>
      <w:proofErr w:type="spellEnd"/>
      <w:r w:rsidRPr="00416EFE">
        <w:rPr>
          <w:sz w:val="22"/>
          <w:szCs w:val="22"/>
          <w:lang w:val="ka-GE"/>
        </w:rPr>
        <w:t xml:space="preserve"> </w:t>
      </w:r>
      <w:proofErr w:type="spellStart"/>
      <w:r w:rsidRPr="00416EFE">
        <w:rPr>
          <w:sz w:val="22"/>
          <w:szCs w:val="22"/>
        </w:rPr>
        <w:t>მოსახლეობის</w:t>
      </w:r>
      <w:proofErr w:type="spellEnd"/>
      <w:r w:rsidRPr="00416EFE">
        <w:rPr>
          <w:sz w:val="22"/>
          <w:szCs w:val="22"/>
          <w:lang w:val="ka-GE"/>
        </w:rPr>
        <w:t xml:space="preserve"> </w:t>
      </w:r>
      <w:proofErr w:type="spellStart"/>
      <w:r w:rsidRPr="00416EFE">
        <w:rPr>
          <w:sz w:val="22"/>
          <w:szCs w:val="22"/>
        </w:rPr>
        <w:t>მხრიდან</w:t>
      </w:r>
      <w:proofErr w:type="spellEnd"/>
      <w:r w:rsidRPr="00416EFE">
        <w:rPr>
          <w:sz w:val="22"/>
          <w:szCs w:val="22"/>
          <w:lang w:val="ka-GE"/>
        </w:rPr>
        <w:t xml:space="preserve"> </w:t>
      </w:r>
      <w:proofErr w:type="spellStart"/>
      <w:r w:rsidRPr="00416EFE">
        <w:rPr>
          <w:sz w:val="22"/>
          <w:szCs w:val="22"/>
        </w:rPr>
        <w:t>საზოგადოებრივი</w:t>
      </w:r>
      <w:proofErr w:type="spellEnd"/>
      <w:r w:rsidRPr="00416EFE">
        <w:rPr>
          <w:sz w:val="22"/>
          <w:szCs w:val="22"/>
          <w:lang w:val="ka-GE"/>
        </w:rPr>
        <w:t xml:space="preserve"> </w:t>
      </w:r>
      <w:proofErr w:type="spellStart"/>
      <w:r w:rsidRPr="00416EFE">
        <w:rPr>
          <w:sz w:val="22"/>
          <w:szCs w:val="22"/>
        </w:rPr>
        <w:t>ტრანსპორტის</w:t>
      </w:r>
      <w:proofErr w:type="spellEnd"/>
      <w:r w:rsidRPr="00416EFE">
        <w:rPr>
          <w:sz w:val="22"/>
          <w:szCs w:val="22"/>
          <w:lang w:val="ka-GE"/>
        </w:rPr>
        <w:t xml:space="preserve"> </w:t>
      </w:r>
      <w:proofErr w:type="spellStart"/>
      <w:r w:rsidRPr="00416EFE">
        <w:rPr>
          <w:sz w:val="22"/>
          <w:szCs w:val="22"/>
        </w:rPr>
        <w:t>ხშირ</w:t>
      </w:r>
      <w:proofErr w:type="spellEnd"/>
      <w:r w:rsidRPr="00416EFE">
        <w:rPr>
          <w:sz w:val="22"/>
          <w:szCs w:val="22"/>
          <w:lang w:val="ka-GE"/>
        </w:rPr>
        <w:t xml:space="preserve"> </w:t>
      </w:r>
      <w:proofErr w:type="spellStart"/>
      <w:r w:rsidRPr="00416EFE">
        <w:rPr>
          <w:sz w:val="22"/>
          <w:szCs w:val="22"/>
        </w:rPr>
        <w:t>გამოყენებას</w:t>
      </w:r>
      <w:proofErr w:type="spellEnd"/>
      <w:r w:rsidRPr="00416EFE">
        <w:rPr>
          <w:sz w:val="22"/>
          <w:szCs w:val="22"/>
        </w:rPr>
        <w:t xml:space="preserve">, </w:t>
      </w:r>
      <w:proofErr w:type="spellStart"/>
      <w:r w:rsidRPr="00416EFE">
        <w:rPr>
          <w:sz w:val="22"/>
          <w:szCs w:val="22"/>
        </w:rPr>
        <w:t>ხოლო</w:t>
      </w:r>
      <w:proofErr w:type="spellEnd"/>
      <w:r w:rsidRPr="00416EFE">
        <w:rPr>
          <w:sz w:val="22"/>
          <w:szCs w:val="22"/>
          <w:lang w:val="ka-GE"/>
        </w:rPr>
        <w:t xml:space="preserve"> </w:t>
      </w:r>
      <w:proofErr w:type="spellStart"/>
      <w:r w:rsidRPr="00416EFE">
        <w:rPr>
          <w:sz w:val="22"/>
          <w:szCs w:val="22"/>
        </w:rPr>
        <w:t>ხელვაჩაურის</w:t>
      </w:r>
      <w:proofErr w:type="spellEnd"/>
      <w:r w:rsidRPr="00416EFE">
        <w:rPr>
          <w:sz w:val="22"/>
          <w:szCs w:val="22"/>
          <w:lang w:val="ka-GE"/>
        </w:rPr>
        <w:t xml:space="preserve"> </w:t>
      </w:r>
      <w:proofErr w:type="spellStart"/>
      <w:r w:rsidRPr="00416EFE">
        <w:rPr>
          <w:sz w:val="22"/>
          <w:szCs w:val="22"/>
        </w:rPr>
        <w:t>მუნიციპალიტეტს</w:t>
      </w:r>
      <w:proofErr w:type="spellEnd"/>
      <w:r w:rsidRPr="00416EFE">
        <w:rPr>
          <w:sz w:val="22"/>
          <w:szCs w:val="22"/>
          <w:lang w:val="ka-GE"/>
        </w:rPr>
        <w:t xml:space="preserve"> </w:t>
      </w:r>
      <w:proofErr w:type="spellStart"/>
      <w:r w:rsidRPr="00416EFE">
        <w:rPr>
          <w:sz w:val="22"/>
          <w:szCs w:val="22"/>
        </w:rPr>
        <w:t>დღეის</w:t>
      </w:r>
      <w:proofErr w:type="spellEnd"/>
      <w:r w:rsidRPr="00416EFE">
        <w:rPr>
          <w:sz w:val="22"/>
          <w:szCs w:val="22"/>
          <w:lang w:val="ka-GE"/>
        </w:rPr>
        <w:t xml:space="preserve"> </w:t>
      </w:r>
      <w:proofErr w:type="spellStart"/>
      <w:r w:rsidRPr="00416EFE">
        <w:rPr>
          <w:sz w:val="22"/>
          <w:szCs w:val="22"/>
        </w:rPr>
        <w:t>მდგომარეობით</w:t>
      </w:r>
      <w:proofErr w:type="spellEnd"/>
      <w:r w:rsidRPr="00416EFE">
        <w:rPr>
          <w:sz w:val="22"/>
          <w:szCs w:val="22"/>
          <w:lang w:val="ka-GE"/>
        </w:rPr>
        <w:t xml:space="preserve"> </w:t>
      </w:r>
      <w:proofErr w:type="spellStart"/>
      <w:r w:rsidRPr="00416EFE">
        <w:rPr>
          <w:sz w:val="22"/>
          <w:szCs w:val="22"/>
        </w:rPr>
        <w:t>არ</w:t>
      </w:r>
      <w:proofErr w:type="spellEnd"/>
      <w:r w:rsidRPr="00416EFE">
        <w:rPr>
          <w:sz w:val="22"/>
          <w:szCs w:val="22"/>
          <w:lang w:val="ka-GE"/>
        </w:rPr>
        <w:t xml:space="preserve"> </w:t>
      </w:r>
      <w:proofErr w:type="spellStart"/>
      <w:r w:rsidRPr="00416EFE">
        <w:rPr>
          <w:sz w:val="22"/>
          <w:szCs w:val="22"/>
        </w:rPr>
        <w:t>გააჩნია</w:t>
      </w:r>
      <w:proofErr w:type="spellEnd"/>
      <w:r w:rsidRPr="00416EFE">
        <w:rPr>
          <w:sz w:val="22"/>
          <w:szCs w:val="22"/>
          <w:lang w:val="ka-GE"/>
        </w:rPr>
        <w:t xml:space="preserve"> </w:t>
      </w:r>
      <w:proofErr w:type="spellStart"/>
      <w:r w:rsidRPr="00416EFE">
        <w:rPr>
          <w:sz w:val="22"/>
          <w:szCs w:val="22"/>
        </w:rPr>
        <w:t>მუნიციპალური</w:t>
      </w:r>
      <w:proofErr w:type="spellEnd"/>
      <w:r w:rsidRPr="00416EFE">
        <w:rPr>
          <w:sz w:val="22"/>
          <w:szCs w:val="22"/>
          <w:lang w:val="ka-GE"/>
        </w:rPr>
        <w:t xml:space="preserve"> </w:t>
      </w:r>
      <w:proofErr w:type="spellStart"/>
      <w:r w:rsidRPr="00416EFE">
        <w:rPr>
          <w:sz w:val="22"/>
          <w:szCs w:val="22"/>
        </w:rPr>
        <w:t>სატრანსპორტო</w:t>
      </w:r>
      <w:proofErr w:type="spellEnd"/>
      <w:r w:rsidRPr="00416EFE">
        <w:rPr>
          <w:sz w:val="22"/>
          <w:szCs w:val="22"/>
          <w:lang w:val="ka-GE"/>
        </w:rPr>
        <w:t xml:space="preserve"> </w:t>
      </w:r>
      <w:proofErr w:type="spellStart"/>
      <w:r w:rsidRPr="00416EFE">
        <w:rPr>
          <w:sz w:val="22"/>
          <w:szCs w:val="22"/>
        </w:rPr>
        <w:t>კომპანია</w:t>
      </w:r>
      <w:proofErr w:type="spellEnd"/>
      <w:r w:rsidRPr="00416EFE">
        <w:rPr>
          <w:sz w:val="22"/>
          <w:szCs w:val="22"/>
          <w:lang w:val="ka-GE"/>
        </w:rPr>
        <w:t xml:space="preserve">, </w:t>
      </w:r>
      <w:proofErr w:type="spellStart"/>
      <w:r w:rsidRPr="00416EFE">
        <w:rPr>
          <w:sz w:val="22"/>
          <w:szCs w:val="22"/>
        </w:rPr>
        <w:t>რომელიც</w:t>
      </w:r>
      <w:proofErr w:type="spellEnd"/>
      <w:r w:rsidRPr="00416EFE">
        <w:rPr>
          <w:sz w:val="22"/>
          <w:szCs w:val="22"/>
          <w:lang w:val="ka-GE"/>
        </w:rPr>
        <w:t xml:space="preserve"> </w:t>
      </w:r>
      <w:proofErr w:type="spellStart"/>
      <w:r w:rsidRPr="00416EFE">
        <w:rPr>
          <w:sz w:val="22"/>
          <w:szCs w:val="22"/>
        </w:rPr>
        <w:t>უზრუნველყო</w:t>
      </w:r>
      <w:proofErr w:type="spellEnd"/>
      <w:r w:rsidRPr="00416EFE">
        <w:rPr>
          <w:sz w:val="22"/>
          <w:szCs w:val="22"/>
          <w:lang w:val="ka-GE"/>
        </w:rPr>
        <w:t>ფ</w:t>
      </w:r>
      <w:r w:rsidRPr="00416EFE">
        <w:rPr>
          <w:sz w:val="22"/>
          <w:szCs w:val="22"/>
        </w:rPr>
        <w:t>ს</w:t>
      </w:r>
      <w:r w:rsidRPr="00416EFE">
        <w:rPr>
          <w:sz w:val="22"/>
          <w:szCs w:val="22"/>
          <w:lang w:val="ka-GE"/>
        </w:rPr>
        <w:t xml:space="preserve"> </w:t>
      </w:r>
      <w:proofErr w:type="spellStart"/>
      <w:r w:rsidRPr="00416EFE">
        <w:rPr>
          <w:sz w:val="22"/>
          <w:szCs w:val="22"/>
        </w:rPr>
        <w:t>მოსახლეობის</w:t>
      </w:r>
      <w:proofErr w:type="spellEnd"/>
      <w:r w:rsidRPr="00416EFE">
        <w:rPr>
          <w:sz w:val="22"/>
          <w:szCs w:val="22"/>
          <w:lang w:val="ka-GE"/>
        </w:rPr>
        <w:t xml:space="preserve"> </w:t>
      </w:r>
      <w:proofErr w:type="spellStart"/>
      <w:r w:rsidRPr="00416EFE">
        <w:rPr>
          <w:sz w:val="22"/>
          <w:szCs w:val="22"/>
        </w:rPr>
        <w:t>ქალაქ</w:t>
      </w:r>
      <w:proofErr w:type="spellEnd"/>
      <w:r w:rsidRPr="00416EFE">
        <w:rPr>
          <w:sz w:val="22"/>
          <w:szCs w:val="22"/>
          <w:lang w:val="ka-GE"/>
        </w:rPr>
        <w:t xml:space="preserve"> </w:t>
      </w:r>
      <w:proofErr w:type="spellStart"/>
      <w:r w:rsidRPr="00416EFE">
        <w:rPr>
          <w:sz w:val="22"/>
          <w:szCs w:val="22"/>
        </w:rPr>
        <w:t>ბათუმსა</w:t>
      </w:r>
      <w:proofErr w:type="spellEnd"/>
      <w:r w:rsidRPr="00416EFE">
        <w:rPr>
          <w:sz w:val="22"/>
          <w:szCs w:val="22"/>
          <w:lang w:val="ka-GE"/>
        </w:rPr>
        <w:t xml:space="preserve"> </w:t>
      </w:r>
      <w:proofErr w:type="spellStart"/>
      <w:r w:rsidRPr="00416EFE">
        <w:rPr>
          <w:sz w:val="22"/>
          <w:szCs w:val="22"/>
        </w:rPr>
        <w:t>და</w:t>
      </w:r>
      <w:proofErr w:type="spellEnd"/>
      <w:r w:rsidRPr="00416EFE">
        <w:rPr>
          <w:sz w:val="22"/>
          <w:szCs w:val="22"/>
          <w:lang w:val="ka-GE"/>
        </w:rPr>
        <w:t xml:space="preserve"> </w:t>
      </w:r>
      <w:proofErr w:type="spellStart"/>
      <w:r w:rsidRPr="00416EFE">
        <w:rPr>
          <w:sz w:val="22"/>
          <w:szCs w:val="22"/>
        </w:rPr>
        <w:t>ხელვაჩაურის</w:t>
      </w:r>
      <w:proofErr w:type="spellEnd"/>
      <w:r w:rsidRPr="00416EFE">
        <w:rPr>
          <w:sz w:val="22"/>
          <w:szCs w:val="22"/>
          <w:lang w:val="ka-GE"/>
        </w:rPr>
        <w:t xml:space="preserve"> </w:t>
      </w:r>
      <w:proofErr w:type="spellStart"/>
      <w:r w:rsidRPr="00416EFE">
        <w:rPr>
          <w:sz w:val="22"/>
          <w:szCs w:val="22"/>
        </w:rPr>
        <w:t>მუნიციპალიტეტის</w:t>
      </w:r>
      <w:proofErr w:type="spellEnd"/>
      <w:r w:rsidRPr="00416EFE">
        <w:rPr>
          <w:sz w:val="22"/>
          <w:szCs w:val="22"/>
          <w:lang w:val="ka-GE"/>
        </w:rPr>
        <w:t xml:space="preserve"> </w:t>
      </w:r>
      <w:proofErr w:type="spellStart"/>
      <w:r w:rsidRPr="00416EFE">
        <w:rPr>
          <w:sz w:val="22"/>
          <w:szCs w:val="22"/>
        </w:rPr>
        <w:t>სოფლებს</w:t>
      </w:r>
      <w:proofErr w:type="spellEnd"/>
      <w:r w:rsidRPr="00416EFE">
        <w:rPr>
          <w:sz w:val="22"/>
          <w:szCs w:val="22"/>
          <w:lang w:val="ka-GE"/>
        </w:rPr>
        <w:t xml:space="preserve"> </w:t>
      </w:r>
      <w:proofErr w:type="spellStart"/>
      <w:r w:rsidRPr="00416EFE">
        <w:rPr>
          <w:sz w:val="22"/>
          <w:szCs w:val="22"/>
        </w:rPr>
        <w:t>შორის</w:t>
      </w:r>
      <w:proofErr w:type="spellEnd"/>
      <w:r w:rsidRPr="00416EFE">
        <w:rPr>
          <w:sz w:val="22"/>
          <w:szCs w:val="22"/>
          <w:lang w:val="ka-GE"/>
        </w:rPr>
        <w:t xml:space="preserve"> </w:t>
      </w:r>
      <w:proofErr w:type="spellStart"/>
      <w:r w:rsidRPr="00416EFE">
        <w:rPr>
          <w:sz w:val="22"/>
          <w:szCs w:val="22"/>
        </w:rPr>
        <w:t>გადაადგილებას</w:t>
      </w:r>
      <w:proofErr w:type="spellEnd"/>
      <w:r w:rsidRPr="00416EFE">
        <w:rPr>
          <w:sz w:val="22"/>
          <w:szCs w:val="22"/>
        </w:rPr>
        <w:t>.</w:t>
      </w:r>
      <w:r w:rsidRPr="00416EFE">
        <w:rPr>
          <w:sz w:val="22"/>
          <w:szCs w:val="22"/>
          <w:lang w:val="ka-GE"/>
        </w:rPr>
        <w:t xml:space="preserve">   </w:t>
      </w:r>
    </w:p>
    <w:p w:rsidR="00785E23" w:rsidRPr="00416EFE" w:rsidRDefault="00785E23" w:rsidP="00785E23">
      <w:pPr>
        <w:ind w:left="1080"/>
        <w:jc w:val="both"/>
        <w:rPr>
          <w:rFonts w:ascii="Sylfaen" w:hAnsi="Sylfaen"/>
          <w:lang w:val="ka-GE"/>
        </w:rPr>
      </w:pPr>
    </w:p>
    <w:p w:rsidR="00243D5A" w:rsidRPr="00416EFE" w:rsidRDefault="00243D5A" w:rsidP="00243D5A">
      <w:pPr>
        <w:pStyle w:val="a3"/>
        <w:numPr>
          <w:ilvl w:val="0"/>
          <w:numId w:val="14"/>
        </w:numPr>
        <w:jc w:val="both"/>
        <w:rPr>
          <w:rFonts w:ascii="Sylfaen" w:hAnsi="Sylfaen"/>
          <w:lang w:val="ka-GE"/>
        </w:rPr>
      </w:pPr>
      <w:r w:rsidRPr="00416EFE">
        <w:rPr>
          <w:rFonts w:ascii="Sylfaen" w:hAnsi="Sylfaen"/>
          <w:b/>
          <w:lang w:val="ka-GE"/>
        </w:rPr>
        <w:t>წარსული გამოცდილება</w:t>
      </w:r>
      <w:r w:rsidRPr="00416EFE">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rsidR="00785E23" w:rsidRPr="00416EFE" w:rsidRDefault="00785E23" w:rsidP="00785E23">
      <w:pPr>
        <w:pStyle w:val="a3"/>
        <w:ind w:left="1440"/>
        <w:jc w:val="both"/>
        <w:rPr>
          <w:rFonts w:ascii="Sylfaen" w:hAnsi="Sylfaen"/>
          <w:lang w:val="ka-GE"/>
        </w:rPr>
      </w:pPr>
    </w:p>
    <w:p w:rsidR="00243D5A" w:rsidRPr="00416EFE" w:rsidRDefault="00243D5A" w:rsidP="00243D5A">
      <w:pPr>
        <w:pStyle w:val="a3"/>
        <w:numPr>
          <w:ilvl w:val="0"/>
          <w:numId w:val="14"/>
        </w:numPr>
        <w:jc w:val="both"/>
        <w:rPr>
          <w:rFonts w:ascii="Sylfaen" w:hAnsi="Sylfaen"/>
          <w:lang w:val="ka-GE"/>
        </w:rPr>
      </w:pPr>
      <w:r w:rsidRPr="00416EFE">
        <w:rPr>
          <w:rFonts w:ascii="Sylfaen" w:hAnsi="Sylfaen"/>
          <w:b/>
          <w:lang w:val="ka-GE"/>
        </w:rPr>
        <w:t>პასუხი არსებულ გამოწვევაზე</w:t>
      </w:r>
      <w:r w:rsidRPr="00416EFE">
        <w:rPr>
          <w:rFonts w:ascii="Sylfaen" w:hAnsi="Sylfaen"/>
          <w:lang w:val="ka-GE"/>
        </w:rPr>
        <w:t xml:space="preserve"> - მოკლე აღწერა და მიღწეული შედეგი</w:t>
      </w:r>
    </w:p>
    <w:p w:rsidR="00CD684A" w:rsidRPr="00416EFE" w:rsidRDefault="00785E23" w:rsidP="00CD684A">
      <w:pPr>
        <w:pStyle w:val="Default"/>
        <w:spacing w:line="276" w:lineRule="auto"/>
        <w:jc w:val="both"/>
        <w:rPr>
          <w:sz w:val="22"/>
          <w:szCs w:val="22"/>
        </w:rPr>
      </w:pPr>
      <w:r w:rsidRPr="00416EFE">
        <w:rPr>
          <w:sz w:val="22"/>
          <w:szCs w:val="22"/>
        </w:rPr>
        <w:t xml:space="preserve">       </w:t>
      </w:r>
      <w:r w:rsidR="00CD684A" w:rsidRPr="00416EFE">
        <w:rPr>
          <w:sz w:val="22"/>
          <w:szCs w:val="22"/>
        </w:rPr>
        <w:t>ხელვაჩაურის მუნიციპალიტეტის მერიასა და ქალაქ ბათუმის მერიას შორის 2024 წლის 01 იანვრის  თანამშრომლობის მემორანდუმით,  განსაზღვრულია ბათუმისა და ხელვაჩაურის მუნიციპალიტეტებს შორის კავშირების მნიშვნელობა. ასევე ადგილობრივი და აჭარის ავტონომიური რესპუბლიკის ეკონომიკური განვითარებისათვის, მოსახლეობის სოციალურ-ეკონომიკური მდგომარეობის გაუმჯობესება თანამშრომლობა სხვადასხვა მიმართულებებით, მოსახლეობისათვის ინტეგრირებული სამგზავრო სატრანსპორტო მომსახურების ორგანიზება, სამგზავრო ტრანსპორტის სფეროში ერთიანი სტანდარტების შემუშავება, საზოგადოებრივი სატრანსპორტო ინფრასტრუქტურის გაუმჯობესება, სამგზავრო ტრანსპორტის ერთიანი სატარიფო სისტემის შემუშავება, ტრანსპორტის მარშრუტების, მოძრაობის სქემისა და გრაფიკის შემუშავება, ყველა სხვა მიმართულება, რომლებიც ხელს შეუწყობს მუნიციპალეტეტების ტერიტორიებზე რეგულარული ტრანსპორტის მგზავრთა ინტერესების გათვალისწინებას და დაცვას, შესაბამისად მუნიციპალიტეტებს შორის მიღწეული იქნა შეთანხმება მუნიციპალიტეტის მოსახლეობის სოციალურ-ეკონომიკური მდგომარეობის გაუმჯობესებისათვის ხელვაჩაურის მუნიციპალიტეტის მხრიდან მოხდება ხელვაჩაურის  მუნიციპალიტეტის ადმინისტრაციულ საზღვრებში ტრანსპორტირების ხარჯის სუბსიდირება, მომსახურეობას გაუწევს შპს "ბათუმის ავტოტრანსპორტი" მათ მიერ წარმოდგენილი/დათვლილი ხარჯის შესაბამისად, ხოლო მიმართულებები შეთანხმებული იქნება ხელვაჩაურის მუნიციპალიტეტის მერიასთან.</w:t>
      </w:r>
    </w:p>
    <w:p w:rsidR="00785E23" w:rsidRPr="00416EFE" w:rsidRDefault="00785E23" w:rsidP="00785E23">
      <w:pPr>
        <w:pStyle w:val="Default"/>
        <w:spacing w:line="276" w:lineRule="auto"/>
        <w:jc w:val="both"/>
        <w:rPr>
          <w:sz w:val="22"/>
          <w:szCs w:val="22"/>
        </w:rPr>
      </w:pPr>
    </w:p>
    <w:p w:rsidR="00243D5A" w:rsidRPr="00416EFE" w:rsidRDefault="00243D5A" w:rsidP="00785E23">
      <w:pPr>
        <w:jc w:val="both"/>
        <w:rPr>
          <w:rFonts w:ascii="Sylfaen" w:hAnsi="Sylfaen"/>
          <w:lang w:val="ka-GE"/>
        </w:rPr>
      </w:pPr>
    </w:p>
    <w:p w:rsidR="005A0708" w:rsidRPr="00416EFE" w:rsidRDefault="005A0708" w:rsidP="005A0708">
      <w:pPr>
        <w:pStyle w:val="a3"/>
        <w:numPr>
          <w:ilvl w:val="0"/>
          <w:numId w:val="13"/>
        </w:numPr>
        <w:spacing w:after="0"/>
        <w:jc w:val="both"/>
        <w:rPr>
          <w:rFonts w:ascii="Sylfaen" w:hAnsi="Sylfaen"/>
          <w:b/>
          <w:lang w:val="ka-GE"/>
        </w:rPr>
      </w:pPr>
      <w:r w:rsidRPr="00416EFE">
        <w:rPr>
          <w:rFonts w:ascii="Sylfaen" w:hAnsi="Sylfaen" w:cs="Sylfaen"/>
          <w:b/>
          <w:lang w:val="ka-GE"/>
        </w:rPr>
        <w:lastRenderedPageBreak/>
        <w:t>განხორციელებული</w:t>
      </w:r>
      <w:r w:rsidRPr="00416EFE">
        <w:rPr>
          <w:rFonts w:ascii="Sylfaen" w:hAnsi="Sylfaen"/>
          <w:b/>
          <w:lang w:val="ka-GE"/>
        </w:rPr>
        <w:t xml:space="preserve"> </w:t>
      </w:r>
      <w:r w:rsidR="00E420EC" w:rsidRPr="00416EFE">
        <w:rPr>
          <w:rFonts w:ascii="Sylfaen" w:hAnsi="Sylfaen"/>
          <w:b/>
          <w:lang w:val="ka-GE"/>
        </w:rPr>
        <w:t xml:space="preserve">პრაქტიკის/კონკრეტული ინიციატივის </w:t>
      </w:r>
      <w:r w:rsidRPr="00416EFE">
        <w:rPr>
          <w:rFonts w:ascii="Sylfaen" w:hAnsi="Sylfaen"/>
          <w:b/>
          <w:lang w:val="ka-GE"/>
        </w:rPr>
        <w:t>დეტალური აღწერა:</w:t>
      </w:r>
    </w:p>
    <w:p w:rsidR="00306C34" w:rsidRPr="00416EFE" w:rsidRDefault="005A0708" w:rsidP="00306C34">
      <w:pPr>
        <w:spacing w:after="0"/>
        <w:ind w:left="360"/>
        <w:jc w:val="both"/>
        <w:rPr>
          <w:rFonts w:ascii="Sylfaen" w:hAnsi="Sylfaen"/>
          <w:lang w:val="ka-GE"/>
        </w:rPr>
      </w:pPr>
      <w:r w:rsidRPr="00416EFE">
        <w:rPr>
          <w:rFonts w:ascii="Sylfaen" w:hAnsi="Sylfaen" w:cs="Sylfaen"/>
          <w:lang w:val="ka-GE"/>
        </w:rPr>
        <w:t>(გამოწვევის</w:t>
      </w:r>
      <w:r w:rsidRPr="00416EFE">
        <w:rPr>
          <w:rFonts w:ascii="Sylfaen" w:hAnsi="Sylfaen"/>
          <w:lang w:val="ka-GE"/>
        </w:rPr>
        <w:t xml:space="preserve"> გამკლავების მიზნით გაწეული სამუშაო</w:t>
      </w:r>
      <w:r w:rsidR="0008123E" w:rsidRPr="00416EFE">
        <w:rPr>
          <w:rFonts w:ascii="Sylfaen" w:hAnsi="Sylfaen"/>
          <w:lang w:val="ka-GE"/>
        </w:rPr>
        <w:t>. გთხოვთ, პრაქტიკის აღწერისას თანმიმდევრულად მიყვეთ ქვემოთ ჩამოთვლილ პუნქტებს</w:t>
      </w:r>
      <w:r w:rsidRPr="00416EFE">
        <w:rPr>
          <w:rFonts w:ascii="Sylfaen" w:hAnsi="Sylfaen"/>
          <w:lang w:val="ka-GE"/>
        </w:rPr>
        <w:t>)</w:t>
      </w:r>
    </w:p>
    <w:p w:rsidR="00306C34" w:rsidRPr="00416EFE" w:rsidRDefault="00306C34" w:rsidP="00306C34">
      <w:pPr>
        <w:spacing w:after="0"/>
        <w:ind w:left="360"/>
        <w:jc w:val="both"/>
        <w:rPr>
          <w:rFonts w:ascii="Sylfaen" w:hAnsi="Sylfaen"/>
          <w:lang w:val="ka-GE"/>
        </w:rPr>
      </w:pPr>
    </w:p>
    <w:p w:rsidR="0008123E" w:rsidRPr="00416EFE" w:rsidRDefault="0008123E" w:rsidP="005A0708">
      <w:pPr>
        <w:pStyle w:val="a3"/>
        <w:numPr>
          <w:ilvl w:val="0"/>
          <w:numId w:val="16"/>
        </w:numPr>
        <w:jc w:val="both"/>
        <w:rPr>
          <w:rFonts w:ascii="Sylfaen" w:hAnsi="Sylfaen"/>
          <w:b/>
          <w:lang w:val="ka-GE"/>
        </w:rPr>
      </w:pPr>
      <w:r w:rsidRPr="00416EFE">
        <w:rPr>
          <w:rFonts w:ascii="Sylfaen" w:hAnsi="Sylfaen"/>
          <w:b/>
          <w:lang w:val="ka-GE"/>
        </w:rPr>
        <w:t>პროექტის შინაარსი;</w:t>
      </w:r>
      <w:r w:rsidR="00173DCB" w:rsidRPr="00416EFE">
        <w:rPr>
          <w:rFonts w:ascii="Sylfaen" w:hAnsi="Sylfaen"/>
          <w:b/>
        </w:rPr>
        <w:t xml:space="preserve"> </w:t>
      </w:r>
      <w:r w:rsidR="00173DCB" w:rsidRPr="00416EFE">
        <w:rPr>
          <w:rFonts w:ascii="Sylfaen" w:hAnsi="Sylfaen"/>
          <w:bCs/>
          <w:lang w:val="ka-GE"/>
        </w:rPr>
        <w:t>ადგილობრივი საზოგადოებრივი ტრანსპორტით მომსახურების ოპერირება მარშრუტების შესაბამისად ხელვაჩაურის მასშტაბით.</w:t>
      </w:r>
    </w:p>
    <w:p w:rsidR="005A0708" w:rsidRPr="00416EFE" w:rsidRDefault="005A0708" w:rsidP="00FE7911">
      <w:pPr>
        <w:pStyle w:val="a3"/>
        <w:numPr>
          <w:ilvl w:val="0"/>
          <w:numId w:val="16"/>
        </w:numPr>
        <w:jc w:val="both"/>
        <w:rPr>
          <w:rFonts w:ascii="Sylfaen" w:hAnsi="Sylfaen"/>
          <w:b/>
          <w:lang w:val="ka-GE"/>
        </w:rPr>
      </w:pPr>
      <w:r w:rsidRPr="00416EFE">
        <w:rPr>
          <w:rFonts w:ascii="Sylfaen" w:hAnsi="Sylfaen"/>
          <w:b/>
          <w:lang w:val="ka-GE"/>
        </w:rPr>
        <w:t>აქტივობათა გეგმა/გრაფიკი</w:t>
      </w:r>
      <w:r w:rsidR="00FE7911" w:rsidRPr="00416EFE">
        <w:rPr>
          <w:rFonts w:ascii="Sylfaen" w:hAnsi="Sylfaen"/>
          <w:b/>
          <w:lang w:val="ka-GE"/>
        </w:rPr>
        <w:t xml:space="preserve"> </w:t>
      </w:r>
      <w:r w:rsidR="00416EFE" w:rsidRPr="00416EFE">
        <w:rPr>
          <w:rFonts w:ascii="Sylfaen" w:hAnsi="Sylfaen"/>
          <w:bCs/>
          <w:lang w:val="ka-GE"/>
        </w:rPr>
        <w:t>იხილეთ დანართის სახით</w:t>
      </w:r>
      <w:r w:rsidRPr="00416EFE">
        <w:rPr>
          <w:rFonts w:ascii="Sylfaen" w:hAnsi="Sylfaen"/>
          <w:bCs/>
          <w:lang w:val="ka-GE"/>
        </w:rPr>
        <w:t>;</w:t>
      </w:r>
    </w:p>
    <w:p w:rsidR="00934348" w:rsidRPr="00416EFE" w:rsidRDefault="00FE7911" w:rsidP="00934348">
      <w:pPr>
        <w:pStyle w:val="a3"/>
        <w:numPr>
          <w:ilvl w:val="0"/>
          <w:numId w:val="16"/>
        </w:numPr>
        <w:jc w:val="both"/>
        <w:rPr>
          <w:rFonts w:ascii="Sylfaen" w:hAnsi="Sylfaen"/>
          <w:i/>
          <w:u w:val="single"/>
          <w:lang w:val="ka-GE"/>
        </w:rPr>
      </w:pPr>
      <w:r w:rsidRPr="00416EFE">
        <w:rPr>
          <w:rFonts w:ascii="Sylfaen" w:hAnsi="Sylfaen"/>
          <w:b/>
          <w:lang w:val="ka-GE"/>
        </w:rPr>
        <w:t xml:space="preserve">პროექტის </w:t>
      </w:r>
      <w:r w:rsidR="005A0708" w:rsidRPr="00416EFE">
        <w:rPr>
          <w:rFonts w:ascii="Sylfaen" w:hAnsi="Sylfaen"/>
          <w:b/>
          <w:lang w:val="ka-GE"/>
        </w:rPr>
        <w:t>განხორციელებისათვის მიღებულ</w:t>
      </w:r>
      <w:r w:rsidR="00A26391" w:rsidRPr="00416EFE">
        <w:rPr>
          <w:rFonts w:ascii="Sylfaen" w:hAnsi="Sylfaen"/>
          <w:b/>
          <w:lang w:val="ka-GE"/>
        </w:rPr>
        <w:t>ი/</w:t>
      </w:r>
      <w:r w:rsidR="005A0708" w:rsidRPr="00416EFE">
        <w:rPr>
          <w:rFonts w:ascii="Sylfaen" w:hAnsi="Sylfaen"/>
          <w:b/>
          <w:lang w:val="ka-GE"/>
        </w:rPr>
        <w:t>გაფორმებული</w:t>
      </w:r>
      <w:r w:rsidR="00A26391" w:rsidRPr="00416EFE">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416EFE">
        <w:rPr>
          <w:rFonts w:ascii="Sylfaen" w:hAnsi="Sylfaen"/>
          <w:b/>
          <w:lang w:val="ka-GE"/>
        </w:rPr>
        <w:t>ჩამონათვალი</w:t>
      </w:r>
      <w:r w:rsidR="005A0708" w:rsidRPr="00416EFE">
        <w:rPr>
          <w:rFonts w:ascii="Sylfaen" w:hAnsi="Sylfaen"/>
          <w:lang w:val="ka-GE"/>
        </w:rPr>
        <w:t xml:space="preserve"> </w:t>
      </w:r>
      <w:r w:rsidR="005A0708" w:rsidRPr="00416EFE">
        <w:rPr>
          <w:rFonts w:ascii="Sylfaen" w:hAnsi="Sylfaen"/>
          <w:bCs/>
          <w:lang w:val="ka-GE"/>
        </w:rPr>
        <w:t>(</w:t>
      </w:r>
      <w:r w:rsidR="00173DCB" w:rsidRPr="00416EFE">
        <w:rPr>
          <w:rFonts w:ascii="Sylfaen" w:hAnsi="Sylfaen"/>
          <w:bCs/>
          <w:lang w:val="ka-GE"/>
        </w:rPr>
        <w:t>ურთიერთ თანამშრომლობის შეთანხმება (ხელვაჩაურის მუნიციპალიტეტში მოსახლეობის საზოგადოებრივი ტრანსპორტით უზრუნველყოფისათვის ტრანსპორტირების ხარჯის სუბსიდირებაზე) ქალაქ ბათუმის მუნიციპალიტეტის მერია, ხელვაჩაურის მუნიციპალიტეტის მერია, შპს „ბათუმის ავტოტრანსპორტი“</w:t>
      </w:r>
      <w:r w:rsidR="00173DCB" w:rsidRPr="00416EFE">
        <w:rPr>
          <w:rFonts w:ascii="Sylfaen" w:hAnsi="Sylfaen"/>
          <w:bCs/>
        </w:rPr>
        <w:t>)</w:t>
      </w:r>
      <w:r w:rsidR="005A0708" w:rsidRPr="00416EFE">
        <w:rPr>
          <w:rFonts w:ascii="Sylfaen" w:hAnsi="Sylfaen"/>
          <w:bCs/>
          <w:lang w:val="ka-GE"/>
        </w:rPr>
        <w:t>;</w:t>
      </w:r>
    </w:p>
    <w:p w:rsidR="008973A4" w:rsidRPr="00416EFE" w:rsidRDefault="005A0708" w:rsidP="005A0708">
      <w:pPr>
        <w:pStyle w:val="a3"/>
        <w:numPr>
          <w:ilvl w:val="0"/>
          <w:numId w:val="16"/>
        </w:numPr>
        <w:jc w:val="both"/>
        <w:rPr>
          <w:rFonts w:ascii="Sylfaen" w:hAnsi="Sylfaen"/>
          <w:i/>
          <w:u w:val="single"/>
          <w:lang w:val="ka-GE"/>
        </w:rPr>
      </w:pPr>
      <w:r w:rsidRPr="00416EFE">
        <w:rPr>
          <w:rFonts w:ascii="Sylfaen" w:hAnsi="Sylfaen"/>
          <w:b/>
          <w:lang w:val="ka-GE"/>
        </w:rPr>
        <w:t>ინფორმაცია მოქალაქეების, სხვადასხვა ორგანიზაციებისა და ინსტიტუციების</w:t>
      </w:r>
      <w:r w:rsidR="008973A4" w:rsidRPr="00416EFE">
        <w:rPr>
          <w:rFonts w:ascii="Sylfaen" w:hAnsi="Sylfaen"/>
          <w:b/>
          <w:lang w:val="ka-GE"/>
        </w:rPr>
        <w:t xml:space="preserve"> ჩართულობის შესახებ:</w:t>
      </w:r>
      <w:r w:rsidRPr="00416EFE">
        <w:rPr>
          <w:rFonts w:ascii="Sylfaen" w:hAnsi="Sylfaen"/>
          <w:b/>
          <w:lang w:val="ka-GE"/>
        </w:rPr>
        <w:t xml:space="preserve">  </w:t>
      </w:r>
    </w:p>
    <w:p w:rsidR="008973A4" w:rsidRPr="00416EFE" w:rsidRDefault="008973A4" w:rsidP="008973A4">
      <w:pPr>
        <w:pStyle w:val="a3"/>
        <w:numPr>
          <w:ilvl w:val="0"/>
          <w:numId w:val="24"/>
        </w:numPr>
        <w:jc w:val="both"/>
        <w:rPr>
          <w:rFonts w:ascii="Sylfaen" w:hAnsi="Sylfaen"/>
          <w:b/>
          <w:color w:val="000000"/>
          <w:sz w:val="20"/>
          <w:szCs w:val="20"/>
          <w:lang w:val="ka-GE" w:eastAsia="ru-RU"/>
        </w:rPr>
      </w:pPr>
      <w:r w:rsidRPr="00416EFE">
        <w:rPr>
          <w:rFonts w:ascii="Sylfaen" w:hAnsi="Sylfaen"/>
          <w:b/>
          <w:color w:val="000000"/>
          <w:sz w:val="20"/>
          <w:szCs w:val="20"/>
          <w:lang w:val="ka-GE" w:eastAsia="ru-RU"/>
        </w:rPr>
        <w:t>პროგრამით სარგებლობს ხელვაჩაურის მუნიციპალიტეტის მოსახლეობა</w:t>
      </w:r>
      <w:r w:rsidR="00872462" w:rsidRPr="00416EFE">
        <w:rPr>
          <w:rFonts w:ascii="Sylfaen" w:hAnsi="Sylfaen"/>
          <w:b/>
          <w:color w:val="000000"/>
          <w:sz w:val="20"/>
          <w:szCs w:val="20"/>
          <w:lang w:val="ka-GE" w:eastAsia="ru-RU"/>
        </w:rPr>
        <w:t xml:space="preserve"> </w:t>
      </w:r>
    </w:p>
    <w:p w:rsidR="008973A4" w:rsidRPr="00416EFE" w:rsidRDefault="008973A4" w:rsidP="008973A4">
      <w:pPr>
        <w:pStyle w:val="a3"/>
        <w:ind w:left="1440"/>
        <w:jc w:val="both"/>
        <w:rPr>
          <w:rFonts w:ascii="Sylfaen" w:hAnsi="Sylfaen"/>
          <w:b/>
          <w:color w:val="000000"/>
          <w:sz w:val="20"/>
          <w:szCs w:val="20"/>
          <w:shd w:val="clear" w:color="auto" w:fill="FFFFFF"/>
          <w:lang w:val="ka-GE"/>
        </w:rPr>
      </w:pPr>
      <w:r w:rsidRPr="00416EFE">
        <w:rPr>
          <w:rFonts w:ascii="Sylfaen" w:hAnsi="Sylfaen"/>
          <w:b/>
          <w:color w:val="000000"/>
          <w:sz w:val="20"/>
          <w:szCs w:val="20"/>
          <w:lang w:val="ka-GE" w:eastAsia="ru-RU"/>
        </w:rPr>
        <w:t xml:space="preserve">    ხელვაჩაურის მუნიციპალიტეტში სამგზავრო გადაყვანისას ავტობუსებით (M3,</w:t>
      </w:r>
      <w:r w:rsidRPr="00416EFE">
        <w:rPr>
          <w:rFonts w:ascii="Sylfaen" w:hAnsi="Sylfaen"/>
          <w:color w:val="000000"/>
          <w:sz w:val="20"/>
          <w:szCs w:val="20"/>
          <w:lang w:val="ka-GE" w:eastAsia="ru-RU"/>
        </w:rPr>
        <w:t xml:space="preserve"> </w:t>
      </w:r>
      <w:r w:rsidRPr="00416EFE">
        <w:rPr>
          <w:rFonts w:ascii="Sylfaen" w:hAnsi="Sylfaen"/>
          <w:b/>
          <w:color w:val="000000"/>
          <w:sz w:val="20"/>
          <w:szCs w:val="20"/>
          <w:lang w:val="ka-GE" w:eastAsia="ru-RU"/>
        </w:rPr>
        <w:t>M2 კატეგორია) მგზავრობის ტარიფის 50 პროცენტიანი შეღავათიანი ფასდაკლებით სარგებლობის უფლება მიეცეთ:</w:t>
      </w:r>
    </w:p>
    <w:p w:rsidR="008973A4" w:rsidRPr="00416EFE" w:rsidRDefault="008973A4" w:rsidP="008973A4">
      <w:pPr>
        <w:pStyle w:val="a3"/>
        <w:ind w:left="2160"/>
        <w:jc w:val="both"/>
        <w:rPr>
          <w:rFonts w:ascii="Sylfaen" w:hAnsi="Sylfaen"/>
          <w:color w:val="000000"/>
          <w:sz w:val="20"/>
          <w:szCs w:val="20"/>
          <w:shd w:val="clear" w:color="auto" w:fill="FFFFFF"/>
          <w:lang w:val="ka-GE"/>
        </w:rPr>
      </w:pPr>
      <w:r w:rsidRPr="00416EFE">
        <w:rPr>
          <w:rFonts w:ascii="Sylfaen" w:hAnsi="Sylfaen"/>
          <w:color w:val="000000"/>
          <w:sz w:val="20"/>
          <w:szCs w:val="20"/>
          <w:shd w:val="clear" w:color="auto" w:fill="FFFFFF"/>
          <w:lang w:val="ka-GE"/>
        </w:rPr>
        <w:t>ა. ხელვაჩაურის მუნიციპალიტეტში რეგისტრირებული შეზღუდულ შესაძლებლობების მქონე (შშმ) პირებსა და გადაადგილებისას მათთან ერთად მყოფ დამხმარე პირს/მხარდამჭერს;</w:t>
      </w:r>
    </w:p>
    <w:p w:rsidR="008973A4" w:rsidRPr="00416EFE" w:rsidRDefault="008973A4" w:rsidP="008973A4">
      <w:pPr>
        <w:pStyle w:val="a3"/>
        <w:ind w:left="2160"/>
        <w:jc w:val="both"/>
        <w:rPr>
          <w:rFonts w:ascii="Sylfaen" w:hAnsi="Sylfaen"/>
          <w:color w:val="000000"/>
          <w:sz w:val="20"/>
          <w:szCs w:val="20"/>
          <w:shd w:val="clear" w:color="auto" w:fill="FFFFFF"/>
          <w:lang w:val="ka-GE"/>
        </w:rPr>
      </w:pPr>
      <w:r w:rsidRPr="00416EFE">
        <w:rPr>
          <w:rFonts w:ascii="Sylfaen" w:hAnsi="Sylfaen"/>
          <w:color w:val="000000"/>
          <w:sz w:val="20"/>
          <w:szCs w:val="20"/>
          <w:shd w:val="clear" w:color="auto" w:fill="FFFFFF"/>
          <w:lang w:val="ka-GE"/>
        </w:rPr>
        <w:t>ბ. ხელვაჩაურის მუნიციპალიტეტში რეგისტრირებულ მრავალშვილიან და მარტოხელა დედებს;</w:t>
      </w:r>
    </w:p>
    <w:p w:rsidR="008973A4" w:rsidRPr="00416EFE" w:rsidRDefault="008973A4" w:rsidP="008973A4">
      <w:pPr>
        <w:pStyle w:val="a3"/>
        <w:ind w:left="2160"/>
        <w:jc w:val="both"/>
        <w:rPr>
          <w:rFonts w:ascii="Sylfaen" w:hAnsi="Sylfaen"/>
          <w:color w:val="000000"/>
          <w:sz w:val="20"/>
          <w:szCs w:val="20"/>
          <w:shd w:val="clear" w:color="auto" w:fill="FFFFFF"/>
          <w:lang w:val="ka-GE"/>
        </w:rPr>
      </w:pPr>
      <w:r w:rsidRPr="00416EFE">
        <w:rPr>
          <w:rFonts w:ascii="Sylfaen" w:hAnsi="Sylfaen"/>
          <w:color w:val="000000"/>
          <w:sz w:val="20"/>
          <w:szCs w:val="20"/>
          <w:shd w:val="clear" w:color="auto" w:fill="FFFFFF"/>
          <w:lang w:val="ka-GE"/>
        </w:rPr>
        <w:t>გ. ხელვაჩაურის მუნიციპალიტეტში რეგისტრირებულ სოციალურად დაუცველი ოჯახების მონაცემთა ერთიან ბაზაში რეგისტრირებულ ოჯახებს, რომელთა სარეიტინგო ქულა არ აღემატება 65 000-ს.</w:t>
      </w:r>
    </w:p>
    <w:p w:rsidR="008973A4" w:rsidRPr="00416EFE" w:rsidRDefault="008973A4" w:rsidP="008973A4">
      <w:pPr>
        <w:pStyle w:val="a3"/>
        <w:ind w:left="2160"/>
        <w:jc w:val="both"/>
        <w:rPr>
          <w:rFonts w:ascii="Sylfaen" w:hAnsi="Sylfaen"/>
          <w:color w:val="000000"/>
          <w:sz w:val="20"/>
          <w:szCs w:val="20"/>
          <w:shd w:val="clear" w:color="auto" w:fill="FFFFFF"/>
          <w:lang w:val="ka-GE"/>
        </w:rPr>
      </w:pPr>
      <w:r w:rsidRPr="00416EFE">
        <w:rPr>
          <w:rFonts w:ascii="Sylfaen" w:hAnsi="Sylfaen"/>
          <w:color w:val="000000"/>
          <w:sz w:val="20"/>
          <w:szCs w:val="20"/>
          <w:shd w:val="clear" w:color="auto" w:fill="FFFFFF"/>
          <w:lang w:val="ka-GE"/>
        </w:rPr>
        <w:t>ე. ხელვაჩაურის მუნიციპალიტეტში რეგისტრირებულ მეორე მსოფლიო ომისა და სამხედრო ძალების ვეტერანებსა და მათთან გათანაბრებულ პირებს;</w:t>
      </w:r>
    </w:p>
    <w:p w:rsidR="008973A4" w:rsidRPr="00416EFE" w:rsidRDefault="008973A4" w:rsidP="008973A4">
      <w:pPr>
        <w:pStyle w:val="a3"/>
        <w:ind w:left="2160"/>
        <w:jc w:val="both"/>
        <w:rPr>
          <w:rFonts w:ascii="Sylfaen" w:hAnsi="Sylfaen"/>
          <w:color w:val="000000"/>
          <w:sz w:val="20"/>
          <w:szCs w:val="20"/>
          <w:shd w:val="clear" w:color="auto" w:fill="FFFFFF"/>
          <w:lang w:val="ka-GE"/>
        </w:rPr>
      </w:pPr>
      <w:r w:rsidRPr="00416EFE">
        <w:rPr>
          <w:rFonts w:ascii="Sylfaen" w:hAnsi="Sylfaen"/>
          <w:color w:val="000000"/>
          <w:sz w:val="20"/>
          <w:szCs w:val="20"/>
          <w:shd w:val="clear" w:color="auto" w:fill="FFFFFF"/>
          <w:lang w:val="ka-GE"/>
        </w:rPr>
        <w:t>ვ. ხელვაჩაურის მუნიციპალიტეტში რეგისტრირებულ საქართველოს ტერიტორიული მთლიანობის, თავისუფლებისა და დამოუკიდებლობისათვის საბრძოლო მოქმედებების ვეტერანებსა და მათთან გათანაბრებულ პირებს.</w:t>
      </w:r>
    </w:p>
    <w:p w:rsidR="008973A4" w:rsidRPr="00416EFE" w:rsidRDefault="008973A4" w:rsidP="008973A4">
      <w:pPr>
        <w:pStyle w:val="a3"/>
        <w:ind w:left="2160"/>
        <w:jc w:val="both"/>
        <w:rPr>
          <w:rFonts w:ascii="Sylfaen" w:hAnsi="Sylfaen"/>
          <w:color w:val="FF0000"/>
          <w:sz w:val="20"/>
          <w:szCs w:val="20"/>
          <w:shd w:val="clear" w:color="auto" w:fill="FFFFFF"/>
          <w:lang w:val="ka-GE"/>
        </w:rPr>
      </w:pPr>
      <w:r w:rsidRPr="00416EFE">
        <w:rPr>
          <w:rFonts w:ascii="Sylfaen" w:hAnsi="Sylfaen"/>
          <w:color w:val="000000"/>
          <w:sz w:val="20"/>
          <w:szCs w:val="20"/>
          <w:shd w:val="clear" w:color="auto" w:fill="FFFFFF"/>
          <w:lang w:val="ka-GE"/>
        </w:rPr>
        <w:t>ზ)</w:t>
      </w:r>
      <w:r w:rsidRPr="00416EFE">
        <w:rPr>
          <w:rFonts w:ascii="Sylfaen" w:hAnsi="Sylfaen"/>
          <w:color w:val="FF0000"/>
          <w:sz w:val="20"/>
          <w:szCs w:val="20"/>
          <w:shd w:val="clear" w:color="auto" w:fill="FFFFFF"/>
          <w:lang w:val="ka-GE"/>
        </w:rPr>
        <w:t xml:space="preserve"> </w:t>
      </w:r>
      <w:r w:rsidRPr="00416EFE">
        <w:rPr>
          <w:rFonts w:ascii="Sylfaen" w:hAnsi="Sylfaen"/>
          <w:color w:val="000000"/>
          <w:sz w:val="20"/>
          <w:szCs w:val="20"/>
          <w:shd w:val="clear" w:color="auto" w:fill="FFFFFF"/>
          <w:lang w:val="ka-GE"/>
        </w:rPr>
        <w:t>ხელვაჩაურის მუნიციპალიტეტში რეგისტრირებული საქართველოს ტერიტორიაზე არსებულ ავტორიზებულ უმაღლეს საგანმანათლებლო დაწესებულებების სტუდენტები.</w:t>
      </w:r>
    </w:p>
    <w:p w:rsidR="008973A4" w:rsidRPr="00416EFE" w:rsidRDefault="008973A4" w:rsidP="008973A4">
      <w:pPr>
        <w:pStyle w:val="a3"/>
        <w:ind w:left="1440"/>
        <w:jc w:val="both"/>
        <w:rPr>
          <w:rFonts w:ascii="Sylfaen" w:hAnsi="Sylfaen"/>
          <w:bCs/>
          <w:color w:val="000000"/>
          <w:sz w:val="20"/>
          <w:szCs w:val="20"/>
          <w:lang w:val="ka-GE"/>
        </w:rPr>
      </w:pPr>
      <w:r w:rsidRPr="00416EFE">
        <w:rPr>
          <w:rFonts w:ascii="Sylfaen" w:hAnsi="Sylfaen"/>
          <w:color w:val="000000"/>
          <w:sz w:val="20"/>
          <w:szCs w:val="20"/>
          <w:lang w:val="ka-GE" w:eastAsia="ru-RU"/>
        </w:rPr>
        <w:t xml:space="preserve">        ხელვაჩაურის მუნიციპალიტეტში სამგზავრო გადაყვანისას ავტობუსებით (M3, M2 კატეგორია) მგზავრობის ტარიფის 50 პროცენტიანი შეღავათიანი ფასდაკლებით სარგებლობის უფლებაზე ტექნიკურ უზრუნველყოფას განახორციელებს </w:t>
      </w:r>
      <w:r w:rsidRPr="00416EFE">
        <w:rPr>
          <w:rFonts w:ascii="Sylfaen" w:hAnsi="Sylfaen"/>
          <w:bCs/>
          <w:color w:val="000000"/>
          <w:sz w:val="20"/>
          <w:szCs w:val="20"/>
          <w:lang w:val="ka-GE"/>
        </w:rPr>
        <w:t>შპს "ბათუმის ავტოტრანსპორტი" ხელვაჩაურის მუნიციპალიტეტის მერიის მოთხოვნის შესაბამისად.</w:t>
      </w:r>
    </w:p>
    <w:p w:rsidR="008973A4" w:rsidRPr="00416EFE" w:rsidRDefault="008973A4" w:rsidP="008973A4">
      <w:pPr>
        <w:pStyle w:val="a3"/>
        <w:ind w:left="1440"/>
        <w:jc w:val="both"/>
        <w:rPr>
          <w:rFonts w:ascii="Sylfaen" w:hAnsi="Sylfaen"/>
          <w:b/>
          <w:color w:val="000000"/>
          <w:sz w:val="20"/>
          <w:szCs w:val="20"/>
          <w:lang w:val="ka-GE" w:eastAsia="ru-RU"/>
        </w:rPr>
      </w:pPr>
      <w:r w:rsidRPr="00416EFE">
        <w:rPr>
          <w:rFonts w:ascii="Sylfaen" w:hAnsi="Sylfaen"/>
          <w:b/>
          <w:color w:val="000000"/>
          <w:sz w:val="20"/>
          <w:szCs w:val="20"/>
          <w:lang w:val="ka-GE" w:eastAsia="ru-RU"/>
        </w:rPr>
        <w:t xml:space="preserve">       ხელვაჩაურის მუნიციპალიტეტში სამგზავრო გადაყვანისას ავტობუსებით (M3, M2 კატეგორია) მგზავრობის ტარიფის 100 პროცენტიანი შეღავათიანი ფასდაკლებით სარგებლობის უფლება მიეცეთ:</w:t>
      </w:r>
    </w:p>
    <w:p w:rsidR="008973A4" w:rsidRPr="00416EFE" w:rsidRDefault="008973A4" w:rsidP="008973A4">
      <w:pPr>
        <w:pStyle w:val="a3"/>
        <w:ind w:left="1440"/>
        <w:jc w:val="both"/>
        <w:rPr>
          <w:rFonts w:ascii="Sylfaen" w:hAnsi="Sylfaen"/>
          <w:color w:val="000000"/>
          <w:sz w:val="20"/>
          <w:szCs w:val="20"/>
          <w:lang w:val="ka-GE" w:eastAsia="ru-RU"/>
        </w:rPr>
      </w:pPr>
      <w:r w:rsidRPr="00416EFE">
        <w:rPr>
          <w:rFonts w:ascii="Sylfaen" w:hAnsi="Sylfaen"/>
          <w:color w:val="000000"/>
          <w:sz w:val="20"/>
          <w:szCs w:val="20"/>
          <w:lang w:val="ka-GE" w:eastAsia="ru-RU"/>
        </w:rPr>
        <w:t xml:space="preserve"> ა) ხელვაჩაურის მუნიციპალიტეტში ადმინისტრაციულ საზღვრებში განლაგებული საბავშვო ბაღების თანამშრომლებს, რომლებსაც ზედამხედველობას უწევს არასამეწარმეო (არაკომერციული) იურიდიული პირის „ხელვაჩაურის საბავშვო ბაღების გაერთიანება“.</w:t>
      </w:r>
    </w:p>
    <w:p w:rsidR="008973A4" w:rsidRPr="00416EFE" w:rsidRDefault="008973A4" w:rsidP="008973A4">
      <w:pPr>
        <w:pStyle w:val="a3"/>
        <w:ind w:left="1440"/>
        <w:jc w:val="both"/>
        <w:rPr>
          <w:rFonts w:ascii="Sylfaen" w:hAnsi="Sylfaen"/>
          <w:color w:val="000000"/>
          <w:sz w:val="20"/>
          <w:szCs w:val="20"/>
          <w:lang w:val="ka-GE" w:eastAsia="ru-RU"/>
        </w:rPr>
      </w:pPr>
      <w:r w:rsidRPr="00416EFE">
        <w:rPr>
          <w:rFonts w:ascii="Sylfaen" w:hAnsi="Sylfaen"/>
          <w:color w:val="000000"/>
          <w:sz w:val="20"/>
          <w:szCs w:val="20"/>
          <w:lang w:val="ka-GE" w:eastAsia="ru-RU"/>
        </w:rPr>
        <w:t>ბ) ხელვაჩაურის მუნიციპალიტეტში ადმინისტრაციულ საზღვრებში განლაგებული საჯარო სკოლების პედაგოგებს.</w:t>
      </w:r>
    </w:p>
    <w:p w:rsidR="008973A4" w:rsidRPr="00416EFE" w:rsidRDefault="008973A4" w:rsidP="008973A4">
      <w:pPr>
        <w:pStyle w:val="a3"/>
        <w:ind w:left="1440"/>
        <w:jc w:val="both"/>
        <w:rPr>
          <w:rFonts w:ascii="Sylfaen" w:hAnsi="Sylfaen"/>
          <w:color w:val="000000"/>
          <w:sz w:val="20"/>
          <w:szCs w:val="20"/>
          <w:lang w:val="ka-GE" w:eastAsia="ru-RU"/>
        </w:rPr>
      </w:pPr>
      <w:r w:rsidRPr="00416EFE">
        <w:rPr>
          <w:rFonts w:ascii="Sylfaen" w:hAnsi="Sylfaen"/>
          <w:color w:val="000000"/>
          <w:sz w:val="20"/>
          <w:szCs w:val="20"/>
          <w:lang w:val="ka-GE" w:eastAsia="ru-RU"/>
        </w:rPr>
        <w:lastRenderedPageBreak/>
        <w:t xml:space="preserve">      პროგრამის განხორციელებაზე მონიტორიგს და ტექნიკურ უზრუნველყოფას განახორციელებს მერის ბრძანებით განსაზღვრული პირი/ჯგუფი.</w:t>
      </w:r>
    </w:p>
    <w:p w:rsidR="008973A4" w:rsidRPr="00416EFE" w:rsidRDefault="008973A4" w:rsidP="008973A4">
      <w:pPr>
        <w:pStyle w:val="a3"/>
        <w:ind w:left="1440"/>
        <w:jc w:val="both"/>
        <w:rPr>
          <w:rFonts w:ascii="Sylfaen" w:hAnsi="Sylfaen"/>
          <w:i/>
          <w:u w:val="single"/>
          <w:lang w:val="ka-GE"/>
        </w:rPr>
      </w:pPr>
    </w:p>
    <w:p w:rsidR="00872462" w:rsidRPr="00416EFE" w:rsidRDefault="005A0708" w:rsidP="005A0708">
      <w:pPr>
        <w:pStyle w:val="a3"/>
        <w:numPr>
          <w:ilvl w:val="0"/>
          <w:numId w:val="16"/>
        </w:numPr>
        <w:jc w:val="both"/>
        <w:rPr>
          <w:rFonts w:ascii="Sylfaen" w:hAnsi="Sylfaen"/>
          <w:i/>
          <w:u w:val="single"/>
          <w:lang w:val="ka-GE"/>
        </w:rPr>
      </w:pPr>
      <w:r w:rsidRPr="00416EFE">
        <w:rPr>
          <w:rFonts w:ascii="Sylfaen" w:hAnsi="Sylfaen"/>
          <w:b/>
          <w:lang w:val="ka-GE"/>
        </w:rPr>
        <w:t xml:space="preserve">ინფორმაცია </w:t>
      </w:r>
      <w:r w:rsidR="00FE7911" w:rsidRPr="00416EFE">
        <w:rPr>
          <w:rFonts w:ascii="Sylfaen" w:hAnsi="Sylfaen"/>
          <w:b/>
          <w:lang w:val="ka-GE"/>
        </w:rPr>
        <w:t xml:space="preserve">პროექტისთვის </w:t>
      </w:r>
      <w:r w:rsidRPr="00416EFE">
        <w:rPr>
          <w:rFonts w:ascii="Sylfaen" w:hAnsi="Sylfaen"/>
          <w:b/>
          <w:lang w:val="ka-GE"/>
        </w:rPr>
        <w:t xml:space="preserve">გამოყენებული რესურსის </w:t>
      </w:r>
      <w:r w:rsidR="00872462" w:rsidRPr="00416EFE">
        <w:rPr>
          <w:rFonts w:ascii="Sylfaen" w:hAnsi="Sylfaen"/>
          <w:b/>
          <w:lang w:val="ka-GE"/>
        </w:rPr>
        <w:t>შესახებ. მ.შ.:</w:t>
      </w:r>
      <w:r w:rsidR="00872462" w:rsidRPr="00416EFE">
        <w:rPr>
          <w:rFonts w:ascii="Sylfaen" w:hAnsi="Sylfaen"/>
          <w:lang w:val="ka-GE"/>
        </w:rPr>
        <w:t xml:space="preserve"> </w:t>
      </w:r>
    </w:p>
    <w:p w:rsidR="00872462" w:rsidRPr="00416EFE" w:rsidRDefault="00872462" w:rsidP="00872462">
      <w:pPr>
        <w:pStyle w:val="a3"/>
        <w:ind w:left="1440"/>
        <w:jc w:val="both"/>
        <w:rPr>
          <w:rFonts w:ascii="Sylfaen" w:hAnsi="Sylfaen"/>
          <w:lang w:val="ka-GE"/>
        </w:rPr>
      </w:pPr>
      <w:r w:rsidRPr="00416EFE">
        <w:rPr>
          <w:rFonts w:ascii="Sylfaen" w:hAnsi="Sylfaen"/>
          <w:lang w:val="ka-GE"/>
        </w:rPr>
        <w:t xml:space="preserve">ა) </w:t>
      </w:r>
      <w:r w:rsidR="005A0708" w:rsidRPr="00416EFE">
        <w:rPr>
          <w:rFonts w:ascii="Sylfaen" w:hAnsi="Sylfaen"/>
          <w:lang w:val="ka-GE"/>
        </w:rPr>
        <w:t>ადამიანური</w:t>
      </w:r>
      <w:r w:rsidRPr="00416EFE">
        <w:rPr>
          <w:rFonts w:ascii="Sylfaen" w:hAnsi="Sylfaen"/>
          <w:lang w:val="ka-GE"/>
        </w:rPr>
        <w:t xml:space="preserve"> რესურსი - საკუთარი/არასაკუთარი;</w:t>
      </w:r>
    </w:p>
    <w:p w:rsidR="00872462" w:rsidRPr="00416EFE" w:rsidRDefault="00872462" w:rsidP="00872462">
      <w:pPr>
        <w:pStyle w:val="a3"/>
        <w:ind w:left="1440"/>
        <w:jc w:val="both"/>
        <w:rPr>
          <w:rFonts w:ascii="Sylfaen" w:hAnsi="Sylfaen"/>
          <w:lang w:val="ka-GE"/>
        </w:rPr>
      </w:pPr>
      <w:r w:rsidRPr="00416EFE">
        <w:rPr>
          <w:rFonts w:ascii="Sylfaen" w:hAnsi="Sylfaen"/>
          <w:lang w:val="ka-GE"/>
        </w:rPr>
        <w:t>ბ)</w:t>
      </w:r>
      <w:r w:rsidR="005A0708" w:rsidRPr="00416EFE">
        <w:rPr>
          <w:rFonts w:ascii="Sylfaen" w:hAnsi="Sylfaen"/>
          <w:lang w:val="ka-GE"/>
        </w:rPr>
        <w:t xml:space="preserve"> ფინანსური</w:t>
      </w:r>
      <w:r w:rsidRPr="00416EFE">
        <w:rPr>
          <w:rFonts w:ascii="Sylfaen" w:hAnsi="Sylfaen"/>
          <w:lang w:val="ka-GE"/>
        </w:rPr>
        <w:t xml:space="preserve"> - </w:t>
      </w:r>
      <w:r w:rsidR="00203AFF" w:rsidRPr="00416EFE">
        <w:rPr>
          <w:rFonts w:ascii="Sylfaen" w:hAnsi="Sylfaen"/>
          <w:lang w:val="ka-GE"/>
        </w:rPr>
        <w:t xml:space="preserve">ხელვაჩაურის </w:t>
      </w:r>
      <w:r w:rsidRPr="00416EFE">
        <w:rPr>
          <w:rFonts w:ascii="Sylfaen" w:hAnsi="Sylfaen"/>
          <w:lang w:val="ka-GE"/>
        </w:rPr>
        <w:t>მუნიციპალიტეტის ბიუჯეტი;</w:t>
      </w:r>
    </w:p>
    <w:p w:rsidR="005A0708" w:rsidRPr="00416EFE" w:rsidRDefault="00872462" w:rsidP="00872462">
      <w:pPr>
        <w:pStyle w:val="a3"/>
        <w:ind w:left="1440"/>
        <w:jc w:val="both"/>
        <w:rPr>
          <w:rFonts w:ascii="Sylfaen" w:hAnsi="Sylfaen"/>
          <w:lang w:val="ka-GE"/>
        </w:rPr>
      </w:pPr>
      <w:r w:rsidRPr="00416EFE">
        <w:rPr>
          <w:rFonts w:ascii="Sylfaen" w:hAnsi="Sylfaen"/>
          <w:lang w:val="ka-GE"/>
        </w:rPr>
        <w:t>გ) გამოყენებული</w:t>
      </w:r>
      <w:r w:rsidR="005A0708" w:rsidRPr="00416EFE">
        <w:rPr>
          <w:rFonts w:ascii="Sylfaen" w:hAnsi="Sylfaen"/>
          <w:lang w:val="ka-GE"/>
        </w:rPr>
        <w:t xml:space="preserve"> მატერიალურ</w:t>
      </w:r>
      <w:r w:rsidRPr="00416EFE">
        <w:rPr>
          <w:rFonts w:ascii="Sylfaen" w:hAnsi="Sylfaen"/>
          <w:lang w:val="ka-GE"/>
        </w:rPr>
        <w:t>-ტექნიკური რესურსი</w:t>
      </w:r>
      <w:r w:rsidR="00203AFF" w:rsidRPr="00416EFE">
        <w:rPr>
          <w:rFonts w:ascii="Sylfaen" w:hAnsi="Sylfaen"/>
          <w:lang w:val="ka-GE"/>
        </w:rPr>
        <w:t xml:space="preserve"> - ავტობუსები (M3, M2 კატეგორია)</w:t>
      </w:r>
      <w:r w:rsidRPr="00416EFE">
        <w:rPr>
          <w:rFonts w:ascii="Sylfaen" w:hAnsi="Sylfaen"/>
          <w:lang w:val="ka-GE"/>
        </w:rPr>
        <w:t>;</w:t>
      </w:r>
    </w:p>
    <w:p w:rsidR="005A0708" w:rsidRPr="00416EFE" w:rsidRDefault="00B04A6F" w:rsidP="005A0708">
      <w:pPr>
        <w:pStyle w:val="a3"/>
        <w:numPr>
          <w:ilvl w:val="0"/>
          <w:numId w:val="16"/>
        </w:numPr>
        <w:jc w:val="both"/>
        <w:rPr>
          <w:rFonts w:ascii="Sylfaen" w:hAnsi="Sylfaen"/>
          <w:i/>
          <w:u w:val="single"/>
          <w:lang w:val="ka-GE"/>
        </w:rPr>
      </w:pPr>
      <w:r w:rsidRPr="00416EFE">
        <w:rPr>
          <w:rFonts w:ascii="Sylfaen" w:hAnsi="Sylfaen"/>
          <w:b/>
          <w:lang w:val="ka-GE"/>
        </w:rPr>
        <w:t xml:space="preserve">პროექტის </w:t>
      </w:r>
      <w:r w:rsidR="005A0708" w:rsidRPr="00416EFE">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rsidR="005A0708" w:rsidRPr="00416EFE" w:rsidRDefault="005A0708" w:rsidP="005A0708">
      <w:pPr>
        <w:pStyle w:val="a3"/>
        <w:numPr>
          <w:ilvl w:val="0"/>
          <w:numId w:val="16"/>
        </w:numPr>
        <w:jc w:val="both"/>
        <w:rPr>
          <w:rFonts w:ascii="Sylfaen" w:hAnsi="Sylfaen"/>
          <w:i/>
          <w:u w:val="single"/>
          <w:lang w:val="ka-GE"/>
        </w:rPr>
      </w:pPr>
      <w:r w:rsidRPr="00416EFE">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416EFE">
        <w:rPr>
          <w:rFonts w:ascii="Sylfaen" w:hAnsi="Sylfaen"/>
          <w:b/>
          <w:lang w:val="ka-GE"/>
        </w:rPr>
        <w:t xml:space="preserve"> </w:t>
      </w:r>
    </w:p>
    <w:p w:rsidR="00B52379" w:rsidRPr="00416EFE" w:rsidRDefault="00B52379" w:rsidP="00B52379">
      <w:pPr>
        <w:pStyle w:val="a3"/>
        <w:ind w:left="1440"/>
        <w:jc w:val="both"/>
        <w:rPr>
          <w:rFonts w:ascii="Sylfaen" w:hAnsi="Sylfaen"/>
          <w:lang w:val="ka-GE"/>
        </w:rPr>
      </w:pPr>
      <w:r w:rsidRPr="00416EFE">
        <w:rPr>
          <w:rFonts w:ascii="Sylfaen" w:hAnsi="Sylfaen"/>
          <w:lang w:val="ka-GE"/>
        </w:rPr>
        <w:t xml:space="preserve">მემორანდუმით გათვალისწინებულ საკითხებთან დაკავშირებით, პროექტის დაგეგვმასა და შემდგომ განხორციელებაში ჩართულნი იყვნენ: ბათუმის მუნიციპალიტეტის მერია </w:t>
      </w:r>
      <w:r w:rsidR="00203AFF" w:rsidRPr="00416EFE">
        <w:rPr>
          <w:rFonts w:ascii="Sylfaen" w:hAnsi="Sylfaen"/>
          <w:lang w:val="ka-GE"/>
        </w:rPr>
        <w:t>და</w:t>
      </w:r>
      <w:r w:rsidRPr="00416EFE">
        <w:rPr>
          <w:rFonts w:ascii="Sylfaen" w:hAnsi="Sylfaen"/>
          <w:lang w:val="ka-GE"/>
        </w:rPr>
        <w:t xml:space="preserve"> შპს ,,ბათუმის ავტოტრანსპორტი“.</w:t>
      </w:r>
    </w:p>
    <w:p w:rsidR="00B52379" w:rsidRPr="00416EFE" w:rsidRDefault="00B52379" w:rsidP="00B52379">
      <w:pPr>
        <w:pStyle w:val="a3"/>
        <w:ind w:left="1440"/>
        <w:jc w:val="both"/>
        <w:rPr>
          <w:rFonts w:ascii="Sylfaen" w:hAnsi="Sylfaen"/>
          <w:lang w:val="ka-GE"/>
        </w:rPr>
      </w:pPr>
    </w:p>
    <w:p w:rsidR="00934348" w:rsidRPr="00416EFE" w:rsidRDefault="005A0708" w:rsidP="00934348">
      <w:pPr>
        <w:pStyle w:val="a3"/>
        <w:numPr>
          <w:ilvl w:val="0"/>
          <w:numId w:val="16"/>
        </w:numPr>
        <w:jc w:val="both"/>
        <w:rPr>
          <w:rFonts w:ascii="Sylfaen" w:hAnsi="Sylfaen"/>
          <w:i/>
          <w:u w:val="single"/>
          <w:lang w:val="ka-GE"/>
        </w:rPr>
      </w:pPr>
      <w:r w:rsidRPr="00416EFE">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306C34" w:rsidRPr="00416EFE" w:rsidRDefault="00306C34" w:rsidP="00306C34">
      <w:pPr>
        <w:jc w:val="both"/>
        <w:rPr>
          <w:rFonts w:ascii="Sylfaen" w:hAnsi="Sylfaen"/>
          <w:i/>
          <w:u w:val="single"/>
          <w:lang w:val="ka-GE"/>
        </w:rPr>
      </w:pPr>
    </w:p>
    <w:p w:rsidR="005A0708" w:rsidRPr="00416EFE" w:rsidRDefault="005A0708" w:rsidP="009D52F7">
      <w:pPr>
        <w:pStyle w:val="a3"/>
        <w:numPr>
          <w:ilvl w:val="0"/>
          <w:numId w:val="13"/>
        </w:numPr>
        <w:spacing w:after="0"/>
        <w:jc w:val="both"/>
        <w:rPr>
          <w:rFonts w:ascii="Sylfaen" w:hAnsi="Sylfaen"/>
          <w:b/>
          <w:lang w:val="ka-GE"/>
        </w:rPr>
      </w:pPr>
      <w:r w:rsidRPr="00416EFE">
        <w:rPr>
          <w:rFonts w:ascii="Sylfaen" w:hAnsi="Sylfaen" w:cs="Sylfaen"/>
          <w:b/>
          <w:lang w:val="ka-GE"/>
        </w:rPr>
        <w:t>მიღწეული</w:t>
      </w:r>
      <w:r w:rsidRPr="00416EFE">
        <w:rPr>
          <w:rFonts w:ascii="Sylfaen" w:hAnsi="Sylfaen"/>
          <w:b/>
          <w:lang w:val="ka-GE"/>
        </w:rPr>
        <w:t xml:space="preserve"> შედეგი</w:t>
      </w:r>
      <w:r w:rsidR="00B04A6F" w:rsidRPr="00416EFE">
        <w:rPr>
          <w:rFonts w:ascii="Sylfaen" w:hAnsi="Sylfaen"/>
          <w:b/>
          <w:lang w:val="ka-GE"/>
        </w:rPr>
        <w:t xml:space="preserve"> და დადებითი გავლენა</w:t>
      </w:r>
      <w:r w:rsidRPr="00416EFE">
        <w:rPr>
          <w:rFonts w:ascii="Sylfaen" w:hAnsi="Sylfaen"/>
          <w:b/>
          <w:lang w:val="ka-GE"/>
        </w:rPr>
        <w:t xml:space="preserve">: </w:t>
      </w:r>
    </w:p>
    <w:p w:rsidR="005A0708" w:rsidRPr="00416EFE" w:rsidRDefault="00416EFE" w:rsidP="005A0708">
      <w:pPr>
        <w:spacing w:after="0"/>
        <w:ind w:left="360"/>
        <w:jc w:val="both"/>
        <w:rPr>
          <w:rFonts w:ascii="Sylfaen" w:hAnsi="Sylfaen"/>
          <w:lang w:val="ka-GE"/>
        </w:rPr>
      </w:pPr>
      <w:r>
        <w:rPr>
          <w:rFonts w:ascii="Sylfaen" w:hAnsi="Sylfaen" w:cs="Sylfaen"/>
          <w:lang w:val="ka-GE"/>
        </w:rPr>
        <w:t>- მინიმუმ სარგებლობაშია 50 მიმართულების მარშრუტი მუნიციპალიტეტის მასშტაბით და ყოველ თვეში გადის 235-250 ათას კმ-ს, თვეში სარგებლობს დაახლოებით 100’000 კაცი.</w:t>
      </w:r>
    </w:p>
    <w:p w:rsidR="009D52F7" w:rsidRPr="00416EFE" w:rsidRDefault="009D52F7" w:rsidP="005A0708">
      <w:pPr>
        <w:spacing w:after="0"/>
        <w:ind w:left="360"/>
        <w:jc w:val="both"/>
        <w:rPr>
          <w:rFonts w:ascii="Sylfaen" w:hAnsi="Sylfaen"/>
          <w:i/>
          <w:u w:val="single"/>
          <w:lang w:val="ka-GE"/>
        </w:rPr>
      </w:pPr>
    </w:p>
    <w:p w:rsidR="005A0708" w:rsidRPr="00416EFE" w:rsidRDefault="005A0708" w:rsidP="009D52F7">
      <w:pPr>
        <w:pStyle w:val="a3"/>
        <w:numPr>
          <w:ilvl w:val="0"/>
          <w:numId w:val="13"/>
        </w:numPr>
        <w:spacing w:after="0"/>
        <w:jc w:val="both"/>
        <w:rPr>
          <w:rFonts w:ascii="Sylfaen" w:hAnsi="Sylfaen" w:cs="Sylfaen"/>
          <w:b/>
          <w:lang w:val="ka-GE"/>
        </w:rPr>
      </w:pPr>
      <w:r w:rsidRPr="00416EFE">
        <w:rPr>
          <w:rFonts w:ascii="Sylfaen" w:hAnsi="Sylfaen" w:cs="Sylfaen"/>
          <w:b/>
          <w:lang w:val="ka-GE"/>
        </w:rPr>
        <w:t>მიღებული გამოცდილება და გაკეთებული დასკვნები:</w:t>
      </w:r>
    </w:p>
    <w:p w:rsidR="005A0708" w:rsidRPr="00416EFE" w:rsidRDefault="00416EFE" w:rsidP="005A0708">
      <w:pPr>
        <w:spacing w:after="0"/>
        <w:ind w:left="360"/>
        <w:jc w:val="both"/>
        <w:rPr>
          <w:rFonts w:ascii="Sylfaen" w:hAnsi="Sylfaen" w:cs="Sylfaen"/>
          <w:lang w:val="ka-GE"/>
        </w:rPr>
      </w:pPr>
      <w:r w:rsidRPr="00416EFE">
        <w:rPr>
          <w:rFonts w:ascii="Sylfaen" w:hAnsi="Sylfaen" w:cs="Sylfaen"/>
          <w:lang w:val="ka-GE"/>
        </w:rPr>
        <w:t>-</w:t>
      </w:r>
      <w:r>
        <w:rPr>
          <w:rFonts w:ascii="Sylfaen" w:hAnsi="Sylfaen" w:cs="Sylfaen"/>
          <w:lang w:val="ka-GE"/>
        </w:rPr>
        <w:t xml:space="preserve"> </w:t>
      </w:r>
      <w:r w:rsidRPr="00416EFE">
        <w:rPr>
          <w:rFonts w:ascii="Sylfaen" w:hAnsi="Sylfaen" w:cs="Sylfaen"/>
          <w:lang w:val="ka-GE"/>
        </w:rPr>
        <w:t>გამოცდილება გვიჩვენებს, რომ ადგილობრივ ბიუჯეტს აქვს ხარჯი ამ თვალსაზრისით.</w:t>
      </w:r>
    </w:p>
    <w:p w:rsidR="005A0708" w:rsidRPr="00416EFE" w:rsidRDefault="005A0708" w:rsidP="005A0708">
      <w:pPr>
        <w:pStyle w:val="a3"/>
        <w:rPr>
          <w:rFonts w:ascii="Sylfaen" w:hAnsi="Sylfaen"/>
          <w:i/>
          <w:u w:val="single"/>
          <w:lang w:val="ka-GE"/>
        </w:rPr>
      </w:pPr>
    </w:p>
    <w:p w:rsidR="005A0708" w:rsidRPr="00416EFE" w:rsidRDefault="005A0708" w:rsidP="005A0708">
      <w:pPr>
        <w:pStyle w:val="a3"/>
        <w:numPr>
          <w:ilvl w:val="0"/>
          <w:numId w:val="17"/>
        </w:numPr>
        <w:jc w:val="both"/>
        <w:rPr>
          <w:rFonts w:ascii="Sylfaen" w:hAnsi="Sylfaen"/>
          <w:i/>
          <w:u w:val="single"/>
          <w:lang w:val="ka-GE"/>
        </w:rPr>
      </w:pPr>
      <w:r w:rsidRPr="00416EFE">
        <w:rPr>
          <w:rFonts w:ascii="Sylfaen" w:hAnsi="Sylfaen"/>
          <w:b/>
          <w:lang w:val="ka-GE"/>
        </w:rPr>
        <w:t>წარმატების განმსაზღვრელი ფაქტორები</w:t>
      </w:r>
      <w:r w:rsidRPr="00416EFE">
        <w:rPr>
          <w:rFonts w:ascii="Sylfaen" w:hAnsi="Sylfaen"/>
          <w:lang w:val="ka-GE"/>
        </w:rPr>
        <w:t xml:space="preserve"> </w:t>
      </w:r>
      <w:r w:rsidR="001844C1">
        <w:rPr>
          <w:rFonts w:ascii="Sylfaen" w:hAnsi="Sylfaen"/>
          <w:lang w:val="ka-GE"/>
        </w:rPr>
        <w:t xml:space="preserve">- </w:t>
      </w:r>
      <w:r w:rsidR="001844C1" w:rsidRPr="00416EFE">
        <w:rPr>
          <w:rFonts w:ascii="Sylfaen" w:hAnsi="Sylfaen" w:cs="Sylfaen"/>
          <w:lang w:val="ka-GE"/>
        </w:rPr>
        <w:t>აღნიშნულზე გთხოვთ იხილოთ თანდართული დოკუმენტები.</w:t>
      </w:r>
      <w:r w:rsidRPr="00416EFE">
        <w:rPr>
          <w:rFonts w:ascii="Sylfaen" w:hAnsi="Sylfaen"/>
          <w:lang w:val="ka-GE"/>
        </w:rPr>
        <w:t>;</w:t>
      </w:r>
    </w:p>
    <w:p w:rsidR="00FE7911" w:rsidRPr="00416EFE" w:rsidRDefault="005A0708" w:rsidP="005A0708">
      <w:pPr>
        <w:pStyle w:val="a3"/>
        <w:numPr>
          <w:ilvl w:val="0"/>
          <w:numId w:val="17"/>
        </w:numPr>
        <w:jc w:val="both"/>
        <w:rPr>
          <w:rFonts w:ascii="Sylfaen" w:hAnsi="Sylfaen"/>
          <w:bCs/>
          <w:i/>
          <w:u w:val="single"/>
          <w:lang w:val="ka-GE"/>
        </w:rPr>
      </w:pPr>
      <w:r w:rsidRPr="00416EFE">
        <w:rPr>
          <w:rFonts w:ascii="Sylfaen" w:hAnsi="Sylfaen"/>
          <w:b/>
          <w:lang w:val="ka-GE"/>
        </w:rPr>
        <w:t xml:space="preserve">ინფორმაცია </w:t>
      </w:r>
      <w:r w:rsidR="00E420EC" w:rsidRPr="00416EFE">
        <w:rPr>
          <w:rFonts w:ascii="Sylfaen" w:hAnsi="Sylfaen"/>
          <w:b/>
          <w:lang w:val="ka-GE"/>
        </w:rPr>
        <w:t xml:space="preserve">პრატიკის/ინიციატივის </w:t>
      </w:r>
      <w:r w:rsidRPr="00416EFE">
        <w:rPr>
          <w:rFonts w:ascii="Sylfaen" w:hAnsi="Sylfaen"/>
          <w:b/>
          <w:lang w:val="ka-GE"/>
        </w:rPr>
        <w:t>მდგრადობის შესახებ</w:t>
      </w:r>
      <w:r w:rsidR="00FE7911" w:rsidRPr="00416EFE">
        <w:rPr>
          <w:rFonts w:ascii="Sylfaen" w:hAnsi="Sylfaen"/>
          <w:b/>
          <w:lang w:val="ka-GE"/>
        </w:rPr>
        <w:t xml:space="preserve"> </w:t>
      </w:r>
      <w:r w:rsidR="00FE7911" w:rsidRPr="00416EFE">
        <w:rPr>
          <w:rFonts w:ascii="Sylfaen" w:hAnsi="Sylfaen"/>
          <w:bCs/>
          <w:lang w:val="ka-GE"/>
        </w:rPr>
        <w:t>(გთხოვთ, მიყვეთ პუნქტობრივად):</w:t>
      </w:r>
    </w:p>
    <w:p w:rsidR="00FE7911" w:rsidRPr="00416EFE" w:rsidRDefault="00FE7911" w:rsidP="00FE7911">
      <w:pPr>
        <w:pStyle w:val="a3"/>
        <w:ind w:left="1440"/>
        <w:jc w:val="both"/>
        <w:rPr>
          <w:rFonts w:ascii="Sylfaen" w:hAnsi="Sylfaen"/>
          <w:bCs/>
          <w:lang w:val="ka-GE"/>
        </w:rPr>
      </w:pPr>
      <w:r w:rsidRPr="00416EFE">
        <w:rPr>
          <w:rFonts w:ascii="Sylfaen" w:hAnsi="Sylfaen"/>
          <w:bCs/>
          <w:lang w:val="ka-GE"/>
        </w:rPr>
        <w:t>ა)</w:t>
      </w:r>
      <w:r w:rsidR="003228EA" w:rsidRPr="00416EFE">
        <w:rPr>
          <w:rFonts w:ascii="Sylfaen" w:hAnsi="Sylfaen"/>
          <w:bCs/>
          <w:lang w:val="ka-GE"/>
        </w:rPr>
        <w:t xml:space="preserve"> </w:t>
      </w:r>
      <w:r w:rsidRPr="00416EFE">
        <w:rPr>
          <w:rFonts w:ascii="Sylfaen" w:hAnsi="Sylfaen"/>
          <w:bCs/>
          <w:lang w:val="ka-GE"/>
        </w:rPr>
        <w:t>პროექტის შედეგად მუნიციპალური სერვისის მიწოდებაში ასახული ცვლილება</w:t>
      </w:r>
      <w:r w:rsidR="001844C1">
        <w:rPr>
          <w:rFonts w:ascii="Sylfaen" w:hAnsi="Sylfaen"/>
          <w:bCs/>
          <w:lang w:val="ka-GE"/>
        </w:rPr>
        <w:t xml:space="preserve"> - მუნიციპალიტეტის სოფლების მოსახლეობისთვის გაუმჯობესდა გადაადგილების პირობები მარშრუტების დამატების შედეგად</w:t>
      </w:r>
      <w:r w:rsidRPr="00416EFE">
        <w:rPr>
          <w:rFonts w:ascii="Sylfaen" w:hAnsi="Sylfaen"/>
          <w:bCs/>
          <w:lang w:val="ka-GE"/>
        </w:rPr>
        <w:t>;</w:t>
      </w:r>
    </w:p>
    <w:p w:rsidR="00FE7911" w:rsidRPr="00416EFE" w:rsidRDefault="00FE7911" w:rsidP="00FE7911">
      <w:pPr>
        <w:pStyle w:val="a3"/>
        <w:ind w:left="1440"/>
        <w:jc w:val="both"/>
        <w:rPr>
          <w:rFonts w:ascii="Sylfaen" w:hAnsi="Sylfaen"/>
          <w:bCs/>
          <w:lang w:val="ka-GE"/>
        </w:rPr>
      </w:pPr>
      <w:r w:rsidRPr="00416EFE">
        <w:rPr>
          <w:rFonts w:ascii="Sylfaen" w:hAnsi="Sylfaen"/>
          <w:bCs/>
          <w:lang w:val="ka-GE"/>
        </w:rPr>
        <w:t>ბ) პროექტის შედეგად ადგილობრივ ბუჯეტში ასახული ცვლილება</w:t>
      </w:r>
      <w:r w:rsidR="001844C1">
        <w:rPr>
          <w:rFonts w:ascii="Sylfaen" w:hAnsi="Sylfaen"/>
          <w:bCs/>
          <w:lang w:val="ka-GE"/>
        </w:rPr>
        <w:t xml:space="preserve"> - მნიშვნელოვნად გაიზარდა ხარჯი ამ მიმართულებით</w:t>
      </w:r>
      <w:r w:rsidRPr="00416EFE">
        <w:rPr>
          <w:rFonts w:ascii="Sylfaen" w:hAnsi="Sylfaen"/>
          <w:bCs/>
          <w:lang w:val="ka-GE"/>
        </w:rPr>
        <w:t>;</w:t>
      </w:r>
    </w:p>
    <w:p w:rsidR="005A0708" w:rsidRPr="00416EFE" w:rsidRDefault="00FE7911" w:rsidP="00FE7911">
      <w:pPr>
        <w:pStyle w:val="a3"/>
        <w:ind w:left="1440"/>
        <w:jc w:val="both"/>
        <w:rPr>
          <w:rFonts w:ascii="Sylfaen" w:hAnsi="Sylfaen"/>
          <w:bCs/>
          <w:lang w:val="ka-GE"/>
        </w:rPr>
      </w:pPr>
      <w:r w:rsidRPr="00416EFE">
        <w:rPr>
          <w:rFonts w:ascii="Sylfaen" w:hAnsi="Sylfaen"/>
          <w:bCs/>
          <w:lang w:val="ka-GE"/>
        </w:rPr>
        <w:t>გ) მოსახლეობის მხარდაჭერა</w:t>
      </w:r>
      <w:r w:rsidR="001844C1">
        <w:rPr>
          <w:rFonts w:ascii="Sylfaen" w:hAnsi="Sylfaen"/>
          <w:bCs/>
          <w:lang w:val="ka-GE"/>
        </w:rPr>
        <w:t xml:space="preserve"> - მოქალაქეთა მოტხოვნის საფუძველზე/გათვალისწინებიტ განისაზღვრა მარშრუტების მიმართულებები</w:t>
      </w:r>
      <w:r w:rsidR="003228EA" w:rsidRPr="00416EFE">
        <w:rPr>
          <w:rFonts w:ascii="Sylfaen" w:hAnsi="Sylfaen"/>
          <w:bCs/>
          <w:lang w:val="ka-GE"/>
        </w:rPr>
        <w:t>;</w:t>
      </w:r>
    </w:p>
    <w:p w:rsidR="00B52379" w:rsidRPr="00416EFE" w:rsidRDefault="00FE7911" w:rsidP="00B11057">
      <w:pPr>
        <w:pStyle w:val="a3"/>
        <w:ind w:left="1440"/>
        <w:jc w:val="both"/>
        <w:rPr>
          <w:rFonts w:ascii="Sylfaen" w:hAnsi="Sylfaen"/>
          <w:bCs/>
          <w:lang w:val="ka-GE"/>
        </w:rPr>
      </w:pPr>
      <w:r w:rsidRPr="00416EFE">
        <w:rPr>
          <w:rFonts w:ascii="Sylfaen" w:hAnsi="Sylfaen"/>
          <w:bCs/>
          <w:lang w:val="ka-GE"/>
        </w:rPr>
        <w:t>დ) შეტანილია თუ არა პროექტი მომავალი წლის ბიუჯეტში</w:t>
      </w:r>
      <w:r w:rsidR="001844C1">
        <w:rPr>
          <w:rFonts w:ascii="Sylfaen" w:hAnsi="Sylfaen"/>
          <w:bCs/>
        </w:rPr>
        <w:t xml:space="preserve"> - </w:t>
      </w:r>
      <w:r w:rsidR="001844C1">
        <w:rPr>
          <w:rFonts w:ascii="Sylfaen" w:hAnsi="Sylfaen"/>
          <w:bCs/>
          <w:lang w:val="ka-GE"/>
        </w:rPr>
        <w:t>დიახ</w:t>
      </w:r>
      <w:r w:rsidRPr="00416EFE">
        <w:rPr>
          <w:rFonts w:ascii="Sylfaen" w:hAnsi="Sylfaen"/>
          <w:bCs/>
          <w:lang w:val="ka-GE"/>
        </w:rPr>
        <w:t>;</w:t>
      </w:r>
    </w:p>
    <w:p w:rsidR="006B2FF5" w:rsidRPr="00416EFE" w:rsidRDefault="006B2FF5" w:rsidP="001844C1">
      <w:pPr>
        <w:spacing w:after="0"/>
        <w:ind w:left="360"/>
        <w:jc w:val="both"/>
        <w:rPr>
          <w:rFonts w:ascii="Sylfaen" w:hAnsi="Sylfaen"/>
          <w:b/>
          <w:lang w:val="ka-GE"/>
        </w:rPr>
      </w:pPr>
      <w:r w:rsidRPr="00416EFE">
        <w:rPr>
          <w:rFonts w:ascii="Sylfaen" w:hAnsi="Sylfaen"/>
          <w:b/>
          <w:lang w:val="ka-GE"/>
        </w:rPr>
        <w:t>საკრებულოს როლი:</w:t>
      </w:r>
    </w:p>
    <w:p w:rsidR="006B2FF5" w:rsidRPr="00416EFE" w:rsidRDefault="006B2FF5" w:rsidP="006B2FF5">
      <w:pPr>
        <w:pStyle w:val="a3"/>
        <w:numPr>
          <w:ilvl w:val="0"/>
          <w:numId w:val="18"/>
        </w:numPr>
        <w:jc w:val="both"/>
        <w:rPr>
          <w:rFonts w:ascii="Sylfaen" w:hAnsi="Sylfaen"/>
          <w:b/>
          <w:lang w:val="ka-GE"/>
        </w:rPr>
      </w:pPr>
      <w:r w:rsidRPr="00416EFE">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1F44C1" w:rsidRPr="00416EFE" w:rsidRDefault="006B2FF5" w:rsidP="001F44C1">
      <w:pPr>
        <w:pStyle w:val="a3"/>
        <w:numPr>
          <w:ilvl w:val="0"/>
          <w:numId w:val="18"/>
        </w:numPr>
        <w:jc w:val="both"/>
        <w:rPr>
          <w:rFonts w:ascii="Sylfaen" w:hAnsi="Sylfaen"/>
          <w:b/>
          <w:lang w:val="ka-GE"/>
        </w:rPr>
      </w:pPr>
      <w:r w:rsidRPr="00416EFE">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rsidR="001F44C1" w:rsidRPr="00416EFE" w:rsidRDefault="001F44C1" w:rsidP="001F44C1">
      <w:pPr>
        <w:pStyle w:val="a3"/>
        <w:numPr>
          <w:ilvl w:val="0"/>
          <w:numId w:val="18"/>
        </w:numPr>
        <w:jc w:val="both"/>
        <w:rPr>
          <w:rFonts w:ascii="Sylfaen" w:hAnsi="Sylfaen"/>
          <w:b/>
          <w:lang w:val="ka-GE"/>
        </w:rPr>
      </w:pPr>
      <w:r w:rsidRPr="00416EFE">
        <w:rPr>
          <w:rFonts w:ascii="Sylfaen" w:hAnsi="Sylfaen"/>
          <w:b/>
          <w:lang w:val="ka-GE"/>
        </w:rPr>
        <w:lastRenderedPageBreak/>
        <w:t>როგორი იყო საკრებულოში არსებული ფრაქციების დამოკიდეულება ამ პრაქტიკის</w:t>
      </w:r>
      <w:r w:rsidR="003A3773" w:rsidRPr="00416EFE">
        <w:rPr>
          <w:rFonts w:ascii="Sylfaen" w:hAnsi="Sylfaen"/>
          <w:b/>
          <w:lang w:val="ka-GE"/>
        </w:rPr>
        <w:t>/ინიციატივის</w:t>
      </w:r>
      <w:r w:rsidRPr="00416EFE">
        <w:rPr>
          <w:rFonts w:ascii="Sylfaen" w:hAnsi="Sylfaen"/>
          <w:b/>
          <w:lang w:val="ka-GE"/>
        </w:rPr>
        <w:t xml:space="preserve"> მიმართ;</w:t>
      </w:r>
    </w:p>
    <w:p w:rsidR="006B2FF5" w:rsidRDefault="006B2FF5" w:rsidP="001F44C1">
      <w:pPr>
        <w:pStyle w:val="a3"/>
        <w:ind w:left="1440"/>
        <w:jc w:val="both"/>
        <w:rPr>
          <w:rFonts w:ascii="Sylfaen" w:hAnsi="Sylfaen"/>
          <w:b/>
          <w:lang w:val="ka-GE"/>
        </w:rPr>
      </w:pPr>
    </w:p>
    <w:p w:rsidR="00416EFE" w:rsidRPr="00416EFE" w:rsidRDefault="00416EFE" w:rsidP="00416EFE">
      <w:pPr>
        <w:spacing w:after="0"/>
        <w:ind w:left="360"/>
        <w:jc w:val="both"/>
        <w:rPr>
          <w:rFonts w:ascii="Sylfaen" w:hAnsi="Sylfaen" w:cs="Sylfaen"/>
          <w:lang w:val="ka-GE"/>
        </w:rPr>
      </w:pPr>
      <w:r>
        <w:rPr>
          <w:rFonts w:ascii="Sylfaen" w:hAnsi="Sylfaen" w:cs="Sylfaen"/>
          <w:lang w:val="ka-GE"/>
        </w:rPr>
        <w:t xml:space="preserve">- </w:t>
      </w:r>
      <w:r w:rsidRPr="00416EFE">
        <w:rPr>
          <w:rFonts w:ascii="Sylfaen" w:hAnsi="Sylfaen" w:cs="Sylfaen"/>
          <w:lang w:val="ka-GE"/>
        </w:rPr>
        <w:t>აღნიშნულზე გთხოვთ იხილოთ თანდართული დოკუმენტები.</w:t>
      </w:r>
    </w:p>
    <w:p w:rsidR="00416EFE" w:rsidRPr="00416EFE" w:rsidRDefault="00416EFE" w:rsidP="001F44C1">
      <w:pPr>
        <w:pStyle w:val="a3"/>
        <w:ind w:left="1440"/>
        <w:jc w:val="both"/>
        <w:rPr>
          <w:rFonts w:ascii="Sylfaen" w:hAnsi="Sylfaen"/>
          <w:b/>
          <w:lang w:val="ka-GE"/>
        </w:rPr>
      </w:pPr>
    </w:p>
    <w:p w:rsidR="005A0708" w:rsidRPr="00416EFE" w:rsidRDefault="006B2FF5" w:rsidP="006B2FF5">
      <w:pPr>
        <w:pStyle w:val="a3"/>
        <w:numPr>
          <w:ilvl w:val="0"/>
          <w:numId w:val="13"/>
        </w:numPr>
        <w:jc w:val="both"/>
        <w:rPr>
          <w:rFonts w:ascii="Sylfaen" w:hAnsi="Sylfaen"/>
          <w:b/>
          <w:lang w:val="ka-GE"/>
        </w:rPr>
      </w:pPr>
      <w:r w:rsidRPr="00416EFE">
        <w:rPr>
          <w:rFonts w:ascii="Sylfaen" w:hAnsi="Sylfaen"/>
          <w:b/>
          <w:lang w:val="ka-GE"/>
        </w:rPr>
        <w:t xml:space="preserve">პრატიკასთან/ინიციატივანსთან </w:t>
      </w:r>
      <w:r w:rsidR="005F5DF4" w:rsidRPr="00416EFE">
        <w:rPr>
          <w:rFonts w:ascii="Sylfaen" w:hAnsi="Sylfaen"/>
          <w:b/>
          <w:lang w:val="ka-GE"/>
        </w:rPr>
        <w:t xml:space="preserve">ან ამავე საკითხთან </w:t>
      </w:r>
      <w:r w:rsidRPr="00416EFE">
        <w:rPr>
          <w:rFonts w:ascii="Sylfaen" w:hAnsi="Sylfaen" w:cs="Sylfaen"/>
          <w:b/>
          <w:lang w:val="ka-GE"/>
        </w:rPr>
        <w:t>დაკავშირებული</w:t>
      </w:r>
      <w:r w:rsidR="005F5DF4" w:rsidRPr="00416EFE">
        <w:rPr>
          <w:rFonts w:ascii="Sylfaen" w:hAnsi="Sylfaen" w:cs="Sylfaen"/>
          <w:b/>
          <w:lang w:val="ka-GE"/>
        </w:rPr>
        <w:t xml:space="preserve">, </w:t>
      </w:r>
      <w:r w:rsidRPr="00416EFE">
        <w:rPr>
          <w:rFonts w:ascii="Sylfaen" w:hAnsi="Sylfaen"/>
          <w:b/>
          <w:lang w:val="ka-GE"/>
        </w:rPr>
        <w:t xml:space="preserve"> სამომავლო გეგმების მოკლე  მიმოხილვა;</w:t>
      </w:r>
      <w:r w:rsidR="003A3773" w:rsidRPr="00416EFE">
        <w:rPr>
          <w:rFonts w:ascii="Sylfaen" w:hAnsi="Sylfaen"/>
          <w:b/>
          <w:lang w:val="ka-GE"/>
        </w:rPr>
        <w:t xml:space="preserve"> </w:t>
      </w:r>
    </w:p>
    <w:p w:rsidR="005A0708" w:rsidRPr="00416EFE" w:rsidRDefault="005A0708" w:rsidP="005A0708">
      <w:pPr>
        <w:pStyle w:val="a3"/>
        <w:ind w:left="1440"/>
        <w:jc w:val="both"/>
        <w:rPr>
          <w:rFonts w:ascii="Sylfaen" w:hAnsi="Sylfaen"/>
          <w:b/>
          <w:i/>
          <w:u w:val="single"/>
          <w:lang w:val="ka-GE"/>
        </w:rPr>
      </w:pPr>
    </w:p>
    <w:p w:rsidR="005A0708" w:rsidRPr="00416EFE" w:rsidRDefault="005A0708" w:rsidP="005A0708">
      <w:pPr>
        <w:pStyle w:val="a3"/>
        <w:numPr>
          <w:ilvl w:val="0"/>
          <w:numId w:val="13"/>
        </w:numPr>
        <w:spacing w:after="0"/>
        <w:jc w:val="both"/>
        <w:rPr>
          <w:rFonts w:ascii="Sylfaen" w:hAnsi="Sylfaen"/>
          <w:b/>
          <w:lang w:val="ka-GE"/>
        </w:rPr>
      </w:pPr>
      <w:r w:rsidRPr="00416EFE">
        <w:rPr>
          <w:rFonts w:ascii="Sylfaen" w:hAnsi="Sylfaen"/>
          <w:b/>
          <w:lang w:val="ka-GE"/>
        </w:rPr>
        <w:t xml:space="preserve">საკონტაქტო ინფორმაცია: </w:t>
      </w:r>
    </w:p>
    <w:p w:rsidR="0091590A" w:rsidRPr="00416EFE" w:rsidRDefault="0091590A" w:rsidP="0091590A">
      <w:pPr>
        <w:pStyle w:val="a3"/>
        <w:numPr>
          <w:ilvl w:val="0"/>
          <w:numId w:val="21"/>
        </w:numPr>
        <w:spacing w:after="0" w:line="240" w:lineRule="auto"/>
        <w:jc w:val="both"/>
        <w:rPr>
          <w:rFonts w:ascii="Sylfaen" w:hAnsi="Sylfaen" w:cs="Sylfaen"/>
          <w:lang w:val="ka-GE"/>
        </w:rPr>
      </w:pPr>
      <w:r w:rsidRPr="00416EFE">
        <w:rPr>
          <w:rFonts w:ascii="Sylfaen" w:hAnsi="Sylfaen" w:cs="Sylfaen"/>
          <w:b/>
          <w:bCs/>
          <w:lang w:val="ka-GE"/>
        </w:rPr>
        <w:t>განაცხადის შევ</w:t>
      </w:r>
      <w:r w:rsidR="00A26391" w:rsidRPr="00416EFE">
        <w:rPr>
          <w:rFonts w:ascii="Sylfaen" w:hAnsi="Sylfaen" w:cs="Sylfaen"/>
          <w:b/>
          <w:bCs/>
          <w:lang w:val="ka-GE"/>
        </w:rPr>
        <w:t>სებაზე პასუხისმგებელი პირის</w:t>
      </w:r>
      <w:r w:rsidRPr="00416EFE">
        <w:rPr>
          <w:rFonts w:ascii="Sylfaen" w:hAnsi="Sylfaen" w:cs="Sylfaen"/>
          <w:b/>
          <w:bCs/>
          <w:lang w:val="ka-GE"/>
        </w:rPr>
        <w:t xml:space="preserve"> მონაცემები:</w:t>
      </w:r>
      <w:r w:rsidRPr="00416EFE">
        <w:rPr>
          <w:rFonts w:ascii="Sylfaen" w:hAnsi="Sylfaen" w:cs="Sylfaen"/>
          <w:lang w:val="ka-GE"/>
        </w:rPr>
        <w:t xml:space="preserve"> </w:t>
      </w:r>
      <w:r w:rsidR="00416EFE">
        <w:rPr>
          <w:rFonts w:ascii="Sylfaen" w:hAnsi="Sylfaen" w:cs="Sylfaen"/>
          <w:lang w:val="ka-GE"/>
        </w:rPr>
        <w:t>ალეკო ვერძაძე</w:t>
      </w:r>
      <w:r w:rsidRPr="00416EFE">
        <w:rPr>
          <w:rFonts w:ascii="Sylfaen" w:hAnsi="Sylfaen" w:cs="Sylfaen"/>
          <w:lang w:val="ka-GE"/>
        </w:rPr>
        <w:t xml:space="preserve">, </w:t>
      </w:r>
      <w:r w:rsidR="00416EFE">
        <w:rPr>
          <w:rFonts w:ascii="Sylfaen" w:hAnsi="Sylfaen" w:cs="Sylfaen"/>
          <w:lang w:val="ka-GE"/>
        </w:rPr>
        <w:t xml:space="preserve">მასმედიასა და დონორ ორგანიზაციებთან ურთიერთობის განყოფილების უფროსი </w:t>
      </w:r>
      <w:r w:rsidRPr="00416EFE">
        <w:rPr>
          <w:rFonts w:ascii="Sylfaen" w:hAnsi="Sylfaen" w:cs="Sylfaen"/>
          <w:lang w:val="ka-GE"/>
        </w:rPr>
        <w:t>(ტელეფონი</w:t>
      </w:r>
      <w:r w:rsidR="00416EFE">
        <w:rPr>
          <w:rFonts w:ascii="Sylfaen" w:hAnsi="Sylfaen" w:cs="Sylfaen"/>
          <w:lang w:val="ka-GE"/>
        </w:rPr>
        <w:t xml:space="preserve"> 577 93 80 84</w:t>
      </w:r>
      <w:r w:rsidRPr="00416EFE">
        <w:rPr>
          <w:rFonts w:ascii="Sylfaen" w:hAnsi="Sylfaen" w:cs="Sylfaen"/>
          <w:lang w:val="ka-GE"/>
        </w:rPr>
        <w:t>, ელ-ფოსტა</w:t>
      </w:r>
      <w:r w:rsidR="00416EFE">
        <w:rPr>
          <w:rFonts w:ascii="Sylfaen" w:hAnsi="Sylfaen" w:cs="Sylfaen"/>
          <w:lang w:val="ka-GE"/>
        </w:rPr>
        <w:t xml:space="preserve">: </w:t>
      </w:r>
      <w:hyperlink r:id="rId6" w:history="1">
        <w:r w:rsidR="00416EFE" w:rsidRPr="00972201">
          <w:rPr>
            <w:rStyle w:val="a6"/>
            <w:rFonts w:ascii="Sylfaen" w:hAnsi="Sylfaen" w:cs="Sylfaen"/>
          </w:rPr>
          <w:t>verdzadzealeko@gmail.com</w:t>
        </w:r>
      </w:hyperlink>
      <w:r w:rsidR="00416EFE">
        <w:rPr>
          <w:rFonts w:ascii="Sylfaen" w:hAnsi="Sylfaen" w:cs="Sylfaen"/>
        </w:rPr>
        <w:t xml:space="preserve"> </w:t>
      </w:r>
      <w:r w:rsidRPr="00416EFE">
        <w:rPr>
          <w:rFonts w:ascii="Sylfaen" w:hAnsi="Sylfaen" w:cs="Sylfaen"/>
          <w:lang w:val="ka-GE"/>
        </w:rPr>
        <w:t>);</w:t>
      </w:r>
      <w:r w:rsidR="005A0708" w:rsidRPr="00416EFE">
        <w:rPr>
          <w:rFonts w:ascii="Sylfaen" w:hAnsi="Sylfaen"/>
          <w:lang w:val="ka-GE"/>
        </w:rPr>
        <w:t xml:space="preserve"> </w:t>
      </w:r>
    </w:p>
    <w:p w:rsidR="005A0708" w:rsidRPr="00814757" w:rsidRDefault="0091590A" w:rsidP="00814757">
      <w:pPr>
        <w:pStyle w:val="a3"/>
        <w:numPr>
          <w:ilvl w:val="0"/>
          <w:numId w:val="21"/>
        </w:numPr>
        <w:spacing w:after="0" w:line="240" w:lineRule="auto"/>
        <w:jc w:val="both"/>
        <w:rPr>
          <w:rFonts w:ascii="Sylfaen" w:hAnsi="Sylfaen" w:cs="Sylfaen"/>
          <w:lang w:val="ka-GE"/>
        </w:rPr>
      </w:pPr>
      <w:r w:rsidRPr="00416EFE">
        <w:rPr>
          <w:rFonts w:ascii="Sylfaen" w:hAnsi="Sylfaen"/>
          <w:b/>
          <w:bCs/>
          <w:lang w:val="ka-GE"/>
        </w:rPr>
        <w:t xml:space="preserve">პროექტის </w:t>
      </w:r>
      <w:r w:rsidR="005A0708" w:rsidRPr="00416EFE">
        <w:rPr>
          <w:rFonts w:ascii="Sylfaen" w:hAnsi="Sylfaen"/>
          <w:b/>
          <w:bCs/>
          <w:lang w:val="ka-GE"/>
        </w:rPr>
        <w:t>საკონტაქტო</w:t>
      </w:r>
      <w:r w:rsidRPr="00416EFE">
        <w:rPr>
          <w:rFonts w:ascii="Sylfaen" w:hAnsi="Sylfaen"/>
          <w:b/>
          <w:bCs/>
          <w:lang w:val="ka-GE"/>
        </w:rPr>
        <w:t xml:space="preserve"> პირების</w:t>
      </w:r>
      <w:r w:rsidR="005A0708" w:rsidRPr="00416EFE">
        <w:rPr>
          <w:rFonts w:ascii="Sylfaen" w:hAnsi="Sylfaen"/>
          <w:b/>
          <w:bCs/>
          <w:lang w:val="ka-GE"/>
        </w:rPr>
        <w:t xml:space="preserve"> მონაცემები</w:t>
      </w:r>
      <w:r w:rsidRPr="00416EFE">
        <w:rPr>
          <w:rFonts w:ascii="Sylfaen" w:hAnsi="Sylfaen"/>
          <w:lang w:val="ka-GE"/>
        </w:rPr>
        <w:t xml:space="preserve">: </w:t>
      </w:r>
      <w:r w:rsidR="005A0708" w:rsidRPr="00814757">
        <w:rPr>
          <w:rFonts w:ascii="Sylfaen" w:hAnsi="Sylfaen"/>
          <w:lang w:val="ka-GE"/>
        </w:rPr>
        <w:t>პროექტის შესახებ დამატებითი ინფორმაცი</w:t>
      </w:r>
      <w:r w:rsidR="00814757" w:rsidRPr="00814757">
        <w:rPr>
          <w:rFonts w:ascii="Sylfaen" w:hAnsi="Sylfaen"/>
          <w:lang w:val="ka-GE"/>
        </w:rPr>
        <w:t>ის</w:t>
      </w:r>
      <w:r w:rsidR="005A0708" w:rsidRPr="00814757">
        <w:rPr>
          <w:rFonts w:ascii="Sylfaen" w:hAnsi="Sylfaen"/>
          <w:lang w:val="ka-GE"/>
        </w:rPr>
        <w:t xml:space="preserve"> დაინტერესებულ </w:t>
      </w:r>
      <w:r w:rsidR="00814757" w:rsidRPr="00814757">
        <w:rPr>
          <w:rFonts w:ascii="Sylfaen" w:hAnsi="Sylfaen"/>
          <w:lang w:val="ka-GE"/>
        </w:rPr>
        <w:t>პირებ</w:t>
      </w:r>
      <w:r w:rsidR="00814757">
        <w:rPr>
          <w:rFonts w:ascii="Sylfaen" w:hAnsi="Sylfaen"/>
          <w:lang w:val="ka-GE"/>
        </w:rPr>
        <w:t>ზე მიწოდების საჭიროებისას შუამდგომლობას გაგიწევთ ზემოთ მითითებული პირი</w:t>
      </w:r>
      <w:r w:rsidRPr="00814757">
        <w:rPr>
          <w:rFonts w:ascii="Sylfaen" w:hAnsi="Sylfaen"/>
          <w:lang w:val="ka-GE"/>
        </w:rPr>
        <w:t>.</w:t>
      </w:r>
    </w:p>
    <w:p w:rsidR="005A0708" w:rsidRPr="00416EFE" w:rsidRDefault="005A0708" w:rsidP="005A0708">
      <w:pPr>
        <w:pStyle w:val="a3"/>
        <w:jc w:val="both"/>
        <w:rPr>
          <w:rFonts w:ascii="Sylfaen" w:hAnsi="Sylfaen"/>
          <w:b/>
          <w:lang w:val="ka-GE"/>
        </w:rPr>
      </w:pPr>
    </w:p>
    <w:p w:rsidR="005A0708" w:rsidRPr="00416EFE" w:rsidRDefault="005A0708" w:rsidP="005A0708">
      <w:pPr>
        <w:pStyle w:val="a3"/>
        <w:numPr>
          <w:ilvl w:val="0"/>
          <w:numId w:val="13"/>
        </w:numPr>
        <w:jc w:val="both"/>
        <w:rPr>
          <w:rFonts w:ascii="Sylfaen" w:hAnsi="Sylfaen"/>
          <w:b/>
          <w:lang w:val="ka-GE"/>
        </w:rPr>
      </w:pPr>
      <w:r w:rsidRPr="00416EFE">
        <w:rPr>
          <w:rFonts w:ascii="Sylfaen" w:hAnsi="Sylfaen" w:cs="Sylfaen"/>
          <w:b/>
          <w:lang w:val="ka-GE"/>
        </w:rPr>
        <w:t>თანდართული</w:t>
      </w:r>
      <w:r w:rsidRPr="00416EFE">
        <w:rPr>
          <w:rFonts w:ascii="Sylfaen" w:hAnsi="Sylfaen"/>
          <w:b/>
          <w:lang w:val="ka-GE"/>
        </w:rPr>
        <w:t xml:space="preserve"> დოკუმენტების</w:t>
      </w:r>
      <w:r w:rsidR="00E420EC" w:rsidRPr="00416EFE">
        <w:rPr>
          <w:rFonts w:ascii="Sylfaen" w:hAnsi="Sylfaen"/>
          <w:b/>
          <w:lang w:val="ka-GE"/>
        </w:rPr>
        <w:t>/მასალების</w:t>
      </w:r>
      <w:r w:rsidRPr="00416EFE">
        <w:rPr>
          <w:rFonts w:ascii="Sylfaen" w:hAnsi="Sylfaen"/>
          <w:b/>
          <w:lang w:val="ka-GE"/>
        </w:rPr>
        <w:t xml:space="preserve"> სია </w:t>
      </w:r>
    </w:p>
    <w:p w:rsidR="00D022D6" w:rsidRPr="001844C1" w:rsidRDefault="001844C1" w:rsidP="001844C1">
      <w:pPr>
        <w:ind w:left="360"/>
        <w:jc w:val="both"/>
        <w:rPr>
          <w:rFonts w:ascii="Sylfaen" w:hAnsi="Sylfaen"/>
          <w:bCs/>
          <w:lang w:val="ka-GE"/>
        </w:rPr>
      </w:pPr>
      <w:r>
        <w:rPr>
          <w:rFonts w:ascii="Sylfaen" w:hAnsi="Sylfaen" w:cs="Sylfaen"/>
        </w:rPr>
        <w:t xml:space="preserve">- </w:t>
      </w:r>
      <w:proofErr w:type="gramStart"/>
      <w:r w:rsidRPr="001844C1">
        <w:rPr>
          <w:rFonts w:ascii="Sylfaen" w:hAnsi="Sylfaen" w:cs="Sylfaen"/>
          <w:lang w:val="ka-GE"/>
        </w:rPr>
        <w:t>აღნიშნულზე</w:t>
      </w:r>
      <w:proofErr w:type="gramEnd"/>
      <w:r w:rsidRPr="001844C1">
        <w:rPr>
          <w:rFonts w:ascii="Sylfaen" w:hAnsi="Sylfaen" w:cs="Sylfaen"/>
          <w:lang w:val="ka-GE"/>
        </w:rPr>
        <w:t xml:space="preserve"> გთხოვთ იხილოთ თანდართული დოკუმენტები.</w:t>
      </w:r>
    </w:p>
    <w:p w:rsidR="005F5DF4" w:rsidRPr="00416EFE" w:rsidRDefault="005F5DF4" w:rsidP="00401EA0">
      <w:pPr>
        <w:jc w:val="both"/>
        <w:rPr>
          <w:rFonts w:ascii="Sylfaen" w:hAnsi="Sylfaen" w:cs="Sylfaen"/>
          <w:b/>
          <w:lang w:val="ka-GE"/>
        </w:rPr>
      </w:pPr>
    </w:p>
    <w:sectPr w:rsidR="005F5DF4" w:rsidRPr="00416EFE" w:rsidSect="005C64E9">
      <w:pgSz w:w="12240" w:h="15840"/>
      <w:pgMar w:top="1440" w:right="1080" w:bottom="5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15861"/>
    <w:multiLevelType w:val="hybridMultilevel"/>
    <w:tmpl w:val="B622AC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11BE5"/>
    <w:multiLevelType w:val="hybridMultilevel"/>
    <w:tmpl w:val="D1600A1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701CCB"/>
    <w:multiLevelType w:val="hybridMultilevel"/>
    <w:tmpl w:val="CF02F75A"/>
    <w:lvl w:ilvl="0" w:tplc="C29ED9F2">
      <w:numFmt w:val="bullet"/>
      <w:lvlText w:val="-"/>
      <w:lvlJc w:val="left"/>
      <w:pPr>
        <w:ind w:left="840" w:hanging="360"/>
      </w:pPr>
      <w:rPr>
        <w:rFonts w:ascii="Sylfaen" w:eastAsiaTheme="minorHAnsi" w:hAnsi="Sylfaen" w:cstheme="minorBidi"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8A5131"/>
    <w:multiLevelType w:val="hybridMultilevel"/>
    <w:tmpl w:val="F9061A2C"/>
    <w:lvl w:ilvl="0" w:tplc="A98CDC38">
      <w:start w:val="2024"/>
      <w:numFmt w:val="bullet"/>
      <w:lvlText w:val="-"/>
      <w:lvlJc w:val="left"/>
      <w:pPr>
        <w:ind w:left="2040" w:hanging="360"/>
      </w:pPr>
      <w:rPr>
        <w:rFonts w:ascii="Sylfaen" w:eastAsiaTheme="minorHAnsi" w:hAnsi="Sylfaen" w:cstheme="minorBidi"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2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2"/>
  </w:num>
  <w:num w:numId="3">
    <w:abstractNumId w:val="8"/>
  </w:num>
  <w:num w:numId="4">
    <w:abstractNumId w:val="1"/>
  </w:num>
  <w:num w:numId="5">
    <w:abstractNumId w:val="3"/>
  </w:num>
  <w:num w:numId="6">
    <w:abstractNumId w:val="14"/>
  </w:num>
  <w:num w:numId="7">
    <w:abstractNumId w:val="23"/>
  </w:num>
  <w:num w:numId="8">
    <w:abstractNumId w:val="20"/>
  </w:num>
  <w:num w:numId="9">
    <w:abstractNumId w:val="17"/>
  </w:num>
  <w:num w:numId="10">
    <w:abstractNumId w:val="5"/>
  </w:num>
  <w:num w:numId="11">
    <w:abstractNumId w:val="24"/>
  </w:num>
  <w:num w:numId="12">
    <w:abstractNumId w:val="15"/>
  </w:num>
  <w:num w:numId="13">
    <w:abstractNumId w:val="10"/>
  </w:num>
  <w:num w:numId="14">
    <w:abstractNumId w:val="4"/>
  </w:num>
  <w:num w:numId="15">
    <w:abstractNumId w:val="9"/>
  </w:num>
  <w:num w:numId="16">
    <w:abstractNumId w:val="13"/>
  </w:num>
  <w:num w:numId="17">
    <w:abstractNumId w:val="21"/>
  </w:num>
  <w:num w:numId="18">
    <w:abstractNumId w:val="1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7"/>
  </w:num>
  <w:num w:numId="23">
    <w:abstractNumId w:val="11"/>
  </w:num>
  <w:num w:numId="24">
    <w:abstractNumId w:val="19"/>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compat/>
  <w:rsids>
    <w:rsidRoot w:val="00C96F37"/>
    <w:rsid w:val="000101F5"/>
    <w:rsid w:val="0002134F"/>
    <w:rsid w:val="00030057"/>
    <w:rsid w:val="0003051D"/>
    <w:rsid w:val="00043259"/>
    <w:rsid w:val="000634D4"/>
    <w:rsid w:val="0006466B"/>
    <w:rsid w:val="00064813"/>
    <w:rsid w:val="00072F94"/>
    <w:rsid w:val="0008123E"/>
    <w:rsid w:val="00083302"/>
    <w:rsid w:val="00083BB2"/>
    <w:rsid w:val="0008561C"/>
    <w:rsid w:val="000871EA"/>
    <w:rsid w:val="00091EAF"/>
    <w:rsid w:val="000A4F80"/>
    <w:rsid w:val="000A6C6F"/>
    <w:rsid w:val="000C4788"/>
    <w:rsid w:val="000E050E"/>
    <w:rsid w:val="000E3084"/>
    <w:rsid w:val="000E3C99"/>
    <w:rsid w:val="000E40E6"/>
    <w:rsid w:val="001118AD"/>
    <w:rsid w:val="001162AD"/>
    <w:rsid w:val="00116387"/>
    <w:rsid w:val="00116AA6"/>
    <w:rsid w:val="00125286"/>
    <w:rsid w:val="00130DC8"/>
    <w:rsid w:val="00135D70"/>
    <w:rsid w:val="00146DC3"/>
    <w:rsid w:val="00153FA3"/>
    <w:rsid w:val="00173DCB"/>
    <w:rsid w:val="00182864"/>
    <w:rsid w:val="001844C1"/>
    <w:rsid w:val="0018485F"/>
    <w:rsid w:val="00193DCA"/>
    <w:rsid w:val="00195855"/>
    <w:rsid w:val="001B5707"/>
    <w:rsid w:val="001C10E1"/>
    <w:rsid w:val="001C16CA"/>
    <w:rsid w:val="001C2C29"/>
    <w:rsid w:val="001C5D3B"/>
    <w:rsid w:val="001E6536"/>
    <w:rsid w:val="001F44C1"/>
    <w:rsid w:val="001F6911"/>
    <w:rsid w:val="00203AFF"/>
    <w:rsid w:val="00220D90"/>
    <w:rsid w:val="00221152"/>
    <w:rsid w:val="00241465"/>
    <w:rsid w:val="0024298A"/>
    <w:rsid w:val="00243D5A"/>
    <w:rsid w:val="00250DFA"/>
    <w:rsid w:val="00255B80"/>
    <w:rsid w:val="00255CB1"/>
    <w:rsid w:val="00266DDD"/>
    <w:rsid w:val="00291F51"/>
    <w:rsid w:val="002A0F79"/>
    <w:rsid w:val="002A75D5"/>
    <w:rsid w:val="002E2369"/>
    <w:rsid w:val="002F53A6"/>
    <w:rsid w:val="002F7BEE"/>
    <w:rsid w:val="00306C34"/>
    <w:rsid w:val="003108EE"/>
    <w:rsid w:val="0031372E"/>
    <w:rsid w:val="00314A6D"/>
    <w:rsid w:val="00316FC4"/>
    <w:rsid w:val="003228EA"/>
    <w:rsid w:val="0034332F"/>
    <w:rsid w:val="00345FCF"/>
    <w:rsid w:val="0036008E"/>
    <w:rsid w:val="0037495E"/>
    <w:rsid w:val="003862DF"/>
    <w:rsid w:val="003A3773"/>
    <w:rsid w:val="003A4503"/>
    <w:rsid w:val="003B4456"/>
    <w:rsid w:val="003D799E"/>
    <w:rsid w:val="00401EA0"/>
    <w:rsid w:val="00406BAE"/>
    <w:rsid w:val="00406F3E"/>
    <w:rsid w:val="00416EFE"/>
    <w:rsid w:val="004332C6"/>
    <w:rsid w:val="004343F4"/>
    <w:rsid w:val="004571C4"/>
    <w:rsid w:val="00461C2C"/>
    <w:rsid w:val="0047124C"/>
    <w:rsid w:val="004739ED"/>
    <w:rsid w:val="00474FB7"/>
    <w:rsid w:val="00477839"/>
    <w:rsid w:val="00481F0A"/>
    <w:rsid w:val="004868FF"/>
    <w:rsid w:val="00487534"/>
    <w:rsid w:val="00492ACD"/>
    <w:rsid w:val="00496DFD"/>
    <w:rsid w:val="004A1586"/>
    <w:rsid w:val="004B1EB9"/>
    <w:rsid w:val="004C4134"/>
    <w:rsid w:val="004C4AB3"/>
    <w:rsid w:val="004D2BDE"/>
    <w:rsid w:val="004D7B4B"/>
    <w:rsid w:val="004E0863"/>
    <w:rsid w:val="00511732"/>
    <w:rsid w:val="00534092"/>
    <w:rsid w:val="00560BBA"/>
    <w:rsid w:val="00571A90"/>
    <w:rsid w:val="00581A13"/>
    <w:rsid w:val="005839F1"/>
    <w:rsid w:val="005905F2"/>
    <w:rsid w:val="0059390D"/>
    <w:rsid w:val="00594E6B"/>
    <w:rsid w:val="005951B0"/>
    <w:rsid w:val="005A0708"/>
    <w:rsid w:val="005A248D"/>
    <w:rsid w:val="005A3CCA"/>
    <w:rsid w:val="005B2B60"/>
    <w:rsid w:val="005C64E9"/>
    <w:rsid w:val="005E0020"/>
    <w:rsid w:val="005F5DF4"/>
    <w:rsid w:val="00613280"/>
    <w:rsid w:val="006136FF"/>
    <w:rsid w:val="00621AB3"/>
    <w:rsid w:val="0062611A"/>
    <w:rsid w:val="00631B1E"/>
    <w:rsid w:val="00635B56"/>
    <w:rsid w:val="00645F6E"/>
    <w:rsid w:val="006667DF"/>
    <w:rsid w:val="00667FA9"/>
    <w:rsid w:val="00672D6E"/>
    <w:rsid w:val="006964F1"/>
    <w:rsid w:val="006B2F15"/>
    <w:rsid w:val="006B2FF5"/>
    <w:rsid w:val="006B300A"/>
    <w:rsid w:val="006B7A66"/>
    <w:rsid w:val="006C6B44"/>
    <w:rsid w:val="006C78F4"/>
    <w:rsid w:val="006D0B6D"/>
    <w:rsid w:val="006D2B8E"/>
    <w:rsid w:val="006D331A"/>
    <w:rsid w:val="006E0C0F"/>
    <w:rsid w:val="006E0E97"/>
    <w:rsid w:val="007027EB"/>
    <w:rsid w:val="007364AF"/>
    <w:rsid w:val="00760433"/>
    <w:rsid w:val="00785E23"/>
    <w:rsid w:val="00787F57"/>
    <w:rsid w:val="007A47CB"/>
    <w:rsid w:val="007A5A10"/>
    <w:rsid w:val="007C6F0C"/>
    <w:rsid w:val="007E1C22"/>
    <w:rsid w:val="007E59BE"/>
    <w:rsid w:val="008030E0"/>
    <w:rsid w:val="008044A5"/>
    <w:rsid w:val="00814757"/>
    <w:rsid w:val="00823D71"/>
    <w:rsid w:val="008446A7"/>
    <w:rsid w:val="00863DBC"/>
    <w:rsid w:val="008714BD"/>
    <w:rsid w:val="00872462"/>
    <w:rsid w:val="008973A4"/>
    <w:rsid w:val="008A4755"/>
    <w:rsid w:val="008B3228"/>
    <w:rsid w:val="008C1CAA"/>
    <w:rsid w:val="008D3365"/>
    <w:rsid w:val="008E7A85"/>
    <w:rsid w:val="008F3C5D"/>
    <w:rsid w:val="0091590A"/>
    <w:rsid w:val="00926F9F"/>
    <w:rsid w:val="00934348"/>
    <w:rsid w:val="00937A16"/>
    <w:rsid w:val="00942FC5"/>
    <w:rsid w:val="00962D70"/>
    <w:rsid w:val="00963BDC"/>
    <w:rsid w:val="00977D1C"/>
    <w:rsid w:val="009A33F8"/>
    <w:rsid w:val="009A35FC"/>
    <w:rsid w:val="009B043B"/>
    <w:rsid w:val="009B29C6"/>
    <w:rsid w:val="009C75DD"/>
    <w:rsid w:val="009D52F7"/>
    <w:rsid w:val="00A06DD2"/>
    <w:rsid w:val="00A26391"/>
    <w:rsid w:val="00A31EA6"/>
    <w:rsid w:val="00A5770D"/>
    <w:rsid w:val="00A57FF7"/>
    <w:rsid w:val="00A65265"/>
    <w:rsid w:val="00A8375E"/>
    <w:rsid w:val="00A96CA6"/>
    <w:rsid w:val="00AB201A"/>
    <w:rsid w:val="00AB2D45"/>
    <w:rsid w:val="00AD1E2B"/>
    <w:rsid w:val="00AD27E1"/>
    <w:rsid w:val="00AE2F3E"/>
    <w:rsid w:val="00AE61F1"/>
    <w:rsid w:val="00AE7452"/>
    <w:rsid w:val="00AF1C41"/>
    <w:rsid w:val="00AF26BE"/>
    <w:rsid w:val="00AF7F3D"/>
    <w:rsid w:val="00B04A6F"/>
    <w:rsid w:val="00B07BAD"/>
    <w:rsid w:val="00B11057"/>
    <w:rsid w:val="00B35ACD"/>
    <w:rsid w:val="00B52379"/>
    <w:rsid w:val="00B72349"/>
    <w:rsid w:val="00B7780B"/>
    <w:rsid w:val="00B845ED"/>
    <w:rsid w:val="00B95745"/>
    <w:rsid w:val="00B97111"/>
    <w:rsid w:val="00BA15DD"/>
    <w:rsid w:val="00BB4497"/>
    <w:rsid w:val="00BB4BFC"/>
    <w:rsid w:val="00BB4E35"/>
    <w:rsid w:val="00BB633F"/>
    <w:rsid w:val="00BC16BB"/>
    <w:rsid w:val="00BC3DC2"/>
    <w:rsid w:val="00BD5472"/>
    <w:rsid w:val="00BE0902"/>
    <w:rsid w:val="00BE2432"/>
    <w:rsid w:val="00BE50AB"/>
    <w:rsid w:val="00BF436A"/>
    <w:rsid w:val="00C11DB1"/>
    <w:rsid w:val="00C1256B"/>
    <w:rsid w:val="00C24C25"/>
    <w:rsid w:val="00C31FE6"/>
    <w:rsid w:val="00C33104"/>
    <w:rsid w:val="00C447E3"/>
    <w:rsid w:val="00C63C5E"/>
    <w:rsid w:val="00C81B59"/>
    <w:rsid w:val="00C914F7"/>
    <w:rsid w:val="00C96F37"/>
    <w:rsid w:val="00CA2AF3"/>
    <w:rsid w:val="00CB0A99"/>
    <w:rsid w:val="00CB5F0F"/>
    <w:rsid w:val="00CC6193"/>
    <w:rsid w:val="00CD1DE8"/>
    <w:rsid w:val="00CD684A"/>
    <w:rsid w:val="00CE65FA"/>
    <w:rsid w:val="00D01AE8"/>
    <w:rsid w:val="00D022D6"/>
    <w:rsid w:val="00D026E3"/>
    <w:rsid w:val="00D1560B"/>
    <w:rsid w:val="00D20DA8"/>
    <w:rsid w:val="00D240AE"/>
    <w:rsid w:val="00D250C7"/>
    <w:rsid w:val="00D4472D"/>
    <w:rsid w:val="00D517CA"/>
    <w:rsid w:val="00D550FB"/>
    <w:rsid w:val="00D81837"/>
    <w:rsid w:val="00D81AD6"/>
    <w:rsid w:val="00D82564"/>
    <w:rsid w:val="00D87112"/>
    <w:rsid w:val="00D871EC"/>
    <w:rsid w:val="00D9634A"/>
    <w:rsid w:val="00D97D74"/>
    <w:rsid w:val="00DA2103"/>
    <w:rsid w:val="00DA659A"/>
    <w:rsid w:val="00DC483D"/>
    <w:rsid w:val="00DE1AAF"/>
    <w:rsid w:val="00DF1A6A"/>
    <w:rsid w:val="00DF40DB"/>
    <w:rsid w:val="00DF477D"/>
    <w:rsid w:val="00E2154F"/>
    <w:rsid w:val="00E272AE"/>
    <w:rsid w:val="00E420EC"/>
    <w:rsid w:val="00E42644"/>
    <w:rsid w:val="00E54E6E"/>
    <w:rsid w:val="00E8249C"/>
    <w:rsid w:val="00E9280C"/>
    <w:rsid w:val="00EB63F4"/>
    <w:rsid w:val="00EE5890"/>
    <w:rsid w:val="00EF100E"/>
    <w:rsid w:val="00EF34EC"/>
    <w:rsid w:val="00F00492"/>
    <w:rsid w:val="00F0245C"/>
    <w:rsid w:val="00F0788C"/>
    <w:rsid w:val="00F170C4"/>
    <w:rsid w:val="00F31C4D"/>
    <w:rsid w:val="00F323D3"/>
    <w:rsid w:val="00F3468C"/>
    <w:rsid w:val="00F353A7"/>
    <w:rsid w:val="00F35525"/>
    <w:rsid w:val="00F4752F"/>
    <w:rsid w:val="00F5215B"/>
    <w:rsid w:val="00F54014"/>
    <w:rsid w:val="00F771AD"/>
    <w:rsid w:val="00F8547A"/>
    <w:rsid w:val="00FA6A9C"/>
    <w:rsid w:val="00FC1812"/>
    <w:rsid w:val="00FC3C85"/>
    <w:rsid w:val="00FD0C23"/>
    <w:rsid w:val="00FD27AE"/>
    <w:rsid w:val="00FE0CA7"/>
    <w:rsid w:val="00FE2811"/>
    <w:rsid w:val="00FE7911"/>
    <w:rsid w:val="00FF0E97"/>
    <w:rsid w:val="00FF6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AE"/>
  </w:style>
  <w:style w:type="paragraph" w:styleId="1">
    <w:name w:val="heading 1"/>
    <w:basedOn w:val="a"/>
    <w:next w:val="a"/>
    <w:link w:val="10"/>
    <w:uiPriority w:val="9"/>
    <w:qFormat/>
    <w:rsid w:val="008973A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1EC"/>
    <w:pPr>
      <w:ind w:left="720"/>
      <w:contextualSpacing/>
    </w:pPr>
  </w:style>
  <w:style w:type="paragraph" w:styleId="a4">
    <w:name w:val="Balloon Text"/>
    <w:basedOn w:val="a"/>
    <w:link w:val="a5"/>
    <w:uiPriority w:val="99"/>
    <w:semiHidden/>
    <w:unhideWhenUsed/>
    <w:rsid w:val="000646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466B"/>
    <w:rPr>
      <w:rFonts w:ascii="Segoe UI" w:hAnsi="Segoe UI" w:cs="Segoe UI"/>
      <w:sz w:val="18"/>
      <w:szCs w:val="18"/>
    </w:rPr>
  </w:style>
  <w:style w:type="character" w:styleId="a6">
    <w:name w:val="Hyperlink"/>
    <w:basedOn w:val="a0"/>
    <w:uiPriority w:val="99"/>
    <w:unhideWhenUsed/>
    <w:rsid w:val="005A0708"/>
    <w:rPr>
      <w:color w:val="0563C1" w:themeColor="hyperlink"/>
      <w:u w:val="single"/>
    </w:rPr>
  </w:style>
  <w:style w:type="character" w:styleId="a7">
    <w:name w:val="annotation reference"/>
    <w:basedOn w:val="a0"/>
    <w:uiPriority w:val="99"/>
    <w:semiHidden/>
    <w:unhideWhenUsed/>
    <w:rsid w:val="001118AD"/>
    <w:rPr>
      <w:sz w:val="16"/>
      <w:szCs w:val="16"/>
    </w:rPr>
  </w:style>
  <w:style w:type="paragraph" w:styleId="a8">
    <w:name w:val="annotation text"/>
    <w:basedOn w:val="a"/>
    <w:link w:val="a9"/>
    <w:uiPriority w:val="99"/>
    <w:semiHidden/>
    <w:unhideWhenUsed/>
    <w:rsid w:val="001118AD"/>
    <w:pPr>
      <w:spacing w:line="240" w:lineRule="auto"/>
    </w:pPr>
    <w:rPr>
      <w:sz w:val="20"/>
      <w:szCs w:val="20"/>
    </w:rPr>
  </w:style>
  <w:style w:type="character" w:customStyle="1" w:styleId="a9">
    <w:name w:val="Текст примечания Знак"/>
    <w:basedOn w:val="a0"/>
    <w:link w:val="a8"/>
    <w:uiPriority w:val="99"/>
    <w:semiHidden/>
    <w:rsid w:val="001118AD"/>
    <w:rPr>
      <w:sz w:val="20"/>
      <w:szCs w:val="20"/>
    </w:rPr>
  </w:style>
  <w:style w:type="paragraph" w:styleId="aa">
    <w:name w:val="annotation subject"/>
    <w:basedOn w:val="a8"/>
    <w:next w:val="a8"/>
    <w:link w:val="ab"/>
    <w:uiPriority w:val="99"/>
    <w:semiHidden/>
    <w:unhideWhenUsed/>
    <w:rsid w:val="001118AD"/>
    <w:rPr>
      <w:b/>
      <w:bCs/>
    </w:rPr>
  </w:style>
  <w:style w:type="character" w:customStyle="1" w:styleId="ab">
    <w:name w:val="Тема примечания Знак"/>
    <w:basedOn w:val="a9"/>
    <w:link w:val="aa"/>
    <w:uiPriority w:val="99"/>
    <w:semiHidden/>
    <w:rsid w:val="001118AD"/>
    <w:rPr>
      <w:b/>
      <w:bCs/>
      <w:sz w:val="20"/>
      <w:szCs w:val="20"/>
    </w:rPr>
  </w:style>
  <w:style w:type="character" w:customStyle="1" w:styleId="UnresolvedMention">
    <w:name w:val="Unresolved Mention"/>
    <w:basedOn w:val="a0"/>
    <w:uiPriority w:val="99"/>
    <w:semiHidden/>
    <w:unhideWhenUsed/>
    <w:rsid w:val="00D022D6"/>
    <w:rPr>
      <w:color w:val="605E5C"/>
      <w:shd w:val="clear" w:color="auto" w:fill="E1DFDD"/>
    </w:rPr>
  </w:style>
  <w:style w:type="paragraph" w:customStyle="1" w:styleId="Default">
    <w:name w:val="Default"/>
    <w:rsid w:val="00EF100E"/>
    <w:pPr>
      <w:autoSpaceDE w:val="0"/>
      <w:autoSpaceDN w:val="0"/>
      <w:adjustRightInd w:val="0"/>
      <w:spacing w:after="0" w:line="240" w:lineRule="auto"/>
    </w:pPr>
    <w:rPr>
      <w:rFonts w:ascii="Sylfaen" w:hAnsi="Sylfaen" w:cs="Sylfaen"/>
      <w:color w:val="000000"/>
      <w:sz w:val="24"/>
      <w:szCs w:val="24"/>
    </w:rPr>
  </w:style>
  <w:style w:type="character" w:customStyle="1" w:styleId="10">
    <w:name w:val="Заголовок 1 Знак"/>
    <w:basedOn w:val="a0"/>
    <w:link w:val="1"/>
    <w:uiPriority w:val="9"/>
    <w:rsid w:val="008973A4"/>
    <w:rPr>
      <w:rFonts w:asciiTheme="majorHAnsi" w:eastAsiaTheme="majorEastAsia" w:hAnsiTheme="majorHAnsi" w:cstheme="majorBidi"/>
      <w:color w:val="2E74B5" w:themeColor="accent1" w:themeShade="BF"/>
      <w:kern w:val="2"/>
      <w:sz w:val="40"/>
      <w:szCs w:val="40"/>
    </w:rPr>
  </w:style>
</w:styles>
</file>

<file path=word/webSettings.xml><?xml version="1.0" encoding="utf-8"?>
<w:webSettings xmlns:r="http://schemas.openxmlformats.org/officeDocument/2006/relationships" xmlns:w="http://schemas.openxmlformats.org/wordprocessingml/2006/main">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dzadzealeko@gmail.com" TargetMode="External"/><Relationship Id="rId5" Type="http://schemas.openxmlformats.org/officeDocument/2006/relationships/hyperlink" Target="https://khelvachauri.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1380</Words>
  <Characters>7869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Melania</cp:lastModifiedBy>
  <cp:revision>43</cp:revision>
  <cp:lastPrinted>2024-11-19T12:17:00Z</cp:lastPrinted>
  <dcterms:created xsi:type="dcterms:W3CDTF">2018-10-19T11:48:00Z</dcterms:created>
  <dcterms:modified xsi:type="dcterms:W3CDTF">2025-12-03T13:22:00Z</dcterms:modified>
</cp:coreProperties>
</file>