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73D1F3B5" w:rsidR="005A0708" w:rsidRPr="00A21B97" w:rsidRDefault="00F54014" w:rsidP="00B11B4C">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w:t>
      </w:r>
    </w:p>
    <w:p w14:paraId="451AC946" w14:textId="6910E8BF" w:rsidR="005A0708" w:rsidRPr="00A21B97" w:rsidRDefault="005E0020" w:rsidP="00B11B4C">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1A7340">
        <w:rPr>
          <w:rFonts w:ascii="Sylfaen" w:hAnsi="Sylfaen"/>
          <w:b/>
          <w:sz w:val="28"/>
          <w:szCs w:val="28"/>
          <w:lang w:val="ka-GE"/>
        </w:rPr>
        <w:t>4</w:t>
      </w:r>
      <w:r w:rsidRPr="005E0020">
        <w:rPr>
          <w:rFonts w:ascii="Sylfaen" w:hAnsi="Sylfaen"/>
          <w:b/>
          <w:sz w:val="28"/>
          <w:szCs w:val="28"/>
          <w:lang w:val="ka-GE"/>
        </w:rPr>
        <w:t>-20</w:t>
      </w:r>
      <w:r w:rsidR="0091590A">
        <w:rPr>
          <w:rFonts w:ascii="Sylfaen" w:hAnsi="Sylfaen"/>
          <w:b/>
          <w:sz w:val="28"/>
          <w:szCs w:val="28"/>
          <w:lang w:val="ka-GE"/>
        </w:rPr>
        <w:t>2</w:t>
      </w:r>
      <w:r w:rsidR="001A7340">
        <w:rPr>
          <w:rFonts w:ascii="Sylfaen" w:hAnsi="Sylfaen"/>
          <w:b/>
          <w:sz w:val="28"/>
          <w:szCs w:val="28"/>
          <w:lang w:val="ka-GE"/>
        </w:rPr>
        <w:t>5</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2E7AC69C" w:rsidR="005A0708" w:rsidRDefault="0045252F" w:rsidP="00B11B4C">
      <w:pPr>
        <w:jc w:val="center"/>
        <w:rPr>
          <w:rFonts w:ascii="Sylfaen" w:hAnsi="Sylfaen"/>
          <w:b/>
          <w:sz w:val="28"/>
          <w:szCs w:val="28"/>
          <w:lang w:val="ka-GE"/>
        </w:rPr>
      </w:pPr>
      <w:r>
        <w:rPr>
          <w:rFonts w:ascii="Sylfaen" w:hAnsi="Sylfaen"/>
          <w:b/>
          <w:sz w:val="28"/>
          <w:szCs w:val="28"/>
          <w:lang w:val="ka-GE"/>
        </w:rPr>
        <w:t>ქალაქ ფოთის</w:t>
      </w:r>
      <w:r w:rsidR="005A0708" w:rsidRPr="00A21B97">
        <w:rPr>
          <w:rFonts w:ascii="Sylfaen" w:hAnsi="Sylfaen"/>
          <w:b/>
          <w:sz w:val="28"/>
          <w:szCs w:val="28"/>
          <w:lang w:val="ka-GE"/>
        </w:rPr>
        <w:t xml:space="preserve"> მუნიციპალიტეტი</w:t>
      </w:r>
    </w:p>
    <w:p w14:paraId="6A69C368" w14:textId="77777777" w:rsidR="005A0708" w:rsidRDefault="005A0708" w:rsidP="00B11B4C">
      <w:pPr>
        <w:jc w:val="center"/>
        <w:rPr>
          <w:rFonts w:ascii="Sylfaen" w:hAnsi="Sylfaen" w:cs="Sylfaen"/>
          <w:sz w:val="28"/>
          <w:szCs w:val="28"/>
          <w:lang w:val="ka-GE"/>
        </w:rPr>
      </w:pPr>
    </w:p>
    <w:p w14:paraId="767A5D65" w14:textId="409A0481" w:rsidR="005A0708" w:rsidRPr="00313AED" w:rsidRDefault="00E420EC" w:rsidP="008C782E">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005A0708" w:rsidRPr="00462C60">
        <w:rPr>
          <w:rFonts w:ascii="Sylfaen" w:hAnsi="Sylfaen" w:cs="Sylfaen"/>
          <w:b/>
          <w:lang w:val="ka-GE"/>
        </w:rPr>
        <w:t xml:space="preserve"> სათაური:</w:t>
      </w:r>
      <w:r w:rsidR="005A0708" w:rsidRPr="00462C60">
        <w:rPr>
          <w:rFonts w:ascii="Sylfaen" w:hAnsi="Sylfaen" w:cs="Sylfaen"/>
          <w:lang w:val="ka-GE"/>
        </w:rPr>
        <w:t xml:space="preserve"> </w:t>
      </w:r>
    </w:p>
    <w:p w14:paraId="3FC60AC6" w14:textId="77777777" w:rsidR="00BC378C" w:rsidRDefault="005A0708" w:rsidP="008C782E">
      <w:pPr>
        <w:spacing w:after="0" w:line="240" w:lineRule="auto"/>
        <w:ind w:left="360"/>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7D15A2A6" w14:textId="77777777" w:rsidR="00BC5D60" w:rsidRPr="0045252F" w:rsidRDefault="00BC5D60" w:rsidP="008C782E">
      <w:pPr>
        <w:spacing w:after="0" w:line="240" w:lineRule="auto"/>
        <w:ind w:left="360"/>
        <w:jc w:val="both"/>
        <w:rPr>
          <w:rFonts w:ascii="Sylfaen" w:hAnsi="Sylfaen"/>
          <w:sz w:val="18"/>
          <w:szCs w:val="18"/>
          <w:lang w:val="ka-GE"/>
        </w:rPr>
      </w:pPr>
      <w:r w:rsidRPr="00BC5D60">
        <w:rPr>
          <w:b/>
          <w:lang w:val="ka-GE"/>
        </w:rPr>
        <w:t>ქ</w:t>
      </w:r>
      <w:r w:rsidRPr="00BC5D60">
        <w:rPr>
          <w:b/>
        </w:rPr>
        <w:t>ალაქ ფოთის ბრენდინგი</w:t>
      </w:r>
      <w:r>
        <w:t xml:space="preserve"> – </w:t>
      </w:r>
      <w:r w:rsidRPr="0045252F">
        <w:rPr>
          <w:rFonts w:ascii="Sylfaen" w:hAnsi="Sylfaen"/>
        </w:rPr>
        <w:t>საშუალოვადიანი განვითარების, ადგილობრივი ეკონომიკისა და მონაწილეობითი მმართველობის ინოვაციური მოდელ</w:t>
      </w:r>
      <w:r w:rsidRPr="0045252F">
        <w:rPr>
          <w:rFonts w:ascii="Sylfaen" w:hAnsi="Sylfaen" w:cs="Sylfaen"/>
        </w:rPr>
        <w:t>ი</w:t>
      </w:r>
    </w:p>
    <w:p w14:paraId="6E9FA1F8" w14:textId="77777777" w:rsidR="00BC5D60" w:rsidRDefault="00BC5D60" w:rsidP="008C782E">
      <w:pPr>
        <w:spacing w:after="0" w:line="240" w:lineRule="auto"/>
        <w:ind w:left="360"/>
        <w:jc w:val="both"/>
        <w:rPr>
          <w:rFonts w:ascii="Sylfaen" w:hAnsi="Sylfaen" w:cs="Sylfaen"/>
          <w:sz w:val="18"/>
          <w:szCs w:val="18"/>
          <w:lang w:val="ka-GE"/>
        </w:rPr>
      </w:pPr>
    </w:p>
    <w:p w14:paraId="44AB5566" w14:textId="76038F34" w:rsidR="00BC5D60" w:rsidRPr="009515CF" w:rsidRDefault="00BC5D60" w:rsidP="008C782E">
      <w:pPr>
        <w:ind w:left="284"/>
        <w:jc w:val="both"/>
        <w:rPr>
          <w:rFonts w:ascii="Sylfaen" w:hAnsi="Sylfaen"/>
          <w:lang w:val="ka-GE"/>
        </w:rPr>
      </w:pPr>
      <w:r w:rsidRPr="009515CF">
        <w:rPr>
          <w:rFonts w:ascii="Sylfaen" w:hAnsi="Sylfaen"/>
          <w:lang w:val="ka-GE"/>
        </w:rPr>
        <w:t xml:space="preserve">ქალაქის წინაშე არსებული მნიშვნელოვანი გამოწვევების საპასუხოდ გადაწყდა ახალი ბრენდირების შექმნა, რომელიც სცდებოდა მხოლოდ </w:t>
      </w:r>
      <w:bookmarkStart w:id="0" w:name="_GoBack"/>
      <w:bookmarkEnd w:id="0"/>
      <w:r w:rsidRPr="009515CF">
        <w:rPr>
          <w:rFonts w:ascii="Sylfaen" w:hAnsi="Sylfaen"/>
          <w:lang w:val="ka-GE"/>
        </w:rPr>
        <w:t>ვიზუალურ განახლებას — ეს იყო შესაძლებლობა, ფოთისთვის ახალი შინაარსი და მომავლის მკაფიო ხედვა ჩამოეყალიბებინა მუნიციპალიტეტს</w:t>
      </w:r>
      <w:r w:rsidR="00CA359B" w:rsidRPr="009515CF">
        <w:rPr>
          <w:rFonts w:ascii="Sylfaen" w:hAnsi="Sylfaen"/>
          <w:lang w:val="ka-GE"/>
        </w:rPr>
        <w:t>, რომელიც თავის მხრივ ხელს შეუწყობდა ადგილობრივი ეკონომიკის გაძლიერებას</w:t>
      </w:r>
      <w:r w:rsidRPr="009515CF">
        <w:rPr>
          <w:rFonts w:ascii="Sylfaen" w:hAnsi="Sylfaen"/>
          <w:lang w:val="ka-GE"/>
        </w:rPr>
        <w:t>.</w:t>
      </w:r>
      <w:r w:rsidR="00CA359B" w:rsidRPr="009515CF">
        <w:rPr>
          <w:rFonts w:ascii="Sylfaen" w:hAnsi="Sylfaen"/>
          <w:lang w:val="ka-GE"/>
        </w:rPr>
        <w:t xml:space="preserve"> </w:t>
      </w:r>
      <w:r w:rsidRPr="009515CF">
        <w:rPr>
          <w:rFonts w:ascii="Sylfaen" w:hAnsi="Sylfaen"/>
          <w:lang w:val="ka-GE"/>
        </w:rPr>
        <w:t>ფოთი არ არის მხოლოდ სატრანზიტო ჰაბი ან პორტი — ეს არის ქალაქი მდიდარი ისტორიითა და უნიკალური კულტურული მემკვიდრეობით. მუნიციპალიტეტის პრიორიტეტი იყო ისეთი კონცეფციის შექმნა, რომელიც არა მხოლოდ შეინარჩუნებდა ფოთის ისტორიულ ფესვებს, არამედ მათ ახალ სიცოცხლეს შთაბერავდა</w:t>
      </w:r>
      <w:r w:rsidR="00CA359B" w:rsidRPr="009515CF">
        <w:rPr>
          <w:rFonts w:ascii="Sylfaen" w:hAnsi="Sylfaen"/>
          <w:lang w:val="ka-GE"/>
        </w:rPr>
        <w:t xml:space="preserve"> და მოქალაქეთა ჩართულობით შექმნიდა ახალ ბრენდინგს, რომლითაც ფოთი პოზიციონირდებოდა როგორც ადგილობრივ, ისე საერთაშორისო დონეზე</w:t>
      </w:r>
      <w:r w:rsidRPr="009515CF">
        <w:rPr>
          <w:rFonts w:ascii="Sylfaen" w:hAnsi="Sylfaen"/>
          <w:lang w:val="ka-GE"/>
        </w:rPr>
        <w:t>. განსაკუთრებული ყურადღება დაეთმო ფოთის უნიკალურ ურბანულ ქსოვილს, არქიტექტურულ იდენტობას, ადგილობრივ ისტორიებსა და მოქალაქეთა ყოველდღიურ გამოცდილებას. ქალაქის მიზანი იყო ისეთი ეკოსისტემის შექმნა, რომელიც როგორც ვიზუალურად, ისე შინაარსობრივად იქნებოდა მკაფიო, ემოციურად მიმზიდველი და თანამედროვე. ამ ხედვის საფუძველზე შეიქმნა მნიშვნელოვანი სტრატეგიული დოკუმენტი, რომელიც ასახავს ცოცხალ და მრავალშრიან პროცესს. მისი ფარგლები მოიცავს სპორტულ ფესტივალებს, ახალგაზრდულ ბანაკებს, ღია სივრცეებში დაგეგმილ მუსიკალურ და კულტურულ ღონისძიებებს, ასევე ინტერაქტიულ არტ-ინსტალაციებს</w:t>
      </w:r>
      <w:r w:rsidR="00CA359B" w:rsidRPr="009515CF">
        <w:rPr>
          <w:rFonts w:ascii="Sylfaen" w:hAnsi="Sylfaen"/>
          <w:lang w:val="ka-GE"/>
        </w:rPr>
        <w:t xml:space="preserve">, რომლებიც ხელს შეუწყობს </w:t>
      </w:r>
      <w:r w:rsidR="00792FC3" w:rsidRPr="009515CF">
        <w:rPr>
          <w:rFonts w:ascii="Sylfaen" w:hAnsi="Sylfaen"/>
          <w:lang w:val="ka-GE"/>
        </w:rPr>
        <w:t>თანამოქალაქეების</w:t>
      </w:r>
      <w:r w:rsidR="00CA359B" w:rsidRPr="009515CF">
        <w:rPr>
          <w:rFonts w:ascii="Sylfaen" w:hAnsi="Sylfaen"/>
          <w:lang w:val="ka-GE"/>
        </w:rPr>
        <w:t xml:space="preserve"> </w:t>
      </w:r>
      <w:r w:rsidR="00792FC3" w:rsidRPr="009515CF">
        <w:rPr>
          <w:rFonts w:ascii="Sylfaen" w:hAnsi="Sylfaen"/>
          <w:lang w:val="ka-GE"/>
        </w:rPr>
        <w:t>ჩართულობასა</w:t>
      </w:r>
      <w:r w:rsidR="00CA359B" w:rsidRPr="009515CF">
        <w:rPr>
          <w:rFonts w:ascii="Sylfaen" w:hAnsi="Sylfaen"/>
          <w:lang w:val="ka-GE"/>
        </w:rPr>
        <w:t xml:space="preserve"> და ადგილობრივ ეკონომიკურ ზრდას. </w:t>
      </w:r>
    </w:p>
    <w:p w14:paraId="613821A0" w14:textId="77777777" w:rsidR="005A0708" w:rsidRPr="009515CF" w:rsidRDefault="005A0708" w:rsidP="008C782E">
      <w:pPr>
        <w:pStyle w:val="ListParagraph"/>
        <w:jc w:val="both"/>
        <w:rPr>
          <w:rFonts w:ascii="Sylfaen" w:hAnsi="Sylfaen" w:cs="Sylfaen"/>
          <w:lang w:val="ka-GE"/>
        </w:rPr>
      </w:pPr>
    </w:p>
    <w:p w14:paraId="416ED217" w14:textId="25967030" w:rsidR="005A0708" w:rsidRPr="009515CF" w:rsidRDefault="005A0708" w:rsidP="008C782E">
      <w:pPr>
        <w:pStyle w:val="ListParagraph"/>
        <w:numPr>
          <w:ilvl w:val="0"/>
          <w:numId w:val="13"/>
        </w:numPr>
        <w:spacing w:after="0" w:line="240" w:lineRule="auto"/>
        <w:jc w:val="both"/>
        <w:rPr>
          <w:rFonts w:ascii="Sylfaen" w:hAnsi="Sylfaen"/>
          <w:lang w:val="ka-GE"/>
        </w:rPr>
      </w:pPr>
      <w:r w:rsidRPr="009515CF">
        <w:rPr>
          <w:rFonts w:ascii="Sylfaen" w:hAnsi="Sylfaen" w:cs="Sylfaen"/>
          <w:b/>
          <w:lang w:val="ka-GE"/>
        </w:rPr>
        <w:t>თემატიკა</w:t>
      </w:r>
      <w:r w:rsidRPr="009515CF">
        <w:rPr>
          <w:rFonts w:ascii="Sylfaen" w:hAnsi="Sylfaen" w:cs="Sylfaen"/>
          <w:b/>
        </w:rPr>
        <w:t>:</w:t>
      </w:r>
    </w:p>
    <w:p w14:paraId="16444721" w14:textId="0AE25209" w:rsidR="007A2696" w:rsidRPr="009515CF" w:rsidRDefault="005A0708" w:rsidP="008C782E">
      <w:pPr>
        <w:spacing w:after="0" w:line="240" w:lineRule="auto"/>
        <w:ind w:left="360"/>
        <w:jc w:val="both"/>
        <w:rPr>
          <w:rFonts w:ascii="Sylfaen" w:hAnsi="Sylfaen" w:cs="Sylfaen"/>
          <w:lang w:val="ka-GE"/>
        </w:rPr>
      </w:pPr>
      <w:r w:rsidRPr="009515CF">
        <w:rPr>
          <w:rFonts w:ascii="Sylfaen" w:hAnsi="Sylfaen" w:cs="Sylfaen"/>
          <w:lang w:val="ka-GE"/>
        </w:rPr>
        <w:t>(გამოცხადებული საკონკურსო თემის დასახელება)</w:t>
      </w:r>
      <w:r w:rsidR="007A2696" w:rsidRPr="009515CF">
        <w:rPr>
          <w:rFonts w:ascii="Sylfaen" w:hAnsi="Sylfaen" w:cs="Sylfaen"/>
          <w:lang w:val="ka-GE"/>
        </w:rPr>
        <w:t xml:space="preserve"> </w:t>
      </w:r>
    </w:p>
    <w:p w14:paraId="2771E3B6" w14:textId="0798522D" w:rsidR="00ED64D9" w:rsidRPr="009515CF" w:rsidRDefault="00ED64D9" w:rsidP="008C782E">
      <w:pPr>
        <w:spacing w:after="0" w:line="240" w:lineRule="auto"/>
        <w:ind w:left="360"/>
        <w:jc w:val="both"/>
        <w:rPr>
          <w:rFonts w:ascii="Sylfaen" w:hAnsi="Sylfaen"/>
          <w:lang w:val="ka-GE"/>
        </w:rPr>
      </w:pPr>
      <w:r w:rsidRPr="009515CF">
        <w:rPr>
          <w:rFonts w:ascii="Sylfaen" w:hAnsi="Sylfaen"/>
        </w:rPr>
        <w:t>ადგილობრივ დონეზე საშუალოვადიანი განვითარების დაგეგმვა; ადგილობრივი ეკონომიკური განვითარების დაგეგმვა და მონაწილეობითი ეკონომიკური განვითარების ინოვაციური მოდელების დანერგვ</w:t>
      </w:r>
      <w:r w:rsidRPr="009515CF">
        <w:rPr>
          <w:rFonts w:ascii="Sylfaen" w:hAnsi="Sylfaen" w:cs="Sylfaen"/>
        </w:rPr>
        <w:t>ა</w:t>
      </w:r>
      <w:r w:rsidR="00792FC3" w:rsidRPr="009515CF">
        <w:rPr>
          <w:rFonts w:ascii="Sylfaen" w:hAnsi="Sylfaen" w:cs="Sylfaen"/>
          <w:lang w:val="ka-GE"/>
        </w:rPr>
        <w:t>.</w:t>
      </w:r>
    </w:p>
    <w:p w14:paraId="537E8376" w14:textId="3C17C9BF" w:rsidR="005A0708" w:rsidRPr="009515CF" w:rsidRDefault="005A0708" w:rsidP="008C782E">
      <w:pPr>
        <w:spacing w:after="0" w:line="240" w:lineRule="auto"/>
        <w:ind w:left="360"/>
        <w:jc w:val="both"/>
        <w:rPr>
          <w:rFonts w:ascii="Sylfaen" w:hAnsi="Sylfaen" w:cs="Sylfaen"/>
          <w:lang w:val="ka-GE"/>
        </w:rPr>
      </w:pPr>
    </w:p>
    <w:p w14:paraId="77A3802C" w14:textId="103EF416" w:rsidR="007A2696" w:rsidRPr="009515CF" w:rsidRDefault="007A2696" w:rsidP="008C782E">
      <w:pPr>
        <w:spacing w:after="0" w:line="240" w:lineRule="auto"/>
        <w:jc w:val="both"/>
        <w:rPr>
          <w:rFonts w:ascii="Sylfaen" w:hAnsi="Sylfaen" w:cs="Sylfaen"/>
        </w:rPr>
      </w:pPr>
    </w:p>
    <w:p w14:paraId="31A5FB78" w14:textId="36452667" w:rsidR="005A0708" w:rsidRPr="009515CF" w:rsidRDefault="00E420EC" w:rsidP="008C782E">
      <w:pPr>
        <w:pStyle w:val="ListParagraph"/>
        <w:numPr>
          <w:ilvl w:val="0"/>
          <w:numId w:val="13"/>
        </w:numPr>
        <w:spacing w:after="0" w:line="240" w:lineRule="auto"/>
        <w:jc w:val="both"/>
        <w:rPr>
          <w:rFonts w:ascii="Sylfaen" w:hAnsi="Sylfaen"/>
          <w:lang w:val="ka-GE"/>
        </w:rPr>
      </w:pPr>
      <w:r w:rsidRPr="009515CF">
        <w:rPr>
          <w:rFonts w:ascii="Sylfaen" w:hAnsi="Sylfaen" w:cs="Sylfaen"/>
          <w:b/>
          <w:lang w:val="ka-GE"/>
        </w:rPr>
        <w:t>პრაქტიკის/</w:t>
      </w:r>
      <w:r w:rsidR="00043259" w:rsidRPr="009515CF">
        <w:rPr>
          <w:rFonts w:ascii="Sylfaen" w:hAnsi="Sylfaen" w:cs="Sylfaen"/>
          <w:b/>
          <w:lang w:val="ka-GE"/>
        </w:rPr>
        <w:t>ი</w:t>
      </w:r>
      <w:r w:rsidRPr="009515CF">
        <w:rPr>
          <w:rFonts w:ascii="Sylfaen" w:hAnsi="Sylfaen" w:cs="Sylfaen"/>
          <w:b/>
          <w:lang w:val="ka-GE"/>
        </w:rPr>
        <w:t>ნიციატივის</w:t>
      </w:r>
      <w:r w:rsidR="005A0708" w:rsidRPr="009515CF">
        <w:rPr>
          <w:rFonts w:ascii="Sylfaen" w:hAnsi="Sylfaen" w:cs="Sylfaen"/>
          <w:b/>
          <w:lang w:val="ka-GE"/>
        </w:rPr>
        <w:t xml:space="preserve"> ავტორი</w:t>
      </w:r>
      <w:r w:rsidRPr="009515CF">
        <w:rPr>
          <w:rFonts w:ascii="Sylfaen" w:hAnsi="Sylfaen" w:cs="Sylfaen"/>
          <w:b/>
          <w:lang w:val="ka-GE"/>
        </w:rPr>
        <w:t>/ინიციატორი</w:t>
      </w:r>
      <w:r w:rsidR="005A0708" w:rsidRPr="009515CF">
        <w:rPr>
          <w:rFonts w:ascii="Sylfaen" w:hAnsi="Sylfaen" w:cs="Sylfaen"/>
          <w:b/>
          <w:lang w:val="ka-GE"/>
        </w:rPr>
        <w:t>:</w:t>
      </w:r>
      <w:r w:rsidR="005A0708" w:rsidRPr="009515CF">
        <w:rPr>
          <w:rFonts w:ascii="Sylfaen" w:hAnsi="Sylfaen" w:cs="Sylfaen"/>
          <w:lang w:val="ka-GE"/>
        </w:rPr>
        <w:t xml:space="preserve"> </w:t>
      </w:r>
    </w:p>
    <w:p w14:paraId="47ACE7E3" w14:textId="5AD05EC0" w:rsidR="005A0708" w:rsidRPr="009515CF" w:rsidRDefault="005A0708" w:rsidP="008C782E">
      <w:pPr>
        <w:spacing w:after="0" w:line="240" w:lineRule="auto"/>
        <w:ind w:left="360"/>
        <w:jc w:val="both"/>
        <w:rPr>
          <w:rFonts w:ascii="Sylfaen" w:hAnsi="Sylfaen" w:cs="Sylfaen"/>
          <w:lang w:val="ka-GE"/>
        </w:rPr>
      </w:pPr>
      <w:r w:rsidRPr="009515CF">
        <w:rPr>
          <w:rFonts w:ascii="Sylfaen" w:hAnsi="Sylfaen" w:cs="Sylfaen"/>
          <w:lang w:val="ka-GE"/>
        </w:rPr>
        <w:t>(</w:t>
      </w:r>
      <w:r w:rsidR="0091590A" w:rsidRPr="009515CF">
        <w:rPr>
          <w:rFonts w:ascii="Sylfaen" w:hAnsi="Sylfaen" w:cs="Sylfaen"/>
          <w:lang w:val="ka-GE"/>
        </w:rPr>
        <w:t>მუნიციპალიტეტი, საერთაშორისო არასამთავრობო ორგანიზაცია, ადგილობრივი არასამ</w:t>
      </w:r>
      <w:r w:rsidR="0008123E" w:rsidRPr="009515CF">
        <w:rPr>
          <w:rFonts w:ascii="Sylfaen" w:hAnsi="Sylfaen" w:cs="Sylfaen"/>
          <w:lang w:val="ka-GE"/>
        </w:rPr>
        <w:t>თ</w:t>
      </w:r>
      <w:r w:rsidR="0091590A" w:rsidRPr="009515CF">
        <w:rPr>
          <w:rFonts w:ascii="Sylfaen" w:hAnsi="Sylfaen" w:cs="Sylfaen"/>
          <w:lang w:val="ka-GE"/>
        </w:rPr>
        <w:t xml:space="preserve">ავრობო ორგანიზაცია, ადგილობრივი მოსახლეობა). </w:t>
      </w:r>
    </w:p>
    <w:p w14:paraId="06CFD64D" w14:textId="21A5962C" w:rsidR="003E4608" w:rsidRPr="009515CF" w:rsidRDefault="0045252F" w:rsidP="008C782E">
      <w:pPr>
        <w:spacing w:after="0" w:line="240" w:lineRule="auto"/>
        <w:ind w:left="360"/>
        <w:jc w:val="both"/>
        <w:rPr>
          <w:rFonts w:ascii="Sylfaen" w:hAnsi="Sylfaen" w:cs="Sylfaen"/>
          <w:lang w:val="ka-GE"/>
        </w:rPr>
      </w:pPr>
      <w:r w:rsidRPr="009515CF">
        <w:rPr>
          <w:rFonts w:ascii="Sylfaen" w:hAnsi="Sylfaen" w:cs="Sylfaen"/>
          <w:lang w:val="ka-GE"/>
        </w:rPr>
        <w:t>ქალაქ ფოთის მუნიციპალიტეტი.</w:t>
      </w:r>
    </w:p>
    <w:p w14:paraId="490E85D3" w14:textId="77777777" w:rsidR="00792FC3" w:rsidRPr="009515CF" w:rsidRDefault="00792FC3" w:rsidP="008C782E">
      <w:pPr>
        <w:spacing w:after="0" w:line="240" w:lineRule="auto"/>
        <w:ind w:left="360"/>
        <w:jc w:val="both"/>
        <w:rPr>
          <w:rFonts w:ascii="Sylfaen" w:hAnsi="Sylfaen" w:cs="Sylfaen"/>
          <w:lang w:val="ka-GE"/>
        </w:rPr>
      </w:pPr>
    </w:p>
    <w:p w14:paraId="4F48B945" w14:textId="77777777" w:rsidR="005A0708" w:rsidRPr="009515CF" w:rsidRDefault="005A0708" w:rsidP="008C782E">
      <w:pPr>
        <w:jc w:val="both"/>
        <w:rPr>
          <w:rFonts w:ascii="Sylfaen" w:hAnsi="Sylfaen"/>
          <w:lang w:val="ka-GE"/>
        </w:rPr>
      </w:pPr>
    </w:p>
    <w:p w14:paraId="452115BE" w14:textId="77777777" w:rsidR="005A0708" w:rsidRPr="009515CF" w:rsidRDefault="005A0708" w:rsidP="008C782E">
      <w:pPr>
        <w:pStyle w:val="ListParagraph"/>
        <w:numPr>
          <w:ilvl w:val="0"/>
          <w:numId w:val="13"/>
        </w:numPr>
        <w:spacing w:after="0" w:line="240" w:lineRule="auto"/>
        <w:jc w:val="both"/>
        <w:rPr>
          <w:rFonts w:ascii="Sylfaen" w:hAnsi="Sylfaen" w:cs="Sylfaen"/>
          <w:b/>
          <w:lang w:val="ka-GE"/>
        </w:rPr>
      </w:pPr>
      <w:r w:rsidRPr="009515CF">
        <w:rPr>
          <w:rFonts w:ascii="Sylfaen" w:hAnsi="Sylfaen" w:cs="Sylfaen"/>
          <w:b/>
          <w:lang w:val="ka-GE"/>
        </w:rPr>
        <w:t>მუნიციპალიტეტის</w:t>
      </w:r>
      <w:r w:rsidRPr="009515CF">
        <w:rPr>
          <w:rFonts w:ascii="Sylfaen" w:hAnsi="Sylfaen"/>
          <w:b/>
          <w:lang w:val="ka-GE"/>
        </w:rPr>
        <w:t xml:space="preserve"> ზოგადი </w:t>
      </w:r>
      <w:r w:rsidRPr="009515CF">
        <w:rPr>
          <w:rFonts w:ascii="Sylfaen" w:hAnsi="Sylfaen" w:cs="Sylfaen"/>
          <w:b/>
          <w:lang w:val="ka-GE"/>
        </w:rPr>
        <w:t xml:space="preserve">მონაცემები: </w:t>
      </w:r>
    </w:p>
    <w:p w14:paraId="214C0207" w14:textId="4FE2DF39" w:rsidR="005A0708" w:rsidRPr="009515CF" w:rsidRDefault="005A0708" w:rsidP="008C782E">
      <w:pPr>
        <w:spacing w:after="0" w:line="240" w:lineRule="auto"/>
        <w:ind w:left="360"/>
        <w:jc w:val="both"/>
        <w:rPr>
          <w:rFonts w:ascii="Sylfaen" w:hAnsi="Sylfaen" w:cs="Sylfaen"/>
          <w:lang w:val="ka-GE"/>
        </w:rPr>
      </w:pPr>
      <w:r w:rsidRPr="009515CF">
        <w:rPr>
          <w:rFonts w:ascii="Sylfaen" w:hAnsi="Sylfaen" w:cs="Sylfaen"/>
          <w:lang w:val="ka-GE"/>
        </w:rPr>
        <w:t>(ძირითადი</w:t>
      </w:r>
      <w:r w:rsidR="0008123E" w:rsidRPr="009515CF">
        <w:rPr>
          <w:rFonts w:ascii="Sylfaen" w:hAnsi="Sylfaen" w:cs="Sylfaen"/>
          <w:lang w:val="ka-GE"/>
        </w:rPr>
        <w:t>/ზოგადი</w:t>
      </w:r>
      <w:r w:rsidRPr="009515CF">
        <w:rPr>
          <w:rFonts w:ascii="Sylfaen" w:hAnsi="Sylfaen" w:cs="Sylfaen"/>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sidRPr="009515CF">
        <w:rPr>
          <w:rFonts w:ascii="Sylfaen" w:hAnsi="Sylfaen" w:cs="Sylfaen"/>
          <w:lang w:val="ka-GE"/>
        </w:rPr>
        <w:t xml:space="preserve"> მაქსიმუმ ნახევარი გვერდი</w:t>
      </w:r>
      <w:r w:rsidRPr="009515CF">
        <w:rPr>
          <w:rFonts w:ascii="Sylfaen" w:hAnsi="Sylfaen" w:cs="Sylfaen"/>
          <w:lang w:val="ka-GE"/>
        </w:rPr>
        <w:t>)</w:t>
      </w:r>
    </w:p>
    <w:p w14:paraId="4D9A7E53" w14:textId="3AED1037" w:rsidR="00CE7387" w:rsidRPr="009515CF" w:rsidRDefault="00CE7387" w:rsidP="008C782E">
      <w:pPr>
        <w:spacing w:after="0" w:line="240" w:lineRule="auto"/>
        <w:ind w:left="360"/>
        <w:jc w:val="both"/>
        <w:rPr>
          <w:rFonts w:ascii="Sylfaen" w:hAnsi="Sylfaen" w:cs="Sylfaen"/>
          <w:lang w:val="ka-GE"/>
        </w:rPr>
      </w:pPr>
    </w:p>
    <w:p w14:paraId="3393F48F" w14:textId="47FB06B9" w:rsidR="00CE7387" w:rsidRPr="009515CF" w:rsidRDefault="00CE7387" w:rsidP="008C782E">
      <w:pPr>
        <w:spacing w:after="0" w:line="240" w:lineRule="auto"/>
        <w:ind w:left="360"/>
        <w:jc w:val="both"/>
        <w:rPr>
          <w:rFonts w:ascii="Sylfaen" w:hAnsi="Sylfaen" w:cs="Sylfaen"/>
          <w:lang w:val="ka-GE"/>
        </w:rPr>
      </w:pPr>
      <w:r w:rsidRPr="009515CF">
        <w:rPr>
          <w:rFonts w:ascii="Sylfaen" w:hAnsi="Sylfaen" w:cs="Sylfaen"/>
          <w:lang w:val="ka-GE"/>
        </w:rPr>
        <w:t xml:space="preserve">ქალაქ ფოთის მუნიციპალიტეტი მდებარეობს დასავლეთ საქართველოში, კოლხეთის დაბლობზე შავი ზღვის სანაპიროზე მისი მთლიანი ფართობია 65,8 კვ.კმ. ფოთის სამხრეთით, კოლხეთის ეროვნული პარკის ფარგლებში მოქცეულია ბუნებრივი ტბა პალიასტომი. მისი ფართობი 18 კმ 2 -ს აღწევს. ფოთი საქართველოს ყველა სტრატეგიულ ადგილთან საგზაო ქსელის მეშვეობითაა დაკავშირებული: მანძილი ბათუმის პორტამდე - 75 კმ, ანაკლიის პორტამდე - 40 კმ, მანძილი დედაქალაქამდე კი - 334 კმ-ია. ქალაქ ფოთის ტერიტორია მოქცეულია ზღვის ნოტიო სუბტროპიკული ჰავის ზონაში. ქალაქ ფოთის მუნიციპალიტეტის მოსახლეობა 41 450 1 ადამიანს შეადგენს, მოსახლეობის 53% ქალია, 47% - კაცი. ფოთი ერთადერთი ევროპული ურბანული დაგეგმარების მქონე ქალაქია საქართველოში, რომელიც წინასწარდამტკიცებული ქალაქის განაშენიანების გეგმით აშენდა. ეს უნიკალური დაგეგმარება ფოთს საქართველოს სხვა ქალაქებთან მიმართებით კონკურენტულ უპირატესობას ანიჭებს. ქალაქი ფოთი შედგება 4 ადმინისტრაციული ერთეულისგან: ცენტრის, კუნძულის, ნაბადისა და მალთაყვის უბნები. მუნიციპალიტეტი მდიდარია წყლის რესურსით, ქალაქის ტერიტორიაზე მდებარეობს კოლხეთის ეროვნული პარკი და პალიასტომის ტბა, და </w:t>
      </w:r>
      <w:r w:rsidR="00792FC3" w:rsidRPr="009515CF">
        <w:rPr>
          <w:rFonts w:ascii="Sylfaen" w:hAnsi="Sylfaen" w:cs="Sylfaen"/>
          <w:lang w:val="ka-GE"/>
        </w:rPr>
        <w:t>უნიკალუ</w:t>
      </w:r>
      <w:r w:rsidRPr="009515CF">
        <w:rPr>
          <w:rFonts w:ascii="Sylfaen" w:hAnsi="Sylfaen" w:cs="Sylfaen"/>
          <w:lang w:val="ka-GE"/>
        </w:rPr>
        <w:t>რი 9 კმ-იანი მაგნიტური ქვიშის სანაპირო რომელიც ტურისტულად და ეკონომიკურად მიმზიდველ ადგილს წარმოადგენს. ეს არის ქალაქი სადაც მემკვიდრეობა ხვდება ახალ შესაძლებლობებს.</w:t>
      </w:r>
    </w:p>
    <w:p w14:paraId="7BF67E83" w14:textId="77777777" w:rsidR="005A0708" w:rsidRPr="009515CF" w:rsidRDefault="005A0708" w:rsidP="008C782E">
      <w:pPr>
        <w:jc w:val="both"/>
        <w:rPr>
          <w:rFonts w:ascii="Sylfaen" w:hAnsi="Sylfaen"/>
          <w:lang w:val="ka-GE"/>
        </w:rPr>
      </w:pPr>
    </w:p>
    <w:p w14:paraId="3A605BBB" w14:textId="77777777" w:rsidR="005A0708" w:rsidRPr="009515CF" w:rsidRDefault="005A0708" w:rsidP="008C782E">
      <w:pPr>
        <w:pStyle w:val="ListParagraph"/>
        <w:numPr>
          <w:ilvl w:val="0"/>
          <w:numId w:val="13"/>
        </w:numPr>
        <w:spacing w:after="0" w:line="240" w:lineRule="auto"/>
        <w:jc w:val="both"/>
        <w:rPr>
          <w:rFonts w:ascii="Sylfaen" w:hAnsi="Sylfaen"/>
          <w:lang w:val="ka-GE"/>
        </w:rPr>
      </w:pPr>
      <w:r w:rsidRPr="009515CF">
        <w:rPr>
          <w:rFonts w:ascii="Sylfaen" w:hAnsi="Sylfaen"/>
          <w:b/>
          <w:lang w:val="ka-GE"/>
        </w:rPr>
        <w:t>მუნიციპალიტეტის მახასიათებლები</w:t>
      </w:r>
      <w:r w:rsidRPr="009515CF">
        <w:rPr>
          <w:rFonts w:ascii="Sylfaen" w:hAnsi="Sylfaen"/>
          <w:lang w:val="ka-GE"/>
        </w:rPr>
        <w:t xml:space="preserve">: </w:t>
      </w:r>
    </w:p>
    <w:p w14:paraId="2439F432" w14:textId="1AFB779D" w:rsidR="006424BE" w:rsidRPr="009515CF" w:rsidRDefault="005A0708" w:rsidP="008C782E">
      <w:pPr>
        <w:spacing w:after="0" w:line="240" w:lineRule="auto"/>
        <w:ind w:left="360"/>
        <w:jc w:val="both"/>
        <w:rPr>
          <w:rFonts w:ascii="Sylfaen" w:hAnsi="Sylfaen"/>
          <w:lang w:val="ka-GE"/>
        </w:rPr>
      </w:pPr>
      <w:r w:rsidRPr="009515CF">
        <w:rPr>
          <w:rFonts w:ascii="Sylfaen" w:hAnsi="Sylfaen" w:cs="Sylfaen"/>
          <w:lang w:val="ka-GE"/>
        </w:rPr>
        <w:t>(გარემოებები</w:t>
      </w:r>
      <w:r w:rsidRPr="009515CF">
        <w:rPr>
          <w:rFonts w:ascii="Sylfaen" w:hAnsi="Sylfaen"/>
          <w:lang w:val="ka-GE"/>
        </w:rPr>
        <w:t>, რომლებიც გავლენას ახდენს მუნიციპალიტეტის საქმიანობაზე)</w:t>
      </w:r>
    </w:p>
    <w:p w14:paraId="3E59E367" w14:textId="77777777" w:rsidR="006424BE" w:rsidRPr="009515CF" w:rsidRDefault="006424BE" w:rsidP="008C782E">
      <w:pPr>
        <w:spacing w:before="100" w:beforeAutospacing="1" w:after="100" w:afterAutospacing="1" w:line="240" w:lineRule="auto"/>
        <w:jc w:val="both"/>
        <w:outlineLvl w:val="2"/>
        <w:rPr>
          <w:rFonts w:ascii="Sylfaen" w:eastAsia="Times New Roman" w:hAnsi="Sylfaen" w:cs="Sylfaen"/>
          <w:b/>
          <w:bCs/>
        </w:rPr>
      </w:pPr>
    </w:p>
    <w:p w14:paraId="470FD9FB" w14:textId="615CC0B6" w:rsidR="006424BE" w:rsidRPr="009515CF" w:rsidRDefault="006424BE" w:rsidP="008C782E">
      <w:pPr>
        <w:spacing w:before="100" w:beforeAutospacing="1" w:after="100" w:afterAutospacing="1" w:line="240" w:lineRule="auto"/>
        <w:jc w:val="both"/>
        <w:outlineLvl w:val="2"/>
        <w:rPr>
          <w:rFonts w:ascii="Sylfaen" w:eastAsia="Times New Roman" w:hAnsi="Sylfaen" w:cs="Times New Roman"/>
          <w:b/>
          <w:bCs/>
        </w:rPr>
      </w:pPr>
      <w:r w:rsidRPr="009515CF">
        <w:rPr>
          <w:rFonts w:ascii="Sylfaen" w:eastAsia="Times New Roman" w:hAnsi="Sylfaen" w:cs="Sylfaen"/>
          <w:b/>
          <w:bCs/>
        </w:rPr>
        <w:t>ბრენდინგი</w:t>
      </w:r>
      <w:r w:rsidRPr="009515CF">
        <w:rPr>
          <w:rFonts w:ascii="Sylfaen" w:eastAsia="Times New Roman" w:hAnsi="Sylfaen" w:cs="Times New Roman"/>
          <w:b/>
          <w:bCs/>
        </w:rPr>
        <w:t xml:space="preserve">, </w:t>
      </w:r>
      <w:r w:rsidRPr="009515CF">
        <w:rPr>
          <w:rFonts w:ascii="Sylfaen" w:eastAsia="Times New Roman" w:hAnsi="Sylfaen" w:cs="Sylfaen"/>
          <w:b/>
          <w:bCs/>
        </w:rPr>
        <w:t>როგორც</w:t>
      </w:r>
      <w:r w:rsidRPr="009515CF">
        <w:rPr>
          <w:rFonts w:ascii="Sylfaen" w:eastAsia="Times New Roman" w:hAnsi="Sylfaen" w:cs="Times New Roman"/>
          <w:b/>
          <w:bCs/>
        </w:rPr>
        <w:t xml:space="preserve"> </w:t>
      </w:r>
      <w:r w:rsidRPr="009515CF">
        <w:rPr>
          <w:rFonts w:ascii="Sylfaen" w:eastAsia="Times New Roman" w:hAnsi="Sylfaen" w:cs="Sylfaen"/>
          <w:b/>
          <w:bCs/>
        </w:rPr>
        <w:t>განვითარების</w:t>
      </w:r>
      <w:r w:rsidRPr="009515CF">
        <w:rPr>
          <w:rFonts w:ascii="Sylfaen" w:eastAsia="Times New Roman" w:hAnsi="Sylfaen" w:cs="Times New Roman"/>
          <w:b/>
          <w:bCs/>
        </w:rPr>
        <w:t xml:space="preserve"> </w:t>
      </w:r>
      <w:r w:rsidRPr="009515CF">
        <w:rPr>
          <w:rFonts w:ascii="Sylfaen" w:eastAsia="Times New Roman" w:hAnsi="Sylfaen" w:cs="Sylfaen"/>
          <w:b/>
          <w:bCs/>
        </w:rPr>
        <w:t>სტრატეგიული</w:t>
      </w:r>
      <w:r w:rsidRPr="009515CF">
        <w:rPr>
          <w:rFonts w:ascii="Sylfaen" w:eastAsia="Times New Roman" w:hAnsi="Sylfaen" w:cs="Times New Roman"/>
          <w:b/>
          <w:bCs/>
        </w:rPr>
        <w:t xml:space="preserve"> </w:t>
      </w:r>
      <w:r w:rsidRPr="009515CF">
        <w:rPr>
          <w:rFonts w:ascii="Sylfaen" w:eastAsia="Times New Roman" w:hAnsi="Sylfaen" w:cs="Sylfaen"/>
          <w:b/>
          <w:bCs/>
        </w:rPr>
        <w:t>ინსტრუმენტი</w:t>
      </w:r>
    </w:p>
    <w:p w14:paraId="462A571D" w14:textId="6324BBBD" w:rsidR="006424BE" w:rsidRPr="009515CF" w:rsidRDefault="006424BE" w:rsidP="008C782E">
      <w:pPr>
        <w:spacing w:after="0" w:line="240" w:lineRule="auto"/>
        <w:jc w:val="both"/>
        <w:rPr>
          <w:rFonts w:ascii="Sylfaen" w:eastAsia="Times New Roman" w:hAnsi="Sylfaen" w:cs="Times New Roman"/>
          <w:lang w:val="ka-GE"/>
        </w:rPr>
      </w:pPr>
      <w:r w:rsidRPr="009515CF">
        <w:rPr>
          <w:rFonts w:ascii="Sylfaen" w:eastAsia="Times New Roman" w:hAnsi="Sylfaen" w:cs="Sylfaen"/>
        </w:rPr>
        <w:t>ქალაქ</w:t>
      </w:r>
      <w:r w:rsidRPr="009515CF">
        <w:rPr>
          <w:rFonts w:ascii="Sylfaen" w:eastAsia="Times New Roman" w:hAnsi="Sylfaen" w:cs="Times New Roman"/>
        </w:rPr>
        <w:t xml:space="preserve"> </w:t>
      </w:r>
      <w:r w:rsidRPr="009515CF">
        <w:rPr>
          <w:rFonts w:ascii="Sylfaen" w:eastAsia="Times New Roman" w:hAnsi="Sylfaen" w:cs="Sylfaen"/>
        </w:rPr>
        <w:t>ფოთის</w:t>
      </w:r>
      <w:r w:rsidRPr="009515CF">
        <w:rPr>
          <w:rFonts w:ascii="Sylfaen" w:eastAsia="Times New Roman" w:hAnsi="Sylfaen" w:cs="Times New Roman"/>
        </w:rPr>
        <w:t xml:space="preserve"> </w:t>
      </w:r>
      <w:r w:rsidRPr="009515CF">
        <w:rPr>
          <w:rFonts w:ascii="Sylfaen" w:eastAsia="Times New Roman" w:hAnsi="Sylfaen" w:cs="Sylfaen"/>
        </w:rPr>
        <w:t>მუნიციპალიტეტი</w:t>
      </w:r>
      <w:r w:rsidRPr="009515CF">
        <w:rPr>
          <w:rFonts w:ascii="Sylfaen" w:eastAsia="Times New Roman" w:hAnsi="Sylfaen" w:cs="Times New Roman"/>
        </w:rPr>
        <w:t xml:space="preserve"> </w:t>
      </w:r>
      <w:r w:rsidRPr="009515CF">
        <w:rPr>
          <w:rFonts w:ascii="Sylfaen" w:eastAsia="Times New Roman" w:hAnsi="Sylfaen" w:cs="Sylfaen"/>
        </w:rPr>
        <w:t>წარმოგიდგენთ</w:t>
      </w:r>
      <w:r w:rsidRPr="009515CF">
        <w:rPr>
          <w:rFonts w:ascii="Sylfaen" w:eastAsia="Times New Roman" w:hAnsi="Sylfaen" w:cs="Times New Roman"/>
        </w:rPr>
        <w:t xml:space="preserve"> </w:t>
      </w:r>
      <w:r w:rsidRPr="009515CF">
        <w:rPr>
          <w:rFonts w:ascii="Sylfaen" w:eastAsia="Times New Roman" w:hAnsi="Sylfaen" w:cs="Sylfaen"/>
        </w:rPr>
        <w:t>საუკეთესო</w:t>
      </w:r>
      <w:r w:rsidRPr="009515CF">
        <w:rPr>
          <w:rFonts w:ascii="Sylfaen" w:eastAsia="Times New Roman" w:hAnsi="Sylfaen" w:cs="Times New Roman"/>
        </w:rPr>
        <w:t xml:space="preserve"> </w:t>
      </w:r>
      <w:r w:rsidRPr="009515CF">
        <w:rPr>
          <w:rFonts w:ascii="Sylfaen" w:eastAsia="Times New Roman" w:hAnsi="Sylfaen" w:cs="Sylfaen"/>
        </w:rPr>
        <w:t>პრაქტიკის</w:t>
      </w:r>
      <w:r w:rsidRPr="009515CF">
        <w:rPr>
          <w:rFonts w:ascii="Sylfaen" w:eastAsia="Times New Roman" w:hAnsi="Sylfaen" w:cs="Times New Roman"/>
        </w:rPr>
        <w:t xml:space="preserve"> </w:t>
      </w:r>
      <w:r w:rsidRPr="009515CF">
        <w:rPr>
          <w:rFonts w:ascii="Sylfaen" w:eastAsia="Times New Roman" w:hAnsi="Sylfaen" w:cs="Sylfaen"/>
        </w:rPr>
        <w:t>მაგალითს</w:t>
      </w:r>
      <w:r w:rsidRPr="009515CF">
        <w:rPr>
          <w:rFonts w:ascii="Sylfaen" w:eastAsia="Times New Roman" w:hAnsi="Sylfaen" w:cs="Times New Roman"/>
        </w:rPr>
        <w:t xml:space="preserve">, </w:t>
      </w:r>
      <w:r w:rsidRPr="009515CF">
        <w:rPr>
          <w:rFonts w:ascii="Sylfaen" w:eastAsia="Times New Roman" w:hAnsi="Sylfaen" w:cs="Sylfaen"/>
        </w:rPr>
        <w:t>რომელიც</w:t>
      </w:r>
      <w:r w:rsidRPr="009515CF">
        <w:rPr>
          <w:rFonts w:ascii="Sylfaen" w:eastAsia="Times New Roman" w:hAnsi="Sylfaen" w:cs="Times New Roman"/>
        </w:rPr>
        <w:t xml:space="preserve"> </w:t>
      </w:r>
      <w:r w:rsidRPr="009515CF">
        <w:rPr>
          <w:rFonts w:ascii="Sylfaen" w:eastAsia="Times New Roman" w:hAnsi="Sylfaen" w:cs="Sylfaen"/>
        </w:rPr>
        <w:t>ასახავს</w:t>
      </w:r>
      <w:r w:rsidRPr="009515CF">
        <w:rPr>
          <w:rFonts w:ascii="Sylfaen" w:eastAsia="Times New Roman" w:hAnsi="Sylfaen" w:cs="Times New Roman"/>
        </w:rPr>
        <w:t xml:space="preserve">, </w:t>
      </w:r>
      <w:r w:rsidRPr="009515CF">
        <w:rPr>
          <w:rFonts w:ascii="Sylfaen" w:eastAsia="Times New Roman" w:hAnsi="Sylfaen" w:cs="Sylfaen"/>
        </w:rPr>
        <w:t>თუ</w:t>
      </w:r>
      <w:r w:rsidRPr="009515CF">
        <w:rPr>
          <w:rFonts w:ascii="Sylfaen" w:eastAsia="Times New Roman" w:hAnsi="Sylfaen" w:cs="Times New Roman"/>
        </w:rPr>
        <w:t xml:space="preserve"> </w:t>
      </w:r>
      <w:r w:rsidRPr="009515CF">
        <w:rPr>
          <w:rFonts w:ascii="Sylfaen" w:eastAsia="Times New Roman" w:hAnsi="Sylfaen" w:cs="Sylfaen"/>
        </w:rPr>
        <w:t>როგორ</w:t>
      </w:r>
      <w:r w:rsidRPr="009515CF">
        <w:rPr>
          <w:rFonts w:ascii="Sylfaen" w:eastAsia="Times New Roman" w:hAnsi="Sylfaen" w:cs="Times New Roman"/>
        </w:rPr>
        <w:t xml:space="preserve"> </w:t>
      </w:r>
      <w:r w:rsidRPr="009515CF">
        <w:rPr>
          <w:rFonts w:ascii="Sylfaen" w:eastAsia="Times New Roman" w:hAnsi="Sylfaen" w:cs="Sylfaen"/>
        </w:rPr>
        <w:t>შეიძლება</w:t>
      </w:r>
      <w:r w:rsidRPr="009515CF">
        <w:rPr>
          <w:rFonts w:ascii="Sylfaen" w:eastAsia="Times New Roman" w:hAnsi="Sylfaen" w:cs="Times New Roman"/>
        </w:rPr>
        <w:t xml:space="preserve"> </w:t>
      </w:r>
      <w:r w:rsidRPr="009515CF">
        <w:rPr>
          <w:rFonts w:ascii="Sylfaen" w:eastAsia="Times New Roman" w:hAnsi="Sylfaen" w:cs="Sylfaen"/>
        </w:rPr>
        <w:t>ქალაქის</w:t>
      </w:r>
      <w:r w:rsidRPr="009515CF">
        <w:rPr>
          <w:rFonts w:ascii="Sylfaen" w:eastAsia="Times New Roman" w:hAnsi="Sylfaen" w:cs="Times New Roman"/>
        </w:rPr>
        <w:t xml:space="preserve"> </w:t>
      </w:r>
      <w:r w:rsidRPr="009515CF">
        <w:rPr>
          <w:rFonts w:ascii="Sylfaen" w:eastAsia="Times New Roman" w:hAnsi="Sylfaen" w:cs="Sylfaen"/>
        </w:rPr>
        <w:t>ბრენდინგი</w:t>
      </w:r>
      <w:r w:rsidRPr="009515CF">
        <w:rPr>
          <w:rFonts w:ascii="Sylfaen" w:eastAsia="Times New Roman" w:hAnsi="Sylfaen" w:cs="Times New Roman"/>
        </w:rPr>
        <w:t xml:space="preserve"> </w:t>
      </w:r>
      <w:r w:rsidRPr="009515CF">
        <w:rPr>
          <w:rFonts w:ascii="Sylfaen" w:eastAsia="Times New Roman" w:hAnsi="Sylfaen" w:cs="Sylfaen"/>
        </w:rPr>
        <w:t>იქცეს</w:t>
      </w:r>
      <w:r w:rsidRPr="009515CF">
        <w:rPr>
          <w:rFonts w:ascii="Sylfaen" w:eastAsia="Times New Roman" w:hAnsi="Sylfaen" w:cs="Times New Roman"/>
        </w:rPr>
        <w:t xml:space="preserve"> </w:t>
      </w:r>
      <w:r w:rsidRPr="009515CF">
        <w:rPr>
          <w:rFonts w:ascii="Sylfaen" w:eastAsia="Times New Roman" w:hAnsi="Sylfaen" w:cs="Sylfaen"/>
        </w:rPr>
        <w:t>საშუალოვადიანი</w:t>
      </w:r>
      <w:r w:rsidRPr="009515CF">
        <w:rPr>
          <w:rFonts w:ascii="Sylfaen" w:eastAsia="Times New Roman" w:hAnsi="Sylfaen" w:cs="Times New Roman"/>
        </w:rPr>
        <w:t xml:space="preserve"> </w:t>
      </w:r>
      <w:r w:rsidRPr="009515CF">
        <w:rPr>
          <w:rFonts w:ascii="Sylfaen" w:eastAsia="Times New Roman" w:hAnsi="Sylfaen" w:cs="Sylfaen"/>
        </w:rPr>
        <w:t>განვითარების</w:t>
      </w:r>
      <w:r w:rsidRPr="009515CF">
        <w:rPr>
          <w:rFonts w:ascii="Sylfaen" w:eastAsia="Times New Roman" w:hAnsi="Sylfaen" w:cs="Times New Roman"/>
        </w:rPr>
        <w:t xml:space="preserve"> </w:t>
      </w:r>
      <w:r w:rsidRPr="009515CF">
        <w:rPr>
          <w:rFonts w:ascii="Sylfaen" w:eastAsia="Times New Roman" w:hAnsi="Sylfaen" w:cs="Sylfaen"/>
        </w:rPr>
        <w:t>დაგეგმვის</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ადგილობრივი</w:t>
      </w:r>
      <w:r w:rsidRPr="009515CF">
        <w:rPr>
          <w:rFonts w:ascii="Sylfaen" w:eastAsia="Times New Roman" w:hAnsi="Sylfaen" w:cs="Times New Roman"/>
        </w:rPr>
        <w:t xml:space="preserve"> </w:t>
      </w:r>
      <w:r w:rsidRPr="009515CF">
        <w:rPr>
          <w:rFonts w:ascii="Sylfaen" w:eastAsia="Times New Roman" w:hAnsi="Sylfaen" w:cs="Sylfaen"/>
        </w:rPr>
        <w:t>ეკონომიკური</w:t>
      </w:r>
      <w:r w:rsidRPr="009515CF">
        <w:rPr>
          <w:rFonts w:ascii="Sylfaen" w:eastAsia="Times New Roman" w:hAnsi="Sylfaen" w:cs="Times New Roman"/>
        </w:rPr>
        <w:t xml:space="preserve"> </w:t>
      </w:r>
      <w:r w:rsidRPr="009515CF">
        <w:rPr>
          <w:rFonts w:ascii="Sylfaen" w:eastAsia="Times New Roman" w:hAnsi="Sylfaen" w:cs="Sylfaen"/>
        </w:rPr>
        <w:t>განვითარების</w:t>
      </w:r>
      <w:r w:rsidRPr="009515CF">
        <w:rPr>
          <w:rFonts w:ascii="Sylfaen" w:eastAsia="Times New Roman" w:hAnsi="Sylfaen" w:cs="Times New Roman"/>
        </w:rPr>
        <w:t xml:space="preserve"> (LED) </w:t>
      </w:r>
      <w:r w:rsidRPr="009515CF">
        <w:rPr>
          <w:rFonts w:ascii="Sylfaen" w:eastAsia="Times New Roman" w:hAnsi="Sylfaen" w:cs="Sylfaen"/>
        </w:rPr>
        <w:t>ინტეგრალურ</w:t>
      </w:r>
      <w:r w:rsidRPr="009515CF">
        <w:rPr>
          <w:rFonts w:ascii="Sylfaen" w:eastAsia="Times New Roman" w:hAnsi="Sylfaen" w:cs="Times New Roman"/>
        </w:rPr>
        <w:t xml:space="preserve"> </w:t>
      </w:r>
      <w:r w:rsidRPr="009515CF">
        <w:rPr>
          <w:rFonts w:ascii="Sylfaen" w:eastAsia="Times New Roman" w:hAnsi="Sylfaen" w:cs="Sylfaen"/>
        </w:rPr>
        <w:t>ნაწილად</w:t>
      </w:r>
      <w:r w:rsidR="00792FC3" w:rsidRPr="009515CF">
        <w:rPr>
          <w:rFonts w:ascii="Sylfaen" w:eastAsia="Times New Roman" w:hAnsi="Sylfaen" w:cs="Sylfaen"/>
          <w:lang w:val="ka-GE"/>
        </w:rPr>
        <w:t xml:space="preserve"> მოქალაქეთა ჩართულობით</w:t>
      </w:r>
      <w:r w:rsidRPr="009515CF">
        <w:rPr>
          <w:rFonts w:ascii="Sylfaen" w:eastAsia="Times New Roman" w:hAnsi="Sylfaen" w:cs="Times New Roman"/>
        </w:rPr>
        <w:t xml:space="preserve">. 2025 </w:t>
      </w:r>
      <w:r w:rsidRPr="009515CF">
        <w:rPr>
          <w:rFonts w:ascii="Sylfaen" w:eastAsia="Times New Roman" w:hAnsi="Sylfaen" w:cs="Sylfaen"/>
        </w:rPr>
        <w:t>წლის</w:t>
      </w:r>
      <w:r w:rsidRPr="009515CF">
        <w:rPr>
          <w:rFonts w:ascii="Sylfaen" w:eastAsia="Times New Roman" w:hAnsi="Sylfaen" w:cs="Times New Roman"/>
        </w:rPr>
        <w:t xml:space="preserve"> </w:t>
      </w:r>
      <w:r w:rsidRPr="009515CF">
        <w:rPr>
          <w:rFonts w:ascii="Sylfaen" w:eastAsia="Times New Roman" w:hAnsi="Sylfaen" w:cs="Sylfaen"/>
          <w:lang w:val="ka-GE"/>
        </w:rPr>
        <w:t>მარტ</w:t>
      </w:r>
      <w:r w:rsidRPr="009515CF">
        <w:rPr>
          <w:rFonts w:ascii="Sylfaen" w:eastAsia="Times New Roman" w:hAnsi="Sylfaen" w:cs="Times New Roman"/>
        </w:rPr>
        <w:t>-</w:t>
      </w:r>
      <w:r w:rsidRPr="009515CF">
        <w:rPr>
          <w:rFonts w:ascii="Sylfaen" w:eastAsia="Times New Roman" w:hAnsi="Sylfaen" w:cs="Sylfaen"/>
        </w:rPr>
        <w:t>ივნისში</w:t>
      </w:r>
      <w:r w:rsidRPr="009515CF">
        <w:rPr>
          <w:rFonts w:ascii="Sylfaen" w:eastAsia="Times New Roman" w:hAnsi="Sylfaen" w:cs="Times New Roman"/>
        </w:rPr>
        <w:t xml:space="preserve"> </w:t>
      </w:r>
      <w:r w:rsidRPr="009515CF">
        <w:rPr>
          <w:rFonts w:ascii="Sylfaen" w:eastAsia="Times New Roman" w:hAnsi="Sylfaen" w:cs="Sylfaen"/>
        </w:rPr>
        <w:t>განხორციელებული</w:t>
      </w:r>
      <w:r w:rsidRPr="009515CF">
        <w:rPr>
          <w:rFonts w:ascii="Sylfaen" w:eastAsia="Times New Roman" w:hAnsi="Sylfaen" w:cs="Times New Roman"/>
        </w:rPr>
        <w:t xml:space="preserve"> </w:t>
      </w:r>
      <w:r w:rsidRPr="009515CF">
        <w:rPr>
          <w:rFonts w:ascii="Sylfaen" w:eastAsia="Times New Roman" w:hAnsi="Sylfaen" w:cs="Sylfaen"/>
        </w:rPr>
        <w:t>ქალაქის</w:t>
      </w:r>
      <w:r w:rsidRPr="009515CF">
        <w:rPr>
          <w:rFonts w:ascii="Sylfaen" w:eastAsia="Times New Roman" w:hAnsi="Sylfaen" w:cs="Times New Roman"/>
        </w:rPr>
        <w:t xml:space="preserve"> </w:t>
      </w:r>
      <w:r w:rsidRPr="009515CF">
        <w:rPr>
          <w:rFonts w:ascii="Sylfaen" w:eastAsia="Times New Roman" w:hAnsi="Sylfaen" w:cs="Sylfaen"/>
        </w:rPr>
        <w:t>ბრენდინგის</w:t>
      </w:r>
      <w:r w:rsidRPr="009515CF">
        <w:rPr>
          <w:rFonts w:ascii="Sylfaen" w:eastAsia="Times New Roman" w:hAnsi="Sylfaen" w:cs="Times New Roman"/>
        </w:rPr>
        <w:t xml:space="preserve"> </w:t>
      </w:r>
      <w:r w:rsidRPr="009515CF">
        <w:rPr>
          <w:rFonts w:ascii="Sylfaen" w:eastAsia="Times New Roman" w:hAnsi="Sylfaen" w:cs="Sylfaen"/>
        </w:rPr>
        <w:t>პროექტი</w:t>
      </w:r>
      <w:r w:rsidRPr="009515CF">
        <w:rPr>
          <w:rFonts w:ascii="Sylfaen" w:eastAsia="Times New Roman" w:hAnsi="Sylfaen" w:cs="Times New Roman"/>
        </w:rPr>
        <w:t xml:space="preserve"> </w:t>
      </w:r>
      <w:r w:rsidRPr="009515CF">
        <w:rPr>
          <w:rFonts w:ascii="Sylfaen" w:eastAsia="Times New Roman" w:hAnsi="Sylfaen" w:cs="Sylfaen"/>
        </w:rPr>
        <w:t>არ</w:t>
      </w:r>
      <w:r w:rsidRPr="009515CF">
        <w:rPr>
          <w:rFonts w:ascii="Sylfaen" w:eastAsia="Times New Roman" w:hAnsi="Sylfaen" w:cs="Times New Roman"/>
        </w:rPr>
        <w:t xml:space="preserve"> </w:t>
      </w:r>
      <w:r w:rsidRPr="009515CF">
        <w:rPr>
          <w:rFonts w:ascii="Sylfaen" w:eastAsia="Times New Roman" w:hAnsi="Sylfaen" w:cs="Sylfaen"/>
        </w:rPr>
        <w:t>იყო</w:t>
      </w:r>
      <w:r w:rsidRPr="009515CF">
        <w:rPr>
          <w:rFonts w:ascii="Sylfaen" w:eastAsia="Times New Roman" w:hAnsi="Sylfaen" w:cs="Times New Roman"/>
        </w:rPr>
        <w:t xml:space="preserve"> </w:t>
      </w:r>
      <w:r w:rsidRPr="009515CF">
        <w:rPr>
          <w:rFonts w:ascii="Sylfaen" w:eastAsia="Times New Roman" w:hAnsi="Sylfaen" w:cs="Sylfaen"/>
        </w:rPr>
        <w:t>მხოლოდ</w:t>
      </w:r>
      <w:r w:rsidRPr="009515CF">
        <w:rPr>
          <w:rFonts w:ascii="Sylfaen" w:eastAsia="Times New Roman" w:hAnsi="Sylfaen" w:cs="Times New Roman"/>
        </w:rPr>
        <w:t xml:space="preserve"> </w:t>
      </w:r>
      <w:r w:rsidRPr="009515CF">
        <w:rPr>
          <w:rFonts w:ascii="Sylfaen" w:eastAsia="Times New Roman" w:hAnsi="Sylfaen" w:cs="Sylfaen"/>
        </w:rPr>
        <w:t>ვიზუალური</w:t>
      </w:r>
      <w:r w:rsidRPr="009515CF">
        <w:rPr>
          <w:rFonts w:ascii="Sylfaen" w:eastAsia="Times New Roman" w:hAnsi="Sylfaen" w:cs="Times New Roman"/>
        </w:rPr>
        <w:t xml:space="preserve"> </w:t>
      </w:r>
      <w:r w:rsidRPr="009515CF">
        <w:rPr>
          <w:rFonts w:ascii="Sylfaen" w:eastAsia="Times New Roman" w:hAnsi="Sylfaen" w:cs="Sylfaen"/>
        </w:rPr>
        <w:t>იდენტობის</w:t>
      </w:r>
      <w:r w:rsidRPr="009515CF">
        <w:rPr>
          <w:rFonts w:ascii="Sylfaen" w:eastAsia="Times New Roman" w:hAnsi="Sylfaen" w:cs="Times New Roman"/>
        </w:rPr>
        <w:t xml:space="preserve"> </w:t>
      </w:r>
      <w:r w:rsidRPr="009515CF">
        <w:rPr>
          <w:rFonts w:ascii="Sylfaen" w:eastAsia="Times New Roman" w:hAnsi="Sylfaen" w:cs="Sylfaen"/>
        </w:rPr>
        <w:t>შექმნა</w:t>
      </w:r>
      <w:r w:rsidR="008C782E">
        <w:rPr>
          <w:rFonts w:ascii="Sylfaen" w:eastAsia="Times New Roman" w:hAnsi="Sylfaen" w:cs="Times New Roman"/>
        </w:rPr>
        <w:t>,</w:t>
      </w:r>
      <w:r w:rsidRPr="009515CF">
        <w:rPr>
          <w:rFonts w:ascii="Sylfaen" w:eastAsia="Times New Roman" w:hAnsi="Sylfaen" w:cs="Times New Roman"/>
        </w:rPr>
        <w:t xml:space="preserve"> </w:t>
      </w:r>
      <w:r w:rsidRPr="009515CF">
        <w:rPr>
          <w:rFonts w:ascii="Sylfaen" w:eastAsia="Times New Roman" w:hAnsi="Sylfaen" w:cs="Sylfaen"/>
        </w:rPr>
        <w:t>ეს</w:t>
      </w:r>
      <w:r w:rsidRPr="009515CF">
        <w:rPr>
          <w:rFonts w:ascii="Sylfaen" w:eastAsia="Times New Roman" w:hAnsi="Sylfaen" w:cs="Times New Roman"/>
        </w:rPr>
        <w:t xml:space="preserve"> </w:t>
      </w:r>
      <w:r w:rsidRPr="009515CF">
        <w:rPr>
          <w:rFonts w:ascii="Sylfaen" w:eastAsia="Times New Roman" w:hAnsi="Sylfaen" w:cs="Sylfaen"/>
        </w:rPr>
        <w:t>იყო</w:t>
      </w:r>
      <w:r w:rsidRPr="009515CF">
        <w:rPr>
          <w:rFonts w:ascii="Sylfaen" w:eastAsia="Times New Roman" w:hAnsi="Sylfaen" w:cs="Times New Roman"/>
        </w:rPr>
        <w:t xml:space="preserve"> </w:t>
      </w:r>
      <w:r w:rsidRPr="009515CF">
        <w:rPr>
          <w:rFonts w:ascii="Sylfaen" w:eastAsia="Times New Roman" w:hAnsi="Sylfaen" w:cs="Sylfaen"/>
        </w:rPr>
        <w:t>სტრატეგიული</w:t>
      </w:r>
      <w:r w:rsidRPr="009515CF">
        <w:rPr>
          <w:rFonts w:ascii="Sylfaen" w:eastAsia="Times New Roman" w:hAnsi="Sylfaen" w:cs="Times New Roman"/>
        </w:rPr>
        <w:t xml:space="preserve"> </w:t>
      </w:r>
      <w:r w:rsidRPr="009515CF">
        <w:rPr>
          <w:rFonts w:ascii="Sylfaen" w:eastAsia="Times New Roman" w:hAnsi="Sylfaen" w:cs="Sylfaen"/>
        </w:rPr>
        <w:t>პროცესი</w:t>
      </w:r>
      <w:r w:rsidRPr="009515CF">
        <w:rPr>
          <w:rFonts w:ascii="Sylfaen" w:eastAsia="Times New Roman" w:hAnsi="Sylfaen" w:cs="Times New Roman"/>
        </w:rPr>
        <w:t xml:space="preserve">, </w:t>
      </w:r>
      <w:r w:rsidRPr="009515CF">
        <w:rPr>
          <w:rFonts w:ascii="Sylfaen" w:eastAsia="Times New Roman" w:hAnsi="Sylfaen" w:cs="Sylfaen"/>
        </w:rPr>
        <w:t>რომლის</w:t>
      </w:r>
      <w:r w:rsidRPr="009515CF">
        <w:rPr>
          <w:rFonts w:ascii="Sylfaen" w:eastAsia="Times New Roman" w:hAnsi="Sylfaen" w:cs="Times New Roman"/>
        </w:rPr>
        <w:t xml:space="preserve"> </w:t>
      </w:r>
      <w:r w:rsidRPr="009515CF">
        <w:rPr>
          <w:rFonts w:ascii="Sylfaen" w:eastAsia="Times New Roman" w:hAnsi="Sylfaen" w:cs="Sylfaen"/>
        </w:rPr>
        <w:t>მთავარი</w:t>
      </w:r>
      <w:r w:rsidRPr="009515CF">
        <w:rPr>
          <w:rFonts w:ascii="Sylfaen" w:eastAsia="Times New Roman" w:hAnsi="Sylfaen" w:cs="Times New Roman"/>
        </w:rPr>
        <w:t xml:space="preserve"> </w:t>
      </w:r>
      <w:r w:rsidRPr="009515CF">
        <w:rPr>
          <w:rFonts w:ascii="Sylfaen" w:eastAsia="Times New Roman" w:hAnsi="Sylfaen" w:cs="Sylfaen"/>
        </w:rPr>
        <w:t>მიზანი</w:t>
      </w:r>
      <w:r w:rsidRPr="009515CF">
        <w:rPr>
          <w:rFonts w:ascii="Sylfaen" w:eastAsia="Times New Roman" w:hAnsi="Sylfaen" w:cs="Times New Roman"/>
        </w:rPr>
        <w:t xml:space="preserve"> </w:t>
      </w:r>
      <w:r w:rsidRPr="009515CF">
        <w:rPr>
          <w:rFonts w:ascii="Sylfaen" w:eastAsia="Times New Roman" w:hAnsi="Sylfaen" w:cs="Sylfaen"/>
        </w:rPr>
        <w:t>იყო</w:t>
      </w:r>
      <w:r w:rsidRPr="009515CF">
        <w:rPr>
          <w:rFonts w:ascii="Sylfaen" w:eastAsia="Times New Roman" w:hAnsi="Sylfaen" w:cs="Times New Roman"/>
        </w:rPr>
        <w:t xml:space="preserve"> </w:t>
      </w:r>
      <w:r w:rsidRPr="009515CF">
        <w:rPr>
          <w:rFonts w:ascii="Sylfaen" w:eastAsia="Times New Roman" w:hAnsi="Sylfaen" w:cs="Sylfaen"/>
        </w:rPr>
        <w:t>ქალაქის</w:t>
      </w:r>
      <w:r w:rsidRPr="009515CF">
        <w:rPr>
          <w:rFonts w:ascii="Sylfaen" w:eastAsia="Times New Roman" w:hAnsi="Sylfaen" w:cs="Times New Roman"/>
        </w:rPr>
        <w:t xml:space="preserve"> </w:t>
      </w:r>
      <w:r w:rsidRPr="009515CF">
        <w:rPr>
          <w:rFonts w:ascii="Sylfaen" w:eastAsia="Times New Roman" w:hAnsi="Sylfaen" w:cs="Sylfaen"/>
        </w:rPr>
        <w:t>იდენტობის</w:t>
      </w:r>
      <w:r w:rsidRPr="009515CF">
        <w:rPr>
          <w:rFonts w:ascii="Sylfaen" w:eastAsia="Times New Roman" w:hAnsi="Sylfaen" w:cs="Times New Roman"/>
        </w:rPr>
        <w:t xml:space="preserve"> </w:t>
      </w:r>
      <w:r w:rsidRPr="009515CF">
        <w:rPr>
          <w:rFonts w:ascii="Sylfaen" w:eastAsia="Times New Roman" w:hAnsi="Sylfaen" w:cs="Sylfaen"/>
        </w:rPr>
        <w:t>გაძლიერება</w:t>
      </w:r>
      <w:r w:rsidRPr="009515CF">
        <w:rPr>
          <w:rFonts w:ascii="Sylfaen" w:eastAsia="Times New Roman" w:hAnsi="Sylfaen" w:cs="Times New Roman"/>
        </w:rPr>
        <w:t xml:space="preserve"> </w:t>
      </w:r>
      <w:r w:rsidRPr="009515CF">
        <w:rPr>
          <w:rFonts w:ascii="Sylfaen" w:eastAsia="Times New Roman" w:hAnsi="Sylfaen" w:cs="Sylfaen"/>
        </w:rPr>
        <w:t>ადგილობრივ</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საერთაშორისო</w:t>
      </w:r>
      <w:r w:rsidRPr="009515CF">
        <w:rPr>
          <w:rFonts w:ascii="Sylfaen" w:eastAsia="Times New Roman" w:hAnsi="Sylfaen" w:cs="Times New Roman"/>
        </w:rPr>
        <w:t xml:space="preserve"> </w:t>
      </w:r>
      <w:r w:rsidRPr="009515CF">
        <w:rPr>
          <w:rFonts w:ascii="Sylfaen" w:eastAsia="Times New Roman" w:hAnsi="Sylfaen" w:cs="Sylfaen"/>
        </w:rPr>
        <w:t>დონეზე</w:t>
      </w:r>
      <w:r w:rsidRPr="009515CF">
        <w:rPr>
          <w:rFonts w:ascii="Sylfaen" w:eastAsia="Times New Roman" w:hAnsi="Sylfaen" w:cs="Times New Roman"/>
        </w:rPr>
        <w:t xml:space="preserve">, </w:t>
      </w:r>
      <w:r w:rsidRPr="009515CF">
        <w:rPr>
          <w:rFonts w:ascii="Sylfaen" w:eastAsia="Times New Roman" w:hAnsi="Sylfaen" w:cs="Sylfaen"/>
        </w:rPr>
        <w:t>ინვესტიციების</w:t>
      </w:r>
      <w:r w:rsidRPr="009515CF">
        <w:rPr>
          <w:rFonts w:ascii="Sylfaen" w:eastAsia="Times New Roman" w:hAnsi="Sylfaen" w:cs="Times New Roman"/>
        </w:rPr>
        <w:t xml:space="preserve"> </w:t>
      </w:r>
      <w:r w:rsidRPr="009515CF">
        <w:rPr>
          <w:rFonts w:ascii="Sylfaen" w:eastAsia="Times New Roman" w:hAnsi="Sylfaen" w:cs="Sylfaen"/>
        </w:rPr>
        <w:t>მოზიდვა</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ტურიზმის</w:t>
      </w:r>
      <w:r w:rsidRPr="009515CF">
        <w:rPr>
          <w:rFonts w:ascii="Sylfaen" w:eastAsia="Times New Roman" w:hAnsi="Sylfaen" w:cs="Times New Roman"/>
        </w:rPr>
        <w:t xml:space="preserve"> </w:t>
      </w:r>
      <w:r w:rsidRPr="009515CF">
        <w:rPr>
          <w:rFonts w:ascii="Sylfaen" w:eastAsia="Times New Roman" w:hAnsi="Sylfaen" w:cs="Sylfaen"/>
        </w:rPr>
        <w:t>ხელშეწყობა</w:t>
      </w:r>
      <w:r w:rsidRPr="009515CF">
        <w:rPr>
          <w:rFonts w:ascii="Sylfaen" w:eastAsia="Times New Roman" w:hAnsi="Sylfaen" w:cs="Times New Roman"/>
        </w:rPr>
        <w:t xml:space="preserve">. </w:t>
      </w:r>
      <w:r w:rsidRPr="009515CF">
        <w:rPr>
          <w:rFonts w:ascii="Sylfaen" w:eastAsia="Times New Roman" w:hAnsi="Sylfaen" w:cs="Sylfaen"/>
        </w:rPr>
        <w:t>პროექტის</w:t>
      </w:r>
      <w:r w:rsidRPr="009515CF">
        <w:rPr>
          <w:rFonts w:ascii="Sylfaen" w:eastAsia="Times New Roman" w:hAnsi="Sylfaen" w:cs="Times New Roman"/>
        </w:rPr>
        <w:t xml:space="preserve"> </w:t>
      </w:r>
      <w:r w:rsidRPr="009515CF">
        <w:rPr>
          <w:rFonts w:ascii="Sylfaen" w:eastAsia="Times New Roman" w:hAnsi="Sylfaen" w:cs="Sylfaen"/>
        </w:rPr>
        <w:t>უმთავრესი</w:t>
      </w:r>
      <w:r w:rsidRPr="009515CF">
        <w:rPr>
          <w:rFonts w:ascii="Sylfaen" w:eastAsia="Times New Roman" w:hAnsi="Sylfaen" w:cs="Times New Roman"/>
        </w:rPr>
        <w:t xml:space="preserve"> </w:t>
      </w:r>
      <w:r w:rsidRPr="009515CF">
        <w:rPr>
          <w:rFonts w:ascii="Sylfaen" w:eastAsia="Times New Roman" w:hAnsi="Sylfaen" w:cs="Sylfaen"/>
        </w:rPr>
        <w:t>ინოვაციური</w:t>
      </w:r>
      <w:r w:rsidRPr="009515CF">
        <w:rPr>
          <w:rFonts w:ascii="Sylfaen" w:eastAsia="Times New Roman" w:hAnsi="Sylfaen" w:cs="Times New Roman"/>
        </w:rPr>
        <w:t xml:space="preserve"> </w:t>
      </w:r>
      <w:r w:rsidRPr="009515CF">
        <w:rPr>
          <w:rFonts w:ascii="Sylfaen" w:eastAsia="Times New Roman" w:hAnsi="Sylfaen" w:cs="Sylfaen"/>
        </w:rPr>
        <w:t>ასპექტი</w:t>
      </w:r>
      <w:r w:rsidRPr="009515CF">
        <w:rPr>
          <w:rFonts w:ascii="Sylfaen" w:eastAsia="Times New Roman" w:hAnsi="Sylfaen" w:cs="Times New Roman"/>
        </w:rPr>
        <w:t xml:space="preserve"> </w:t>
      </w:r>
      <w:r w:rsidRPr="009515CF">
        <w:rPr>
          <w:rFonts w:ascii="Sylfaen" w:eastAsia="Times New Roman" w:hAnsi="Sylfaen" w:cs="Sylfaen"/>
        </w:rPr>
        <w:t>კი</w:t>
      </w:r>
      <w:r w:rsidRPr="009515CF">
        <w:rPr>
          <w:rFonts w:ascii="Sylfaen" w:eastAsia="Times New Roman" w:hAnsi="Sylfaen" w:cs="Times New Roman"/>
        </w:rPr>
        <w:t xml:space="preserve"> </w:t>
      </w:r>
      <w:r w:rsidRPr="009515CF">
        <w:rPr>
          <w:rFonts w:ascii="Sylfaen" w:eastAsia="Times New Roman" w:hAnsi="Sylfaen" w:cs="Sylfaen"/>
        </w:rPr>
        <w:t>იყო</w:t>
      </w:r>
      <w:r w:rsidRPr="009515CF">
        <w:rPr>
          <w:rFonts w:ascii="Sylfaen" w:eastAsia="Times New Roman" w:hAnsi="Sylfaen" w:cs="Times New Roman"/>
        </w:rPr>
        <w:t xml:space="preserve"> </w:t>
      </w:r>
      <w:r w:rsidR="00792FC3" w:rsidRPr="009515CF">
        <w:rPr>
          <w:rFonts w:ascii="Sylfaen" w:eastAsia="Times New Roman" w:hAnsi="Sylfaen" w:cs="Times New Roman"/>
          <w:lang w:val="ka-GE"/>
        </w:rPr>
        <w:t xml:space="preserve">მოქალაქეთა და კერძო სექტორთა ჩართულობა და </w:t>
      </w:r>
      <w:r w:rsidRPr="009515CF">
        <w:rPr>
          <w:rFonts w:ascii="Sylfaen" w:eastAsia="Times New Roman" w:hAnsi="Sylfaen" w:cs="Sylfaen"/>
        </w:rPr>
        <w:t>მონაწილეობითი</w:t>
      </w:r>
      <w:r w:rsidRPr="009515CF">
        <w:rPr>
          <w:rFonts w:ascii="Sylfaen" w:eastAsia="Times New Roman" w:hAnsi="Sylfaen" w:cs="Times New Roman"/>
        </w:rPr>
        <w:t xml:space="preserve"> </w:t>
      </w:r>
      <w:r w:rsidR="00792FC3" w:rsidRPr="009515CF">
        <w:rPr>
          <w:rFonts w:ascii="Sylfaen" w:eastAsia="Times New Roman" w:hAnsi="Sylfaen" w:cs="Times New Roman"/>
          <w:lang w:val="ka-GE"/>
        </w:rPr>
        <w:t xml:space="preserve">მოდელის დანერგვა. </w:t>
      </w:r>
    </w:p>
    <w:p w14:paraId="4C9EF890" w14:textId="77777777" w:rsidR="006424BE" w:rsidRPr="009515CF" w:rsidRDefault="006424BE" w:rsidP="008C782E">
      <w:pPr>
        <w:spacing w:after="0" w:line="240" w:lineRule="auto"/>
        <w:jc w:val="both"/>
        <w:rPr>
          <w:rFonts w:ascii="Sylfaen" w:eastAsia="Times New Roman" w:hAnsi="Sylfaen" w:cs="Times New Roman"/>
        </w:rPr>
      </w:pPr>
    </w:p>
    <w:p w14:paraId="4FB67FF2" w14:textId="77777777" w:rsidR="00792FC3" w:rsidRPr="009515CF" w:rsidRDefault="00792FC3" w:rsidP="008C782E">
      <w:pPr>
        <w:spacing w:after="0" w:line="240" w:lineRule="auto"/>
        <w:jc w:val="both"/>
        <w:rPr>
          <w:rFonts w:ascii="Sylfaen" w:eastAsia="Times New Roman" w:hAnsi="Sylfaen" w:cs="Sylfaen"/>
          <w:b/>
          <w:bCs/>
        </w:rPr>
      </w:pPr>
    </w:p>
    <w:p w14:paraId="1D746068" w14:textId="043DBE34" w:rsidR="006424BE" w:rsidRPr="009515CF" w:rsidRDefault="006424BE" w:rsidP="008C782E">
      <w:pPr>
        <w:spacing w:after="0" w:line="240" w:lineRule="auto"/>
        <w:jc w:val="both"/>
        <w:rPr>
          <w:rFonts w:ascii="Sylfaen" w:eastAsia="Times New Roman" w:hAnsi="Sylfaen" w:cs="Times New Roman"/>
        </w:rPr>
      </w:pPr>
      <w:r w:rsidRPr="009515CF">
        <w:rPr>
          <w:rFonts w:ascii="Sylfaen" w:eastAsia="Times New Roman" w:hAnsi="Sylfaen" w:cs="Sylfaen"/>
          <w:b/>
          <w:bCs/>
        </w:rPr>
        <w:t>მუნიციპალიტეტის</w:t>
      </w:r>
      <w:r w:rsidRPr="009515CF">
        <w:rPr>
          <w:rFonts w:ascii="Sylfaen" w:eastAsia="Times New Roman" w:hAnsi="Sylfaen" w:cs="Times New Roman"/>
          <w:b/>
          <w:bCs/>
        </w:rPr>
        <w:t xml:space="preserve"> </w:t>
      </w:r>
      <w:r w:rsidRPr="009515CF">
        <w:rPr>
          <w:rFonts w:ascii="Sylfaen" w:eastAsia="Times New Roman" w:hAnsi="Sylfaen" w:cs="Sylfaen"/>
          <w:b/>
          <w:bCs/>
        </w:rPr>
        <w:t>მახასიათებლები</w:t>
      </w:r>
      <w:r w:rsidRPr="009515CF">
        <w:rPr>
          <w:rFonts w:ascii="Sylfaen" w:eastAsia="Times New Roman" w:hAnsi="Sylfaen" w:cs="Times New Roman"/>
          <w:b/>
          <w:bCs/>
        </w:rPr>
        <w:t>:</w:t>
      </w:r>
    </w:p>
    <w:p w14:paraId="14A33DB7" w14:textId="77777777" w:rsidR="006424BE" w:rsidRPr="009515CF" w:rsidRDefault="006424BE" w:rsidP="008C782E">
      <w:pPr>
        <w:spacing w:after="0" w:line="240" w:lineRule="auto"/>
        <w:jc w:val="both"/>
        <w:rPr>
          <w:rFonts w:ascii="Sylfaen" w:eastAsia="Times New Roman" w:hAnsi="Sylfaen" w:cs="Times New Roman"/>
          <w:b/>
        </w:rPr>
      </w:pPr>
      <w:r w:rsidRPr="009515CF">
        <w:rPr>
          <w:rFonts w:ascii="Sylfaen" w:eastAsia="Times New Roman" w:hAnsi="Sylfaen" w:cs="Times New Roman"/>
          <w:b/>
        </w:rPr>
        <w:t>(</w:t>
      </w:r>
      <w:r w:rsidRPr="009515CF">
        <w:rPr>
          <w:rFonts w:ascii="Sylfaen" w:eastAsia="Times New Roman" w:hAnsi="Sylfaen" w:cs="Sylfaen"/>
          <w:b/>
        </w:rPr>
        <w:t>გარემოებები</w:t>
      </w:r>
      <w:r w:rsidRPr="009515CF">
        <w:rPr>
          <w:rFonts w:ascii="Sylfaen" w:eastAsia="Times New Roman" w:hAnsi="Sylfaen" w:cs="Times New Roman"/>
          <w:b/>
        </w:rPr>
        <w:t xml:space="preserve">, </w:t>
      </w:r>
      <w:r w:rsidRPr="009515CF">
        <w:rPr>
          <w:rFonts w:ascii="Sylfaen" w:eastAsia="Times New Roman" w:hAnsi="Sylfaen" w:cs="Sylfaen"/>
          <w:b/>
        </w:rPr>
        <w:t>რომლებიც</w:t>
      </w:r>
      <w:r w:rsidRPr="009515CF">
        <w:rPr>
          <w:rFonts w:ascii="Sylfaen" w:eastAsia="Times New Roman" w:hAnsi="Sylfaen" w:cs="Times New Roman"/>
          <w:b/>
        </w:rPr>
        <w:t xml:space="preserve"> </w:t>
      </w:r>
      <w:r w:rsidRPr="009515CF">
        <w:rPr>
          <w:rFonts w:ascii="Sylfaen" w:eastAsia="Times New Roman" w:hAnsi="Sylfaen" w:cs="Sylfaen"/>
          <w:b/>
        </w:rPr>
        <w:t>გავლენას</w:t>
      </w:r>
      <w:r w:rsidRPr="009515CF">
        <w:rPr>
          <w:rFonts w:ascii="Sylfaen" w:eastAsia="Times New Roman" w:hAnsi="Sylfaen" w:cs="Times New Roman"/>
          <w:b/>
        </w:rPr>
        <w:t xml:space="preserve"> </w:t>
      </w:r>
      <w:r w:rsidRPr="009515CF">
        <w:rPr>
          <w:rFonts w:ascii="Sylfaen" w:eastAsia="Times New Roman" w:hAnsi="Sylfaen" w:cs="Sylfaen"/>
          <w:b/>
        </w:rPr>
        <w:t>ახდენს</w:t>
      </w:r>
      <w:r w:rsidRPr="009515CF">
        <w:rPr>
          <w:rFonts w:ascii="Sylfaen" w:eastAsia="Times New Roman" w:hAnsi="Sylfaen" w:cs="Times New Roman"/>
          <w:b/>
        </w:rPr>
        <w:t xml:space="preserve"> </w:t>
      </w:r>
      <w:r w:rsidRPr="009515CF">
        <w:rPr>
          <w:rFonts w:ascii="Sylfaen" w:eastAsia="Times New Roman" w:hAnsi="Sylfaen" w:cs="Sylfaen"/>
          <w:b/>
        </w:rPr>
        <w:t>მუნიციპალიტეტის</w:t>
      </w:r>
      <w:r w:rsidRPr="009515CF">
        <w:rPr>
          <w:rFonts w:ascii="Sylfaen" w:eastAsia="Times New Roman" w:hAnsi="Sylfaen" w:cs="Times New Roman"/>
          <w:b/>
        </w:rPr>
        <w:t xml:space="preserve"> </w:t>
      </w:r>
      <w:r w:rsidRPr="009515CF">
        <w:rPr>
          <w:rFonts w:ascii="Sylfaen" w:eastAsia="Times New Roman" w:hAnsi="Sylfaen" w:cs="Sylfaen"/>
          <w:b/>
        </w:rPr>
        <w:t>საქმიანობაზე</w:t>
      </w:r>
      <w:r w:rsidRPr="009515CF">
        <w:rPr>
          <w:rFonts w:ascii="Sylfaen" w:eastAsia="Times New Roman" w:hAnsi="Sylfaen" w:cs="Times New Roman"/>
          <w:b/>
        </w:rPr>
        <w:t>)</w:t>
      </w:r>
    </w:p>
    <w:p w14:paraId="55835757" w14:textId="77777777" w:rsidR="006424BE" w:rsidRPr="009515CF" w:rsidRDefault="006424BE" w:rsidP="008C782E">
      <w:pPr>
        <w:spacing w:after="0" w:line="240" w:lineRule="auto"/>
        <w:jc w:val="both"/>
        <w:rPr>
          <w:rFonts w:ascii="Sylfaen" w:eastAsia="Times New Roman" w:hAnsi="Sylfaen" w:cs="Times New Roman"/>
          <w:b/>
        </w:rPr>
      </w:pPr>
    </w:p>
    <w:p w14:paraId="2ABA97D9" w14:textId="28E40E0E" w:rsidR="006424BE" w:rsidRPr="009515CF" w:rsidRDefault="006424BE" w:rsidP="008C782E">
      <w:pPr>
        <w:spacing w:after="0" w:line="240" w:lineRule="auto"/>
        <w:jc w:val="both"/>
        <w:rPr>
          <w:rFonts w:ascii="Sylfaen" w:eastAsia="Times New Roman" w:hAnsi="Sylfaen" w:cs="Times New Roman"/>
        </w:rPr>
      </w:pPr>
      <w:r w:rsidRPr="009515CF">
        <w:rPr>
          <w:rFonts w:ascii="Sylfaen" w:eastAsia="Times New Roman" w:hAnsi="Sylfaen" w:cs="Sylfaen"/>
        </w:rPr>
        <w:lastRenderedPageBreak/>
        <w:t>ქალაქ</w:t>
      </w:r>
      <w:r w:rsidRPr="009515CF">
        <w:rPr>
          <w:rFonts w:ascii="Sylfaen" w:eastAsia="Times New Roman" w:hAnsi="Sylfaen" w:cs="Times New Roman"/>
        </w:rPr>
        <w:t xml:space="preserve"> </w:t>
      </w:r>
      <w:r w:rsidRPr="009515CF">
        <w:rPr>
          <w:rFonts w:ascii="Sylfaen" w:eastAsia="Times New Roman" w:hAnsi="Sylfaen" w:cs="Sylfaen"/>
        </w:rPr>
        <w:t>ფოთის</w:t>
      </w:r>
      <w:r w:rsidRPr="009515CF">
        <w:rPr>
          <w:rFonts w:ascii="Sylfaen" w:eastAsia="Times New Roman" w:hAnsi="Sylfaen" w:cs="Times New Roman"/>
        </w:rPr>
        <w:t xml:space="preserve"> </w:t>
      </w:r>
      <w:r w:rsidRPr="009515CF">
        <w:rPr>
          <w:rFonts w:ascii="Sylfaen" w:eastAsia="Times New Roman" w:hAnsi="Sylfaen" w:cs="Sylfaen"/>
        </w:rPr>
        <w:t>მუნიციპალიტეტის</w:t>
      </w:r>
      <w:r w:rsidRPr="009515CF">
        <w:rPr>
          <w:rFonts w:ascii="Sylfaen" w:eastAsia="Times New Roman" w:hAnsi="Sylfaen" w:cs="Times New Roman"/>
        </w:rPr>
        <w:t xml:space="preserve"> </w:t>
      </w:r>
      <w:r w:rsidRPr="009515CF">
        <w:rPr>
          <w:rFonts w:ascii="Sylfaen" w:eastAsia="Times New Roman" w:hAnsi="Sylfaen" w:cs="Sylfaen"/>
        </w:rPr>
        <w:t>მიერ</w:t>
      </w:r>
      <w:r w:rsidRPr="009515CF">
        <w:rPr>
          <w:rFonts w:ascii="Sylfaen" w:eastAsia="Times New Roman" w:hAnsi="Sylfaen" w:cs="Times New Roman"/>
        </w:rPr>
        <w:t xml:space="preserve"> </w:t>
      </w:r>
      <w:r w:rsidRPr="009515CF">
        <w:rPr>
          <w:rFonts w:ascii="Sylfaen" w:eastAsia="Times New Roman" w:hAnsi="Sylfaen" w:cs="Sylfaen"/>
        </w:rPr>
        <w:t>განხორციელებული</w:t>
      </w:r>
      <w:r w:rsidRPr="009515CF">
        <w:rPr>
          <w:rFonts w:ascii="Sylfaen" w:eastAsia="Times New Roman" w:hAnsi="Sylfaen" w:cs="Times New Roman"/>
        </w:rPr>
        <w:t xml:space="preserve"> </w:t>
      </w:r>
      <w:r w:rsidRPr="009515CF">
        <w:rPr>
          <w:rFonts w:ascii="Sylfaen" w:eastAsia="Times New Roman" w:hAnsi="Sylfaen" w:cs="Sylfaen"/>
        </w:rPr>
        <w:t>ბრენდინგის</w:t>
      </w:r>
      <w:r w:rsidRPr="009515CF">
        <w:rPr>
          <w:rFonts w:ascii="Sylfaen" w:eastAsia="Times New Roman" w:hAnsi="Sylfaen" w:cs="Times New Roman"/>
        </w:rPr>
        <w:t xml:space="preserve"> </w:t>
      </w:r>
      <w:r w:rsidRPr="009515CF">
        <w:rPr>
          <w:rFonts w:ascii="Sylfaen" w:eastAsia="Times New Roman" w:hAnsi="Sylfaen" w:cs="Sylfaen"/>
        </w:rPr>
        <w:t>პროექტი</w:t>
      </w:r>
      <w:r w:rsidRPr="009515CF">
        <w:rPr>
          <w:rFonts w:ascii="Sylfaen" w:eastAsia="Times New Roman" w:hAnsi="Sylfaen" w:cs="Times New Roman"/>
        </w:rPr>
        <w:t xml:space="preserve">, </w:t>
      </w:r>
      <w:r w:rsidRPr="009515CF">
        <w:rPr>
          <w:rFonts w:ascii="Sylfaen" w:eastAsia="Times New Roman" w:hAnsi="Sylfaen" w:cs="Sylfaen"/>
        </w:rPr>
        <w:t>რომელიც</w:t>
      </w:r>
      <w:r w:rsidRPr="009515CF">
        <w:rPr>
          <w:rFonts w:ascii="Sylfaen" w:eastAsia="Times New Roman" w:hAnsi="Sylfaen" w:cs="Times New Roman"/>
        </w:rPr>
        <w:t xml:space="preserve"> </w:t>
      </w:r>
      <w:r w:rsidRPr="009515CF">
        <w:rPr>
          <w:rFonts w:ascii="Sylfaen" w:eastAsia="Times New Roman" w:hAnsi="Sylfaen" w:cs="Sylfaen"/>
        </w:rPr>
        <w:t>უშუალოდ</w:t>
      </w:r>
      <w:r w:rsidRPr="009515CF">
        <w:rPr>
          <w:rFonts w:ascii="Sylfaen" w:eastAsia="Times New Roman" w:hAnsi="Sylfaen" w:cs="Times New Roman"/>
        </w:rPr>
        <w:t xml:space="preserve"> </w:t>
      </w:r>
      <w:r w:rsidRPr="009515CF">
        <w:rPr>
          <w:rFonts w:ascii="Sylfaen" w:eastAsia="Times New Roman" w:hAnsi="Sylfaen" w:cs="Sylfaen"/>
        </w:rPr>
        <w:t>ემსახურება</w:t>
      </w:r>
      <w:r w:rsidRPr="009515CF">
        <w:rPr>
          <w:rFonts w:ascii="Sylfaen" w:eastAsia="Times New Roman" w:hAnsi="Sylfaen" w:cs="Times New Roman"/>
        </w:rPr>
        <w:t xml:space="preserve"> </w:t>
      </w:r>
      <w:r w:rsidRPr="009515CF">
        <w:rPr>
          <w:rFonts w:ascii="Sylfaen" w:eastAsia="Times New Roman" w:hAnsi="Sylfaen" w:cs="Sylfaen"/>
        </w:rPr>
        <w:t>ადგილობრივი</w:t>
      </w:r>
      <w:r w:rsidRPr="009515CF">
        <w:rPr>
          <w:rFonts w:ascii="Sylfaen" w:eastAsia="Times New Roman" w:hAnsi="Sylfaen" w:cs="Times New Roman"/>
        </w:rPr>
        <w:t xml:space="preserve"> </w:t>
      </w:r>
      <w:r w:rsidRPr="009515CF">
        <w:rPr>
          <w:rFonts w:ascii="Sylfaen" w:eastAsia="Times New Roman" w:hAnsi="Sylfaen" w:cs="Sylfaen"/>
        </w:rPr>
        <w:t>ეკონომიკური</w:t>
      </w:r>
      <w:r w:rsidRPr="009515CF">
        <w:rPr>
          <w:rFonts w:ascii="Sylfaen" w:eastAsia="Times New Roman" w:hAnsi="Sylfaen" w:cs="Times New Roman"/>
        </w:rPr>
        <w:t xml:space="preserve"> </w:t>
      </w:r>
      <w:r w:rsidRPr="009515CF">
        <w:rPr>
          <w:rFonts w:ascii="Sylfaen" w:eastAsia="Times New Roman" w:hAnsi="Sylfaen" w:cs="Sylfaen"/>
        </w:rPr>
        <w:t>განვითარების</w:t>
      </w:r>
      <w:r w:rsidRPr="009515CF">
        <w:rPr>
          <w:rFonts w:ascii="Sylfaen" w:eastAsia="Times New Roman" w:hAnsi="Sylfaen" w:cs="Times New Roman"/>
        </w:rPr>
        <w:t xml:space="preserve"> </w:t>
      </w:r>
      <w:r w:rsidRPr="009515CF">
        <w:rPr>
          <w:rFonts w:ascii="Sylfaen" w:eastAsia="Times New Roman" w:hAnsi="Sylfaen" w:cs="Sylfaen"/>
        </w:rPr>
        <w:t>მიზნებს</w:t>
      </w:r>
      <w:r w:rsidRPr="009515CF">
        <w:rPr>
          <w:rFonts w:ascii="Sylfaen" w:eastAsia="Times New Roman" w:hAnsi="Sylfaen" w:cs="Times New Roman"/>
        </w:rPr>
        <w:t xml:space="preserve">, </w:t>
      </w:r>
      <w:r w:rsidRPr="009515CF">
        <w:rPr>
          <w:rFonts w:ascii="Sylfaen" w:eastAsia="Times New Roman" w:hAnsi="Sylfaen" w:cs="Sylfaen"/>
        </w:rPr>
        <w:t>ეფუძნება</w:t>
      </w:r>
      <w:r w:rsidRPr="009515CF">
        <w:rPr>
          <w:rFonts w:ascii="Sylfaen" w:eastAsia="Times New Roman" w:hAnsi="Sylfaen" w:cs="Times New Roman"/>
        </w:rPr>
        <w:t xml:space="preserve"> </w:t>
      </w:r>
      <w:r w:rsidRPr="009515CF">
        <w:rPr>
          <w:rFonts w:ascii="Sylfaen" w:eastAsia="Times New Roman" w:hAnsi="Sylfaen" w:cs="Sylfaen"/>
        </w:rPr>
        <w:t>როგორც</w:t>
      </w:r>
      <w:r w:rsidRPr="009515CF">
        <w:rPr>
          <w:rFonts w:ascii="Sylfaen" w:eastAsia="Times New Roman" w:hAnsi="Sylfaen" w:cs="Times New Roman"/>
        </w:rPr>
        <w:t xml:space="preserve"> </w:t>
      </w:r>
      <w:r w:rsidRPr="009515CF">
        <w:rPr>
          <w:rFonts w:ascii="Sylfaen" w:eastAsia="Times New Roman" w:hAnsi="Sylfaen" w:cs="Sylfaen"/>
        </w:rPr>
        <w:t>მუნიციპალიტეტის</w:t>
      </w:r>
      <w:r w:rsidRPr="009515CF">
        <w:rPr>
          <w:rFonts w:ascii="Sylfaen" w:eastAsia="Times New Roman" w:hAnsi="Sylfaen" w:cs="Times New Roman"/>
        </w:rPr>
        <w:t xml:space="preserve"> </w:t>
      </w:r>
      <w:r w:rsidRPr="009515CF">
        <w:rPr>
          <w:rFonts w:ascii="Sylfaen" w:eastAsia="Times New Roman" w:hAnsi="Sylfaen" w:cs="Sylfaen"/>
        </w:rPr>
        <w:t>ძლიერ</w:t>
      </w:r>
      <w:r w:rsidRPr="009515CF">
        <w:rPr>
          <w:rFonts w:ascii="Sylfaen" w:eastAsia="Times New Roman" w:hAnsi="Sylfaen" w:cs="Times New Roman"/>
        </w:rPr>
        <w:t xml:space="preserve"> </w:t>
      </w:r>
      <w:r w:rsidRPr="009515CF">
        <w:rPr>
          <w:rFonts w:ascii="Sylfaen" w:eastAsia="Times New Roman" w:hAnsi="Sylfaen" w:cs="Sylfaen"/>
        </w:rPr>
        <w:t>შიდა</w:t>
      </w:r>
      <w:r w:rsidRPr="009515CF">
        <w:rPr>
          <w:rFonts w:ascii="Sylfaen" w:eastAsia="Times New Roman" w:hAnsi="Sylfaen" w:cs="Times New Roman"/>
        </w:rPr>
        <w:t xml:space="preserve"> </w:t>
      </w:r>
      <w:r w:rsidRPr="009515CF">
        <w:rPr>
          <w:rFonts w:ascii="Sylfaen" w:eastAsia="Times New Roman" w:hAnsi="Sylfaen" w:cs="Sylfaen"/>
        </w:rPr>
        <w:t>რესურსებს</w:t>
      </w:r>
      <w:r w:rsidRPr="009515CF">
        <w:rPr>
          <w:rFonts w:ascii="Sylfaen" w:eastAsia="Times New Roman" w:hAnsi="Sylfaen" w:cs="Times New Roman"/>
        </w:rPr>
        <w:t xml:space="preserve">, </w:t>
      </w:r>
      <w:r w:rsidRPr="009515CF">
        <w:rPr>
          <w:rFonts w:ascii="Sylfaen" w:eastAsia="Times New Roman" w:hAnsi="Sylfaen" w:cs="Sylfaen"/>
        </w:rPr>
        <w:t>ასევე</w:t>
      </w:r>
      <w:r w:rsidRPr="009515CF">
        <w:rPr>
          <w:rFonts w:ascii="Sylfaen" w:eastAsia="Times New Roman" w:hAnsi="Sylfaen" w:cs="Times New Roman"/>
        </w:rPr>
        <w:t xml:space="preserve"> </w:t>
      </w:r>
      <w:r w:rsidRPr="009515CF">
        <w:rPr>
          <w:rFonts w:ascii="Sylfaen" w:eastAsia="Times New Roman" w:hAnsi="Sylfaen" w:cs="Sylfaen"/>
        </w:rPr>
        <w:t>მის</w:t>
      </w:r>
      <w:r w:rsidRPr="009515CF">
        <w:rPr>
          <w:rFonts w:ascii="Sylfaen" w:eastAsia="Times New Roman" w:hAnsi="Sylfaen" w:cs="Times New Roman"/>
        </w:rPr>
        <w:t xml:space="preserve"> </w:t>
      </w:r>
      <w:r w:rsidRPr="009515CF">
        <w:rPr>
          <w:rFonts w:ascii="Sylfaen" w:eastAsia="Times New Roman" w:hAnsi="Sylfaen" w:cs="Sylfaen"/>
        </w:rPr>
        <w:t>უნიკალურ</w:t>
      </w:r>
      <w:r w:rsidRPr="009515CF">
        <w:rPr>
          <w:rFonts w:ascii="Sylfaen" w:eastAsia="Times New Roman" w:hAnsi="Sylfaen" w:cs="Times New Roman"/>
        </w:rPr>
        <w:t xml:space="preserve"> </w:t>
      </w:r>
      <w:r w:rsidRPr="009515CF">
        <w:rPr>
          <w:rFonts w:ascii="Sylfaen" w:eastAsia="Times New Roman" w:hAnsi="Sylfaen" w:cs="Sylfaen"/>
        </w:rPr>
        <w:t>გარე</w:t>
      </w:r>
      <w:r w:rsidRPr="009515CF">
        <w:rPr>
          <w:rFonts w:ascii="Sylfaen" w:eastAsia="Times New Roman" w:hAnsi="Sylfaen" w:cs="Times New Roman"/>
        </w:rPr>
        <w:t xml:space="preserve"> </w:t>
      </w:r>
      <w:r w:rsidRPr="009515CF">
        <w:rPr>
          <w:rFonts w:ascii="Sylfaen" w:eastAsia="Times New Roman" w:hAnsi="Sylfaen" w:cs="Sylfaen"/>
        </w:rPr>
        <w:t>ფაქტორებს</w:t>
      </w:r>
      <w:r w:rsidRPr="009515CF">
        <w:rPr>
          <w:rFonts w:ascii="Sylfaen" w:eastAsia="Times New Roman" w:hAnsi="Sylfaen" w:cs="Times New Roman"/>
        </w:rPr>
        <w:t xml:space="preserve">. </w:t>
      </w:r>
      <w:r w:rsidRPr="009515CF">
        <w:rPr>
          <w:rFonts w:ascii="Sylfaen" w:eastAsia="Times New Roman" w:hAnsi="Sylfaen" w:cs="Sylfaen"/>
          <w:b/>
          <w:bCs/>
        </w:rPr>
        <w:t>შიდა</w:t>
      </w:r>
      <w:r w:rsidRPr="009515CF">
        <w:rPr>
          <w:rFonts w:ascii="Sylfaen" w:eastAsia="Times New Roman" w:hAnsi="Sylfaen" w:cs="Times New Roman"/>
          <w:b/>
          <w:bCs/>
        </w:rPr>
        <w:t xml:space="preserve"> </w:t>
      </w:r>
      <w:r w:rsidRPr="009515CF">
        <w:rPr>
          <w:rFonts w:ascii="Sylfaen" w:eastAsia="Times New Roman" w:hAnsi="Sylfaen" w:cs="Sylfaen"/>
          <w:b/>
          <w:bCs/>
        </w:rPr>
        <w:t>ფაქტორებიდან</w:t>
      </w:r>
      <w:r w:rsidRPr="009515CF">
        <w:rPr>
          <w:rFonts w:ascii="Sylfaen" w:eastAsia="Times New Roman" w:hAnsi="Sylfaen" w:cs="Times New Roman"/>
        </w:rPr>
        <w:t xml:space="preserve"> </w:t>
      </w:r>
      <w:r w:rsidRPr="009515CF">
        <w:rPr>
          <w:rFonts w:ascii="Sylfaen" w:eastAsia="Times New Roman" w:hAnsi="Sylfaen" w:cs="Sylfaen"/>
        </w:rPr>
        <w:t>აღსანიშნავია</w:t>
      </w:r>
      <w:r w:rsidRPr="009515CF">
        <w:rPr>
          <w:rFonts w:ascii="Sylfaen" w:eastAsia="Times New Roman" w:hAnsi="Sylfaen" w:cs="Times New Roman"/>
        </w:rPr>
        <w:t xml:space="preserve"> </w:t>
      </w:r>
      <w:r w:rsidRPr="009515CF">
        <w:rPr>
          <w:rFonts w:ascii="Sylfaen" w:eastAsia="Times New Roman" w:hAnsi="Sylfaen" w:cs="Sylfaen"/>
        </w:rPr>
        <w:t>მუნიციპალური</w:t>
      </w:r>
      <w:r w:rsidRPr="009515CF">
        <w:rPr>
          <w:rFonts w:ascii="Sylfaen" w:eastAsia="Times New Roman" w:hAnsi="Sylfaen" w:cs="Times New Roman"/>
        </w:rPr>
        <w:t xml:space="preserve"> </w:t>
      </w:r>
      <w:r w:rsidRPr="009515CF">
        <w:rPr>
          <w:rFonts w:ascii="Sylfaen" w:eastAsia="Times New Roman" w:hAnsi="Sylfaen" w:cs="Sylfaen"/>
        </w:rPr>
        <w:t>გუნდის</w:t>
      </w:r>
      <w:r w:rsidRPr="009515CF">
        <w:rPr>
          <w:rFonts w:ascii="Sylfaen" w:eastAsia="Times New Roman" w:hAnsi="Sylfaen" w:cs="Times New Roman"/>
        </w:rPr>
        <w:t xml:space="preserve"> </w:t>
      </w:r>
      <w:r w:rsidRPr="009515CF">
        <w:rPr>
          <w:rFonts w:ascii="Sylfaen" w:eastAsia="Times New Roman" w:hAnsi="Sylfaen" w:cs="Sylfaen"/>
        </w:rPr>
        <w:t>მაღალი</w:t>
      </w:r>
      <w:r w:rsidRPr="009515CF">
        <w:rPr>
          <w:rFonts w:ascii="Sylfaen" w:eastAsia="Times New Roman" w:hAnsi="Sylfaen" w:cs="Times New Roman"/>
        </w:rPr>
        <w:t xml:space="preserve"> </w:t>
      </w:r>
      <w:r w:rsidRPr="009515CF">
        <w:rPr>
          <w:rFonts w:ascii="Sylfaen" w:eastAsia="Times New Roman" w:hAnsi="Sylfaen" w:cs="Sylfaen"/>
        </w:rPr>
        <w:t>კვალიფიკაცია</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ინოვაციებისადმი</w:t>
      </w:r>
      <w:r w:rsidRPr="009515CF">
        <w:rPr>
          <w:rFonts w:ascii="Sylfaen" w:eastAsia="Times New Roman" w:hAnsi="Sylfaen" w:cs="Times New Roman"/>
        </w:rPr>
        <w:t xml:space="preserve"> </w:t>
      </w:r>
      <w:r w:rsidRPr="009515CF">
        <w:rPr>
          <w:rFonts w:ascii="Sylfaen" w:eastAsia="Times New Roman" w:hAnsi="Sylfaen" w:cs="Sylfaen"/>
        </w:rPr>
        <w:t>მზაობა</w:t>
      </w:r>
      <w:r w:rsidRPr="009515CF">
        <w:rPr>
          <w:rFonts w:ascii="Sylfaen" w:eastAsia="Times New Roman" w:hAnsi="Sylfaen" w:cs="Times New Roman"/>
        </w:rPr>
        <w:t xml:space="preserve">, </w:t>
      </w:r>
      <w:r w:rsidRPr="009515CF">
        <w:rPr>
          <w:rFonts w:ascii="Sylfaen" w:eastAsia="Times New Roman" w:hAnsi="Sylfaen" w:cs="Sylfaen"/>
        </w:rPr>
        <w:t>რაც</w:t>
      </w:r>
      <w:r w:rsidRPr="009515CF">
        <w:rPr>
          <w:rFonts w:ascii="Sylfaen" w:eastAsia="Times New Roman" w:hAnsi="Sylfaen" w:cs="Times New Roman"/>
        </w:rPr>
        <w:t xml:space="preserve"> </w:t>
      </w:r>
      <w:r w:rsidRPr="009515CF">
        <w:rPr>
          <w:rFonts w:ascii="Sylfaen" w:eastAsia="Times New Roman" w:hAnsi="Sylfaen" w:cs="Sylfaen"/>
        </w:rPr>
        <w:t>უზრუნველყოფილია</w:t>
      </w:r>
      <w:r w:rsidRPr="009515CF">
        <w:rPr>
          <w:rFonts w:ascii="Sylfaen" w:eastAsia="Times New Roman" w:hAnsi="Sylfaen" w:cs="Times New Roman"/>
        </w:rPr>
        <w:t xml:space="preserve"> </w:t>
      </w:r>
      <w:r w:rsidRPr="009515CF">
        <w:rPr>
          <w:rFonts w:ascii="Sylfaen" w:eastAsia="Times New Roman" w:hAnsi="Sylfaen" w:cs="Sylfaen"/>
        </w:rPr>
        <w:t>საშუალოვადიანი</w:t>
      </w:r>
      <w:r w:rsidRPr="009515CF">
        <w:rPr>
          <w:rFonts w:ascii="Sylfaen" w:eastAsia="Times New Roman" w:hAnsi="Sylfaen" w:cs="Times New Roman"/>
        </w:rPr>
        <w:t xml:space="preserve"> </w:t>
      </w:r>
      <w:r w:rsidRPr="009515CF">
        <w:rPr>
          <w:rFonts w:ascii="Sylfaen" w:eastAsia="Times New Roman" w:hAnsi="Sylfaen" w:cs="Sylfaen"/>
        </w:rPr>
        <w:t>განვითარების</w:t>
      </w:r>
      <w:r w:rsidRPr="009515CF">
        <w:rPr>
          <w:rFonts w:ascii="Sylfaen" w:eastAsia="Times New Roman" w:hAnsi="Sylfaen" w:cs="Times New Roman"/>
        </w:rPr>
        <w:t xml:space="preserve"> </w:t>
      </w:r>
      <w:r w:rsidRPr="009515CF">
        <w:rPr>
          <w:rFonts w:ascii="Sylfaen" w:eastAsia="Times New Roman" w:hAnsi="Sylfaen" w:cs="Sylfaen"/>
        </w:rPr>
        <w:t>გეგმის</w:t>
      </w:r>
      <w:r w:rsidRPr="009515CF">
        <w:rPr>
          <w:rFonts w:ascii="Sylfaen" w:eastAsia="Times New Roman" w:hAnsi="Sylfaen" w:cs="Times New Roman"/>
        </w:rPr>
        <w:t xml:space="preserve"> </w:t>
      </w:r>
      <w:r w:rsidRPr="009515CF">
        <w:rPr>
          <w:rFonts w:ascii="Sylfaen" w:eastAsia="Times New Roman" w:hAnsi="Sylfaen" w:cs="Sylfaen"/>
        </w:rPr>
        <w:t>არსებობით</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ტექნიკური</w:t>
      </w:r>
      <w:r w:rsidRPr="009515CF">
        <w:rPr>
          <w:rFonts w:ascii="Sylfaen" w:eastAsia="Times New Roman" w:hAnsi="Sylfaen" w:cs="Times New Roman"/>
        </w:rPr>
        <w:t xml:space="preserve"> </w:t>
      </w:r>
      <w:r w:rsidRPr="009515CF">
        <w:rPr>
          <w:rFonts w:ascii="Sylfaen" w:eastAsia="Times New Roman" w:hAnsi="Sylfaen" w:cs="Sylfaen"/>
        </w:rPr>
        <w:t>შესაძლებლობების</w:t>
      </w:r>
      <w:r w:rsidRPr="009515CF">
        <w:rPr>
          <w:rFonts w:ascii="Sylfaen" w:eastAsia="Times New Roman" w:hAnsi="Sylfaen" w:cs="Times New Roman"/>
        </w:rPr>
        <w:t xml:space="preserve"> </w:t>
      </w:r>
      <w:r w:rsidRPr="009515CF">
        <w:rPr>
          <w:rFonts w:ascii="Sylfaen" w:eastAsia="Times New Roman" w:hAnsi="Sylfaen" w:cs="Sylfaen"/>
        </w:rPr>
        <w:t>ეფექტური</w:t>
      </w:r>
      <w:r w:rsidRPr="009515CF">
        <w:rPr>
          <w:rFonts w:ascii="Sylfaen" w:eastAsia="Times New Roman" w:hAnsi="Sylfaen" w:cs="Times New Roman"/>
        </w:rPr>
        <w:t xml:space="preserve"> </w:t>
      </w:r>
      <w:r w:rsidRPr="009515CF">
        <w:rPr>
          <w:rFonts w:ascii="Sylfaen" w:eastAsia="Times New Roman" w:hAnsi="Sylfaen" w:cs="Sylfaen"/>
        </w:rPr>
        <w:t>გამოყენებით</w:t>
      </w:r>
      <w:r w:rsidR="002F781E" w:rsidRPr="009515CF">
        <w:rPr>
          <w:rFonts w:ascii="Sylfaen" w:eastAsia="Times New Roman" w:hAnsi="Sylfaen" w:cs="Times New Roman"/>
        </w:rPr>
        <w:t xml:space="preserve">. </w:t>
      </w:r>
      <w:r w:rsidRPr="009515CF">
        <w:rPr>
          <w:rFonts w:ascii="Sylfaen" w:eastAsia="Times New Roman" w:hAnsi="Sylfaen" w:cs="Sylfaen"/>
          <w:lang w:val="ka-GE"/>
        </w:rPr>
        <w:t>აღნიშნულმა</w:t>
      </w:r>
      <w:r w:rsidRPr="009515CF">
        <w:rPr>
          <w:rFonts w:ascii="Sylfaen" w:eastAsia="Times New Roman" w:hAnsi="Sylfaen" w:cs="Times New Roman"/>
        </w:rPr>
        <w:t xml:space="preserve"> </w:t>
      </w:r>
      <w:r w:rsidRPr="009515CF">
        <w:rPr>
          <w:rFonts w:ascii="Sylfaen" w:eastAsia="Times New Roman" w:hAnsi="Sylfaen" w:cs="Sylfaen"/>
        </w:rPr>
        <w:t>შიდა</w:t>
      </w:r>
      <w:r w:rsidRPr="009515CF">
        <w:rPr>
          <w:rFonts w:ascii="Sylfaen" w:eastAsia="Times New Roman" w:hAnsi="Sylfaen" w:cs="Times New Roman"/>
        </w:rPr>
        <w:t xml:space="preserve"> </w:t>
      </w:r>
      <w:r w:rsidRPr="009515CF">
        <w:rPr>
          <w:rFonts w:ascii="Sylfaen" w:eastAsia="Times New Roman" w:hAnsi="Sylfaen" w:cs="Sylfaen"/>
        </w:rPr>
        <w:t>მზაობამ</w:t>
      </w:r>
      <w:r w:rsidRPr="009515CF">
        <w:rPr>
          <w:rFonts w:ascii="Sylfaen" w:eastAsia="Times New Roman" w:hAnsi="Sylfaen" w:cs="Times New Roman"/>
        </w:rPr>
        <w:t xml:space="preserve"> </w:t>
      </w:r>
      <w:r w:rsidRPr="009515CF">
        <w:rPr>
          <w:rFonts w:ascii="Sylfaen" w:eastAsia="Times New Roman" w:hAnsi="Sylfaen" w:cs="Sylfaen"/>
        </w:rPr>
        <w:t>შესაძლებელი</w:t>
      </w:r>
      <w:r w:rsidRPr="009515CF">
        <w:rPr>
          <w:rFonts w:ascii="Sylfaen" w:eastAsia="Times New Roman" w:hAnsi="Sylfaen" w:cs="Times New Roman"/>
        </w:rPr>
        <w:t xml:space="preserve"> </w:t>
      </w:r>
      <w:r w:rsidRPr="009515CF">
        <w:rPr>
          <w:rFonts w:ascii="Sylfaen" w:eastAsia="Times New Roman" w:hAnsi="Sylfaen" w:cs="Sylfaen"/>
        </w:rPr>
        <w:t>გახადა</w:t>
      </w:r>
      <w:r w:rsidRPr="009515CF">
        <w:rPr>
          <w:rFonts w:ascii="Sylfaen" w:eastAsia="Times New Roman" w:hAnsi="Sylfaen" w:cs="Times New Roman"/>
        </w:rPr>
        <w:t xml:space="preserve"> </w:t>
      </w:r>
      <w:r w:rsidRPr="009515CF">
        <w:rPr>
          <w:rFonts w:ascii="Sylfaen" w:eastAsia="Times New Roman" w:hAnsi="Sylfaen" w:cs="Sylfaen"/>
        </w:rPr>
        <w:t>პროექტის</w:t>
      </w:r>
      <w:r w:rsidRPr="009515CF">
        <w:rPr>
          <w:rFonts w:ascii="Sylfaen" w:eastAsia="Times New Roman" w:hAnsi="Sylfaen" w:cs="Times New Roman"/>
        </w:rPr>
        <w:t xml:space="preserve"> </w:t>
      </w:r>
      <w:r w:rsidRPr="009515CF">
        <w:rPr>
          <w:rFonts w:ascii="Sylfaen" w:eastAsia="Times New Roman" w:hAnsi="Sylfaen" w:cs="Sylfaen"/>
        </w:rPr>
        <w:t>სწრაფი</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ეფექტური</w:t>
      </w:r>
      <w:r w:rsidRPr="009515CF">
        <w:rPr>
          <w:rFonts w:ascii="Sylfaen" w:eastAsia="Times New Roman" w:hAnsi="Sylfaen" w:cs="Times New Roman"/>
        </w:rPr>
        <w:t xml:space="preserve"> </w:t>
      </w:r>
      <w:r w:rsidRPr="009515CF">
        <w:rPr>
          <w:rFonts w:ascii="Sylfaen" w:eastAsia="Times New Roman" w:hAnsi="Sylfaen" w:cs="Sylfaen"/>
        </w:rPr>
        <w:t>განხორციელება</w:t>
      </w:r>
      <w:r w:rsidRPr="009515CF">
        <w:rPr>
          <w:rFonts w:ascii="Sylfaen" w:eastAsia="Times New Roman" w:hAnsi="Sylfaen" w:cs="Times New Roman"/>
        </w:rPr>
        <w:t xml:space="preserve">. </w:t>
      </w:r>
      <w:r w:rsidRPr="009515CF">
        <w:rPr>
          <w:rFonts w:ascii="Sylfaen" w:eastAsia="Times New Roman" w:hAnsi="Sylfaen" w:cs="Sylfaen"/>
          <w:b/>
          <w:bCs/>
        </w:rPr>
        <w:t>გარე</w:t>
      </w:r>
      <w:r w:rsidRPr="009515CF">
        <w:rPr>
          <w:rFonts w:ascii="Sylfaen" w:eastAsia="Times New Roman" w:hAnsi="Sylfaen" w:cs="Times New Roman"/>
          <w:b/>
          <w:bCs/>
        </w:rPr>
        <w:t xml:space="preserve"> </w:t>
      </w:r>
      <w:r w:rsidRPr="009515CF">
        <w:rPr>
          <w:rFonts w:ascii="Sylfaen" w:eastAsia="Times New Roman" w:hAnsi="Sylfaen" w:cs="Sylfaen"/>
          <w:b/>
          <w:bCs/>
        </w:rPr>
        <w:t>ფაქტორები</w:t>
      </w:r>
      <w:r w:rsidRPr="009515CF">
        <w:rPr>
          <w:rFonts w:ascii="Sylfaen" w:eastAsia="Times New Roman" w:hAnsi="Sylfaen" w:cs="Times New Roman"/>
        </w:rPr>
        <w:t xml:space="preserve"> </w:t>
      </w:r>
      <w:r w:rsidRPr="009515CF">
        <w:rPr>
          <w:rFonts w:ascii="Sylfaen" w:eastAsia="Times New Roman" w:hAnsi="Sylfaen" w:cs="Sylfaen"/>
        </w:rPr>
        <w:t>კი</w:t>
      </w:r>
      <w:r w:rsidRPr="009515CF">
        <w:rPr>
          <w:rFonts w:ascii="Sylfaen" w:eastAsia="Times New Roman" w:hAnsi="Sylfaen" w:cs="Times New Roman"/>
        </w:rPr>
        <w:t xml:space="preserve"> </w:t>
      </w:r>
      <w:r w:rsidRPr="009515CF">
        <w:rPr>
          <w:rFonts w:ascii="Sylfaen" w:eastAsia="Times New Roman" w:hAnsi="Sylfaen" w:cs="Sylfaen"/>
        </w:rPr>
        <w:t>ქმნის</w:t>
      </w:r>
      <w:r w:rsidRPr="009515CF">
        <w:rPr>
          <w:rFonts w:ascii="Sylfaen" w:eastAsia="Times New Roman" w:hAnsi="Sylfaen" w:cs="Times New Roman"/>
        </w:rPr>
        <w:t xml:space="preserve"> </w:t>
      </w:r>
      <w:r w:rsidRPr="009515CF">
        <w:rPr>
          <w:rFonts w:ascii="Sylfaen" w:eastAsia="Times New Roman" w:hAnsi="Sylfaen" w:cs="Sylfaen"/>
        </w:rPr>
        <w:t>ბრენდინგის</w:t>
      </w:r>
      <w:r w:rsidRPr="009515CF">
        <w:rPr>
          <w:rFonts w:ascii="Sylfaen" w:eastAsia="Times New Roman" w:hAnsi="Sylfaen" w:cs="Times New Roman"/>
        </w:rPr>
        <w:t xml:space="preserve"> </w:t>
      </w:r>
      <w:r w:rsidRPr="009515CF">
        <w:rPr>
          <w:rFonts w:ascii="Sylfaen" w:eastAsia="Times New Roman" w:hAnsi="Sylfaen" w:cs="Sylfaen"/>
        </w:rPr>
        <w:t>სტრატეგიულ</w:t>
      </w:r>
      <w:r w:rsidRPr="009515CF">
        <w:rPr>
          <w:rFonts w:ascii="Sylfaen" w:eastAsia="Times New Roman" w:hAnsi="Sylfaen" w:cs="Times New Roman"/>
        </w:rPr>
        <w:t xml:space="preserve"> </w:t>
      </w:r>
      <w:r w:rsidRPr="009515CF">
        <w:rPr>
          <w:rFonts w:ascii="Sylfaen" w:eastAsia="Times New Roman" w:hAnsi="Sylfaen" w:cs="Sylfaen"/>
        </w:rPr>
        <w:t>მნიშვნელობას</w:t>
      </w:r>
      <w:r w:rsidRPr="009515CF">
        <w:rPr>
          <w:rFonts w:ascii="Sylfaen" w:eastAsia="Times New Roman" w:hAnsi="Sylfaen" w:cs="Times New Roman"/>
        </w:rPr>
        <w:t xml:space="preserve">: </w:t>
      </w:r>
      <w:r w:rsidRPr="009515CF">
        <w:rPr>
          <w:rFonts w:ascii="Sylfaen" w:eastAsia="Times New Roman" w:hAnsi="Sylfaen" w:cs="Sylfaen"/>
        </w:rPr>
        <w:t>ფოთის</w:t>
      </w:r>
      <w:r w:rsidRPr="009515CF">
        <w:rPr>
          <w:rFonts w:ascii="Sylfaen" w:eastAsia="Times New Roman" w:hAnsi="Sylfaen" w:cs="Times New Roman"/>
        </w:rPr>
        <w:t xml:space="preserve">, </w:t>
      </w:r>
      <w:r w:rsidRPr="009515CF">
        <w:rPr>
          <w:rFonts w:ascii="Sylfaen" w:eastAsia="Times New Roman" w:hAnsi="Sylfaen" w:cs="Sylfaen"/>
        </w:rPr>
        <w:t>როგორც</w:t>
      </w:r>
      <w:r w:rsidRPr="009515CF">
        <w:rPr>
          <w:rFonts w:ascii="Sylfaen" w:eastAsia="Times New Roman" w:hAnsi="Sylfaen" w:cs="Times New Roman"/>
        </w:rPr>
        <w:t xml:space="preserve"> </w:t>
      </w:r>
      <w:r w:rsidRPr="009515CF">
        <w:rPr>
          <w:rFonts w:ascii="Sylfaen" w:eastAsia="Times New Roman" w:hAnsi="Sylfaen" w:cs="Sylfaen"/>
        </w:rPr>
        <w:t>საქართველოს</w:t>
      </w:r>
      <w:r w:rsidRPr="009515CF">
        <w:rPr>
          <w:rFonts w:ascii="Sylfaen" w:eastAsia="Times New Roman" w:hAnsi="Sylfaen" w:cs="Times New Roman"/>
        </w:rPr>
        <w:t xml:space="preserve"> </w:t>
      </w:r>
      <w:r w:rsidRPr="009515CF">
        <w:rPr>
          <w:rFonts w:ascii="Sylfaen" w:eastAsia="Times New Roman" w:hAnsi="Sylfaen" w:cs="Sylfaen"/>
        </w:rPr>
        <w:t>უმნიშვნელოვანესი</w:t>
      </w:r>
      <w:r w:rsidRPr="009515CF">
        <w:rPr>
          <w:rFonts w:ascii="Sylfaen" w:eastAsia="Times New Roman" w:hAnsi="Sylfaen" w:cs="Times New Roman"/>
        </w:rPr>
        <w:t xml:space="preserve"> </w:t>
      </w:r>
      <w:r w:rsidRPr="009515CF">
        <w:rPr>
          <w:rFonts w:ascii="Sylfaen" w:eastAsia="Times New Roman" w:hAnsi="Sylfaen" w:cs="Sylfaen"/>
        </w:rPr>
        <w:t>საზღვაო</w:t>
      </w:r>
      <w:r w:rsidRPr="009515CF">
        <w:rPr>
          <w:rFonts w:ascii="Sylfaen" w:eastAsia="Times New Roman" w:hAnsi="Sylfaen" w:cs="Times New Roman"/>
        </w:rPr>
        <w:t xml:space="preserve"> </w:t>
      </w:r>
      <w:r w:rsidRPr="009515CF">
        <w:rPr>
          <w:rFonts w:ascii="Sylfaen" w:eastAsia="Times New Roman" w:hAnsi="Sylfaen" w:cs="Sylfaen"/>
        </w:rPr>
        <w:t>პორტისა</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ევროპა</w:t>
      </w:r>
      <w:r w:rsidRPr="009515CF">
        <w:rPr>
          <w:rFonts w:ascii="Sylfaen" w:eastAsia="Times New Roman" w:hAnsi="Sylfaen" w:cs="Times New Roman"/>
        </w:rPr>
        <w:t>-</w:t>
      </w:r>
      <w:r w:rsidRPr="009515CF">
        <w:rPr>
          <w:rFonts w:ascii="Sylfaen" w:eastAsia="Times New Roman" w:hAnsi="Sylfaen" w:cs="Sylfaen"/>
        </w:rPr>
        <w:t>აზიის</w:t>
      </w:r>
      <w:r w:rsidRPr="009515CF">
        <w:rPr>
          <w:rFonts w:ascii="Sylfaen" w:eastAsia="Times New Roman" w:hAnsi="Sylfaen" w:cs="Times New Roman"/>
        </w:rPr>
        <w:t xml:space="preserve"> </w:t>
      </w:r>
      <w:r w:rsidRPr="009515CF">
        <w:rPr>
          <w:rFonts w:ascii="Sylfaen" w:eastAsia="Times New Roman" w:hAnsi="Sylfaen" w:cs="Sylfaen"/>
        </w:rPr>
        <w:t>სატრანზიტო</w:t>
      </w:r>
      <w:r w:rsidRPr="009515CF">
        <w:rPr>
          <w:rFonts w:ascii="Sylfaen" w:eastAsia="Times New Roman" w:hAnsi="Sylfaen" w:cs="Times New Roman"/>
        </w:rPr>
        <w:t xml:space="preserve"> </w:t>
      </w:r>
      <w:r w:rsidRPr="009515CF">
        <w:rPr>
          <w:rFonts w:ascii="Sylfaen" w:eastAsia="Times New Roman" w:hAnsi="Sylfaen" w:cs="Sylfaen"/>
        </w:rPr>
        <w:t>დერეფნის</w:t>
      </w:r>
      <w:r w:rsidRPr="009515CF">
        <w:rPr>
          <w:rFonts w:ascii="Sylfaen" w:eastAsia="Times New Roman" w:hAnsi="Sylfaen" w:cs="Times New Roman"/>
        </w:rPr>
        <w:t xml:space="preserve"> </w:t>
      </w:r>
      <w:r w:rsidRPr="009515CF">
        <w:rPr>
          <w:rFonts w:ascii="Sylfaen" w:eastAsia="Times New Roman" w:hAnsi="Sylfaen" w:cs="Sylfaen"/>
        </w:rPr>
        <w:t>საკვანძო</w:t>
      </w:r>
      <w:r w:rsidRPr="009515CF">
        <w:rPr>
          <w:rFonts w:ascii="Sylfaen" w:eastAsia="Times New Roman" w:hAnsi="Sylfaen" w:cs="Times New Roman"/>
        </w:rPr>
        <w:t xml:space="preserve"> </w:t>
      </w:r>
      <w:r w:rsidRPr="009515CF">
        <w:rPr>
          <w:rFonts w:ascii="Sylfaen" w:eastAsia="Times New Roman" w:hAnsi="Sylfaen" w:cs="Sylfaen"/>
        </w:rPr>
        <w:t>წერტილის</w:t>
      </w:r>
      <w:r w:rsidRPr="009515CF">
        <w:rPr>
          <w:rFonts w:ascii="Sylfaen" w:eastAsia="Times New Roman" w:hAnsi="Sylfaen" w:cs="Times New Roman"/>
        </w:rPr>
        <w:t xml:space="preserve"> </w:t>
      </w:r>
      <w:r w:rsidRPr="009515CF">
        <w:rPr>
          <w:rFonts w:ascii="Sylfaen" w:eastAsia="Times New Roman" w:hAnsi="Sylfaen" w:cs="Sylfaen"/>
        </w:rPr>
        <w:t>გეოგრაფიული</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ეკონომიკური</w:t>
      </w:r>
      <w:r w:rsidRPr="009515CF">
        <w:rPr>
          <w:rFonts w:ascii="Sylfaen" w:eastAsia="Times New Roman" w:hAnsi="Sylfaen" w:cs="Times New Roman"/>
        </w:rPr>
        <w:t xml:space="preserve"> </w:t>
      </w:r>
      <w:r w:rsidRPr="009515CF">
        <w:rPr>
          <w:rFonts w:ascii="Sylfaen" w:eastAsia="Times New Roman" w:hAnsi="Sylfaen" w:cs="Sylfaen"/>
        </w:rPr>
        <w:t>მდებარეობა</w:t>
      </w:r>
      <w:r w:rsidRPr="009515CF">
        <w:rPr>
          <w:rFonts w:ascii="Sylfaen" w:eastAsia="Times New Roman" w:hAnsi="Sylfaen" w:cs="Times New Roman"/>
        </w:rPr>
        <w:t xml:space="preserve"> </w:t>
      </w:r>
      <w:r w:rsidRPr="009515CF">
        <w:rPr>
          <w:rFonts w:ascii="Sylfaen" w:eastAsia="Times New Roman" w:hAnsi="Sylfaen" w:cs="Sylfaen"/>
        </w:rPr>
        <w:t>უზარმაზარ</w:t>
      </w:r>
      <w:r w:rsidRPr="009515CF">
        <w:rPr>
          <w:rFonts w:ascii="Sylfaen" w:eastAsia="Times New Roman" w:hAnsi="Sylfaen" w:cs="Times New Roman"/>
        </w:rPr>
        <w:t xml:space="preserve"> </w:t>
      </w:r>
      <w:r w:rsidRPr="009515CF">
        <w:rPr>
          <w:rFonts w:ascii="Sylfaen" w:eastAsia="Times New Roman" w:hAnsi="Sylfaen" w:cs="Sylfaen"/>
        </w:rPr>
        <w:t>პოტენციალს</w:t>
      </w:r>
      <w:r w:rsidRPr="009515CF">
        <w:rPr>
          <w:rFonts w:ascii="Sylfaen" w:eastAsia="Times New Roman" w:hAnsi="Sylfaen" w:cs="Times New Roman"/>
        </w:rPr>
        <w:t xml:space="preserve"> </w:t>
      </w:r>
      <w:r w:rsidRPr="009515CF">
        <w:rPr>
          <w:rFonts w:ascii="Sylfaen" w:eastAsia="Times New Roman" w:hAnsi="Sylfaen" w:cs="Sylfaen"/>
        </w:rPr>
        <w:t>ქმნის</w:t>
      </w:r>
      <w:r w:rsidRPr="009515CF">
        <w:rPr>
          <w:rFonts w:ascii="Sylfaen" w:eastAsia="Times New Roman" w:hAnsi="Sylfaen" w:cs="Times New Roman"/>
        </w:rPr>
        <w:t xml:space="preserve"> </w:t>
      </w:r>
      <w:r w:rsidRPr="009515CF">
        <w:rPr>
          <w:rFonts w:ascii="Sylfaen" w:eastAsia="Times New Roman" w:hAnsi="Sylfaen" w:cs="Sylfaen"/>
        </w:rPr>
        <w:t>ინვესტიციების</w:t>
      </w:r>
      <w:r w:rsidRPr="009515CF">
        <w:rPr>
          <w:rFonts w:ascii="Sylfaen" w:eastAsia="Times New Roman" w:hAnsi="Sylfaen" w:cs="Times New Roman"/>
        </w:rPr>
        <w:t xml:space="preserve"> </w:t>
      </w:r>
      <w:r w:rsidRPr="009515CF">
        <w:rPr>
          <w:rFonts w:ascii="Sylfaen" w:eastAsia="Times New Roman" w:hAnsi="Sylfaen" w:cs="Sylfaen"/>
        </w:rPr>
        <w:t>მოზიდვისა</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ლოგისტიკური</w:t>
      </w:r>
      <w:r w:rsidRPr="009515CF">
        <w:rPr>
          <w:rFonts w:ascii="Sylfaen" w:eastAsia="Times New Roman" w:hAnsi="Sylfaen" w:cs="Times New Roman"/>
        </w:rPr>
        <w:t xml:space="preserve"> </w:t>
      </w:r>
      <w:r w:rsidRPr="009515CF">
        <w:rPr>
          <w:rFonts w:ascii="Sylfaen" w:eastAsia="Times New Roman" w:hAnsi="Sylfaen" w:cs="Sylfaen"/>
        </w:rPr>
        <w:t>ჰაბის</w:t>
      </w:r>
      <w:r w:rsidRPr="009515CF">
        <w:rPr>
          <w:rFonts w:ascii="Sylfaen" w:eastAsia="Times New Roman" w:hAnsi="Sylfaen" w:cs="Times New Roman"/>
        </w:rPr>
        <w:t xml:space="preserve"> </w:t>
      </w:r>
      <w:r w:rsidRPr="009515CF">
        <w:rPr>
          <w:rFonts w:ascii="Sylfaen" w:eastAsia="Times New Roman" w:hAnsi="Sylfaen" w:cs="Sylfaen"/>
        </w:rPr>
        <w:t>გაძლიერებისთვის</w:t>
      </w:r>
      <w:r w:rsidRPr="009515CF">
        <w:rPr>
          <w:rFonts w:ascii="Sylfaen" w:eastAsia="Times New Roman" w:hAnsi="Sylfaen" w:cs="Times New Roman"/>
        </w:rPr>
        <w:t xml:space="preserve">. </w:t>
      </w:r>
      <w:r w:rsidRPr="009515CF">
        <w:rPr>
          <w:rFonts w:ascii="Sylfaen" w:eastAsia="Times New Roman" w:hAnsi="Sylfaen" w:cs="Sylfaen"/>
        </w:rPr>
        <w:t>ამას</w:t>
      </w:r>
      <w:r w:rsidRPr="009515CF">
        <w:rPr>
          <w:rFonts w:ascii="Sylfaen" w:eastAsia="Times New Roman" w:hAnsi="Sylfaen" w:cs="Times New Roman"/>
        </w:rPr>
        <w:t xml:space="preserve"> </w:t>
      </w:r>
      <w:r w:rsidRPr="009515CF">
        <w:rPr>
          <w:rFonts w:ascii="Sylfaen" w:eastAsia="Times New Roman" w:hAnsi="Sylfaen" w:cs="Sylfaen"/>
        </w:rPr>
        <w:t>ემატება</w:t>
      </w:r>
      <w:r w:rsidRPr="009515CF">
        <w:rPr>
          <w:rFonts w:ascii="Sylfaen" w:eastAsia="Times New Roman" w:hAnsi="Sylfaen" w:cs="Times New Roman"/>
        </w:rPr>
        <w:t xml:space="preserve"> </w:t>
      </w:r>
      <w:r w:rsidRPr="009515CF">
        <w:rPr>
          <w:rFonts w:ascii="Sylfaen" w:eastAsia="Times New Roman" w:hAnsi="Sylfaen" w:cs="Sylfaen"/>
        </w:rPr>
        <w:t>ქალაქის</w:t>
      </w:r>
      <w:r w:rsidRPr="009515CF">
        <w:rPr>
          <w:rFonts w:ascii="Sylfaen" w:eastAsia="Times New Roman" w:hAnsi="Sylfaen" w:cs="Times New Roman"/>
        </w:rPr>
        <w:t xml:space="preserve"> </w:t>
      </w:r>
      <w:r w:rsidRPr="009515CF">
        <w:rPr>
          <w:rFonts w:ascii="Sylfaen" w:eastAsia="Times New Roman" w:hAnsi="Sylfaen" w:cs="Sylfaen"/>
        </w:rPr>
        <w:t>მდიდარი</w:t>
      </w:r>
      <w:r w:rsidRPr="009515CF">
        <w:rPr>
          <w:rFonts w:ascii="Sylfaen" w:eastAsia="Times New Roman" w:hAnsi="Sylfaen" w:cs="Times New Roman"/>
        </w:rPr>
        <w:t xml:space="preserve"> </w:t>
      </w:r>
      <w:r w:rsidRPr="009515CF">
        <w:rPr>
          <w:rFonts w:ascii="Sylfaen" w:eastAsia="Times New Roman" w:hAnsi="Sylfaen" w:cs="Sylfaen"/>
        </w:rPr>
        <w:t>სოციალური</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კულტურული</w:t>
      </w:r>
      <w:r w:rsidRPr="009515CF">
        <w:rPr>
          <w:rFonts w:ascii="Sylfaen" w:eastAsia="Times New Roman" w:hAnsi="Sylfaen" w:cs="Times New Roman"/>
        </w:rPr>
        <w:t xml:space="preserve"> </w:t>
      </w:r>
      <w:r w:rsidRPr="009515CF">
        <w:rPr>
          <w:rFonts w:ascii="Sylfaen" w:eastAsia="Times New Roman" w:hAnsi="Sylfaen" w:cs="Sylfaen"/>
        </w:rPr>
        <w:t>მემკვიდრეობა</w:t>
      </w:r>
      <w:r w:rsidRPr="009515CF">
        <w:rPr>
          <w:rFonts w:ascii="Sylfaen" w:eastAsia="Times New Roman" w:hAnsi="Sylfaen" w:cs="Times New Roman"/>
        </w:rPr>
        <w:t xml:space="preserve">, </w:t>
      </w:r>
      <w:r w:rsidRPr="009515CF">
        <w:rPr>
          <w:rFonts w:ascii="Sylfaen" w:eastAsia="Times New Roman" w:hAnsi="Sylfaen" w:cs="Sylfaen"/>
        </w:rPr>
        <w:t>რომელიც</w:t>
      </w:r>
      <w:r w:rsidRPr="009515CF">
        <w:rPr>
          <w:rFonts w:ascii="Sylfaen" w:eastAsia="Times New Roman" w:hAnsi="Sylfaen" w:cs="Times New Roman"/>
        </w:rPr>
        <w:t xml:space="preserve"> </w:t>
      </w:r>
      <w:r w:rsidRPr="009515CF">
        <w:rPr>
          <w:rFonts w:ascii="Sylfaen" w:eastAsia="Times New Roman" w:hAnsi="Sylfaen" w:cs="Sylfaen"/>
        </w:rPr>
        <w:t>ბრენდინგის</w:t>
      </w:r>
      <w:r w:rsidRPr="009515CF">
        <w:rPr>
          <w:rFonts w:ascii="Sylfaen" w:eastAsia="Times New Roman" w:hAnsi="Sylfaen" w:cs="Times New Roman"/>
        </w:rPr>
        <w:t xml:space="preserve"> </w:t>
      </w:r>
      <w:r w:rsidRPr="009515CF">
        <w:rPr>
          <w:rFonts w:ascii="Sylfaen" w:eastAsia="Times New Roman" w:hAnsi="Sylfaen" w:cs="Sylfaen"/>
        </w:rPr>
        <w:t>საშუალებით</w:t>
      </w:r>
      <w:r w:rsidRPr="009515CF">
        <w:rPr>
          <w:rFonts w:ascii="Sylfaen" w:eastAsia="Times New Roman" w:hAnsi="Sylfaen" w:cs="Times New Roman"/>
        </w:rPr>
        <w:t xml:space="preserve"> </w:t>
      </w:r>
      <w:r w:rsidRPr="009515CF">
        <w:rPr>
          <w:rFonts w:ascii="Sylfaen" w:eastAsia="Times New Roman" w:hAnsi="Sylfaen" w:cs="Sylfaen"/>
        </w:rPr>
        <w:t>აქტიურდება</w:t>
      </w:r>
      <w:r w:rsidRPr="009515CF">
        <w:rPr>
          <w:rFonts w:ascii="Sylfaen" w:eastAsia="Times New Roman" w:hAnsi="Sylfaen" w:cs="Times New Roman"/>
        </w:rPr>
        <w:t xml:space="preserve"> </w:t>
      </w:r>
      <w:r w:rsidRPr="009515CF">
        <w:rPr>
          <w:rFonts w:ascii="Sylfaen" w:eastAsia="Times New Roman" w:hAnsi="Sylfaen" w:cs="Sylfaen"/>
        </w:rPr>
        <w:t>ტურიზმის</w:t>
      </w:r>
      <w:r w:rsidRPr="009515CF">
        <w:rPr>
          <w:rFonts w:ascii="Sylfaen" w:eastAsia="Times New Roman" w:hAnsi="Sylfaen" w:cs="Times New Roman"/>
        </w:rPr>
        <w:t xml:space="preserve"> </w:t>
      </w:r>
      <w:r w:rsidRPr="009515CF">
        <w:rPr>
          <w:rFonts w:ascii="Sylfaen" w:eastAsia="Times New Roman" w:hAnsi="Sylfaen" w:cs="Sylfaen"/>
        </w:rPr>
        <w:t>განვითარების</w:t>
      </w:r>
      <w:r w:rsidRPr="009515CF">
        <w:rPr>
          <w:rFonts w:ascii="Sylfaen" w:eastAsia="Times New Roman" w:hAnsi="Sylfaen" w:cs="Times New Roman"/>
        </w:rPr>
        <w:t xml:space="preserve"> </w:t>
      </w:r>
      <w:r w:rsidRPr="009515CF">
        <w:rPr>
          <w:rFonts w:ascii="Sylfaen" w:eastAsia="Times New Roman" w:hAnsi="Sylfaen" w:cs="Sylfaen"/>
        </w:rPr>
        <w:t>მიზნით</w:t>
      </w:r>
      <w:r w:rsidRPr="009515CF">
        <w:rPr>
          <w:rFonts w:ascii="Sylfaen" w:eastAsia="Times New Roman" w:hAnsi="Sylfaen" w:cs="Times New Roman"/>
        </w:rPr>
        <w:t xml:space="preserve">. </w:t>
      </w:r>
      <w:r w:rsidRPr="009515CF">
        <w:rPr>
          <w:rFonts w:ascii="Sylfaen" w:eastAsia="Times New Roman" w:hAnsi="Sylfaen" w:cs="Sylfaen"/>
        </w:rPr>
        <w:t>ამგვარად</w:t>
      </w:r>
      <w:r w:rsidRPr="009515CF">
        <w:rPr>
          <w:rFonts w:ascii="Sylfaen" w:eastAsia="Times New Roman" w:hAnsi="Sylfaen" w:cs="Times New Roman"/>
        </w:rPr>
        <w:t xml:space="preserve">, </w:t>
      </w:r>
      <w:r w:rsidRPr="009515CF">
        <w:rPr>
          <w:rFonts w:ascii="Sylfaen" w:eastAsia="Times New Roman" w:hAnsi="Sylfaen" w:cs="Sylfaen"/>
        </w:rPr>
        <w:t>ბრენდინგი</w:t>
      </w:r>
      <w:r w:rsidRPr="009515CF">
        <w:rPr>
          <w:rFonts w:ascii="Sylfaen" w:eastAsia="Times New Roman" w:hAnsi="Sylfaen" w:cs="Times New Roman"/>
        </w:rPr>
        <w:t xml:space="preserve"> </w:t>
      </w:r>
      <w:r w:rsidR="00FB38BF" w:rsidRPr="009515CF">
        <w:rPr>
          <w:rFonts w:ascii="Sylfaen" w:eastAsia="Times New Roman" w:hAnsi="Sylfaen" w:cs="Sylfaen"/>
          <w:lang w:val="ka-GE"/>
        </w:rPr>
        <w:t>იქცევა</w:t>
      </w:r>
      <w:r w:rsidRPr="009515CF">
        <w:rPr>
          <w:rFonts w:ascii="Sylfaen" w:eastAsia="Times New Roman" w:hAnsi="Sylfaen" w:cs="Times New Roman"/>
        </w:rPr>
        <w:t xml:space="preserve"> </w:t>
      </w:r>
      <w:r w:rsidRPr="009515CF">
        <w:rPr>
          <w:rFonts w:ascii="Sylfaen" w:eastAsia="Times New Roman" w:hAnsi="Sylfaen" w:cs="Sylfaen"/>
        </w:rPr>
        <w:t>ეფექტურ</w:t>
      </w:r>
      <w:r w:rsidRPr="009515CF">
        <w:rPr>
          <w:rFonts w:ascii="Sylfaen" w:eastAsia="Times New Roman" w:hAnsi="Sylfaen" w:cs="Times New Roman"/>
        </w:rPr>
        <w:t xml:space="preserve"> </w:t>
      </w:r>
      <w:r w:rsidRPr="009515CF">
        <w:rPr>
          <w:rFonts w:ascii="Sylfaen" w:eastAsia="Times New Roman" w:hAnsi="Sylfaen" w:cs="Sylfaen"/>
        </w:rPr>
        <w:t>ინსტრუმენტად</w:t>
      </w:r>
      <w:r w:rsidRPr="009515CF">
        <w:rPr>
          <w:rFonts w:ascii="Sylfaen" w:eastAsia="Times New Roman" w:hAnsi="Sylfaen" w:cs="Times New Roman"/>
        </w:rPr>
        <w:t xml:space="preserve">, </w:t>
      </w:r>
      <w:r w:rsidRPr="009515CF">
        <w:rPr>
          <w:rFonts w:ascii="Sylfaen" w:eastAsia="Times New Roman" w:hAnsi="Sylfaen" w:cs="Sylfaen"/>
        </w:rPr>
        <w:t>რომელიც</w:t>
      </w:r>
      <w:r w:rsidRPr="009515CF">
        <w:rPr>
          <w:rFonts w:ascii="Sylfaen" w:eastAsia="Times New Roman" w:hAnsi="Sylfaen" w:cs="Times New Roman"/>
        </w:rPr>
        <w:t xml:space="preserve"> </w:t>
      </w:r>
      <w:r w:rsidRPr="009515CF">
        <w:rPr>
          <w:rFonts w:ascii="Sylfaen" w:eastAsia="Times New Roman" w:hAnsi="Sylfaen" w:cs="Sylfaen"/>
        </w:rPr>
        <w:t>შიდა</w:t>
      </w:r>
      <w:r w:rsidRPr="009515CF">
        <w:rPr>
          <w:rFonts w:ascii="Sylfaen" w:eastAsia="Times New Roman" w:hAnsi="Sylfaen" w:cs="Times New Roman"/>
        </w:rPr>
        <w:t xml:space="preserve"> </w:t>
      </w:r>
      <w:r w:rsidRPr="009515CF">
        <w:rPr>
          <w:rFonts w:ascii="Sylfaen" w:eastAsia="Times New Roman" w:hAnsi="Sylfaen" w:cs="Sylfaen"/>
        </w:rPr>
        <w:t>რესურსების</w:t>
      </w:r>
      <w:r w:rsidRPr="009515CF">
        <w:rPr>
          <w:rFonts w:ascii="Sylfaen" w:eastAsia="Times New Roman" w:hAnsi="Sylfaen" w:cs="Times New Roman"/>
        </w:rPr>
        <w:t xml:space="preserve"> </w:t>
      </w:r>
      <w:r w:rsidRPr="009515CF">
        <w:rPr>
          <w:rFonts w:ascii="Sylfaen" w:eastAsia="Times New Roman" w:hAnsi="Sylfaen" w:cs="Sylfaen"/>
        </w:rPr>
        <w:t>მობილიზებით</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გარე</w:t>
      </w:r>
      <w:r w:rsidRPr="009515CF">
        <w:rPr>
          <w:rFonts w:ascii="Sylfaen" w:eastAsia="Times New Roman" w:hAnsi="Sylfaen" w:cs="Times New Roman"/>
        </w:rPr>
        <w:t xml:space="preserve"> </w:t>
      </w:r>
      <w:r w:rsidRPr="009515CF">
        <w:rPr>
          <w:rFonts w:ascii="Sylfaen" w:eastAsia="Times New Roman" w:hAnsi="Sylfaen" w:cs="Sylfaen"/>
        </w:rPr>
        <w:t>პოტენციალის</w:t>
      </w:r>
      <w:r w:rsidRPr="009515CF">
        <w:rPr>
          <w:rFonts w:ascii="Sylfaen" w:eastAsia="Times New Roman" w:hAnsi="Sylfaen" w:cs="Times New Roman"/>
        </w:rPr>
        <w:t xml:space="preserve"> </w:t>
      </w:r>
      <w:r w:rsidRPr="009515CF">
        <w:rPr>
          <w:rFonts w:ascii="Sylfaen" w:eastAsia="Times New Roman" w:hAnsi="Sylfaen" w:cs="Sylfaen"/>
        </w:rPr>
        <w:t>გამოყენებით</w:t>
      </w:r>
      <w:r w:rsidRPr="009515CF">
        <w:rPr>
          <w:rFonts w:ascii="Sylfaen" w:eastAsia="Times New Roman" w:hAnsi="Sylfaen" w:cs="Times New Roman"/>
        </w:rPr>
        <w:t xml:space="preserve">, </w:t>
      </w:r>
      <w:r w:rsidRPr="009515CF">
        <w:rPr>
          <w:rFonts w:ascii="Sylfaen" w:eastAsia="Times New Roman" w:hAnsi="Sylfaen" w:cs="Sylfaen"/>
        </w:rPr>
        <w:t>პირდაპირ</w:t>
      </w:r>
      <w:r w:rsidRPr="009515CF">
        <w:rPr>
          <w:rFonts w:ascii="Sylfaen" w:eastAsia="Times New Roman" w:hAnsi="Sylfaen" w:cs="Times New Roman"/>
        </w:rPr>
        <w:t xml:space="preserve"> </w:t>
      </w:r>
      <w:r w:rsidRPr="009515CF">
        <w:rPr>
          <w:rFonts w:ascii="Sylfaen" w:eastAsia="Times New Roman" w:hAnsi="Sylfaen" w:cs="Sylfaen"/>
        </w:rPr>
        <w:t>უწყობს</w:t>
      </w:r>
      <w:r w:rsidRPr="009515CF">
        <w:rPr>
          <w:rFonts w:ascii="Sylfaen" w:eastAsia="Times New Roman" w:hAnsi="Sylfaen" w:cs="Times New Roman"/>
        </w:rPr>
        <w:t xml:space="preserve"> </w:t>
      </w:r>
      <w:r w:rsidRPr="009515CF">
        <w:rPr>
          <w:rFonts w:ascii="Sylfaen" w:eastAsia="Times New Roman" w:hAnsi="Sylfaen" w:cs="Sylfaen"/>
        </w:rPr>
        <w:t>ხელს</w:t>
      </w:r>
      <w:r w:rsidRPr="009515CF">
        <w:rPr>
          <w:rFonts w:ascii="Sylfaen" w:eastAsia="Times New Roman" w:hAnsi="Sylfaen" w:cs="Times New Roman"/>
        </w:rPr>
        <w:t xml:space="preserve"> </w:t>
      </w:r>
      <w:r w:rsidRPr="009515CF">
        <w:rPr>
          <w:rFonts w:ascii="Sylfaen" w:eastAsia="Times New Roman" w:hAnsi="Sylfaen" w:cs="Sylfaen"/>
        </w:rPr>
        <w:t>ადგილობრივი</w:t>
      </w:r>
      <w:r w:rsidRPr="009515CF">
        <w:rPr>
          <w:rFonts w:ascii="Sylfaen" w:eastAsia="Times New Roman" w:hAnsi="Sylfaen" w:cs="Times New Roman"/>
        </w:rPr>
        <w:t xml:space="preserve"> </w:t>
      </w:r>
      <w:r w:rsidRPr="009515CF">
        <w:rPr>
          <w:rFonts w:ascii="Sylfaen" w:eastAsia="Times New Roman" w:hAnsi="Sylfaen" w:cs="Sylfaen"/>
        </w:rPr>
        <w:t>ეკონომიკის</w:t>
      </w:r>
      <w:r w:rsidRPr="009515CF">
        <w:rPr>
          <w:rFonts w:ascii="Sylfaen" w:eastAsia="Times New Roman" w:hAnsi="Sylfaen" w:cs="Times New Roman"/>
        </w:rPr>
        <w:t xml:space="preserve"> </w:t>
      </w:r>
      <w:r w:rsidRPr="009515CF">
        <w:rPr>
          <w:rFonts w:ascii="Sylfaen" w:eastAsia="Times New Roman" w:hAnsi="Sylfaen" w:cs="Sylfaen"/>
        </w:rPr>
        <w:t>გაძლიერებას</w:t>
      </w:r>
      <w:r w:rsidRPr="009515CF">
        <w:rPr>
          <w:rFonts w:ascii="Sylfaen" w:eastAsia="Times New Roman" w:hAnsi="Sylfaen" w:cs="Times New Roman"/>
        </w:rPr>
        <w:t xml:space="preserve">, </w:t>
      </w:r>
      <w:r w:rsidRPr="009515CF">
        <w:rPr>
          <w:rFonts w:ascii="Sylfaen" w:eastAsia="Times New Roman" w:hAnsi="Sylfaen" w:cs="Sylfaen"/>
        </w:rPr>
        <w:t>განსაკუთრებით</w:t>
      </w:r>
      <w:r w:rsidRPr="009515CF">
        <w:rPr>
          <w:rFonts w:ascii="Sylfaen" w:eastAsia="Times New Roman" w:hAnsi="Sylfaen" w:cs="Times New Roman"/>
        </w:rPr>
        <w:t xml:space="preserve"> </w:t>
      </w:r>
      <w:r w:rsidRPr="009515CF">
        <w:rPr>
          <w:rFonts w:ascii="Sylfaen" w:eastAsia="Times New Roman" w:hAnsi="Sylfaen" w:cs="Sylfaen"/>
        </w:rPr>
        <w:t>ტურიზმისა</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კერძო</w:t>
      </w:r>
      <w:r w:rsidRPr="009515CF">
        <w:rPr>
          <w:rFonts w:ascii="Sylfaen" w:eastAsia="Times New Roman" w:hAnsi="Sylfaen" w:cs="Sylfaen"/>
          <w:lang w:val="ka-GE"/>
        </w:rPr>
        <w:t>-საჯარო</w:t>
      </w:r>
      <w:r w:rsidRPr="009515CF">
        <w:rPr>
          <w:rFonts w:ascii="Sylfaen" w:eastAsia="Times New Roman" w:hAnsi="Sylfaen" w:cs="Times New Roman"/>
        </w:rPr>
        <w:t xml:space="preserve"> </w:t>
      </w:r>
      <w:r w:rsidRPr="009515CF">
        <w:rPr>
          <w:rFonts w:ascii="Sylfaen" w:eastAsia="Times New Roman" w:hAnsi="Sylfaen" w:cs="Sylfaen"/>
        </w:rPr>
        <w:t>პარტნიორობის</w:t>
      </w:r>
      <w:r w:rsidRPr="009515CF">
        <w:rPr>
          <w:rFonts w:ascii="Sylfaen" w:eastAsia="Times New Roman" w:hAnsi="Sylfaen" w:cs="Times New Roman"/>
        </w:rPr>
        <w:t xml:space="preserve"> </w:t>
      </w:r>
      <w:r w:rsidRPr="009515CF">
        <w:rPr>
          <w:rFonts w:ascii="Sylfaen" w:eastAsia="Times New Roman" w:hAnsi="Sylfaen" w:cs="Sylfaen"/>
        </w:rPr>
        <w:t>მიმართულებით</w:t>
      </w:r>
      <w:r w:rsidRPr="009515CF">
        <w:rPr>
          <w:rFonts w:ascii="Sylfaen" w:eastAsia="Times New Roman" w:hAnsi="Sylfaen" w:cs="Times New Roman"/>
        </w:rPr>
        <w:t>.</w:t>
      </w:r>
    </w:p>
    <w:p w14:paraId="52D66BB1" w14:textId="68B78780" w:rsidR="006424BE" w:rsidRPr="009515CF" w:rsidRDefault="006424BE" w:rsidP="008C782E">
      <w:pPr>
        <w:spacing w:after="0" w:line="240" w:lineRule="auto"/>
        <w:jc w:val="both"/>
        <w:rPr>
          <w:rFonts w:ascii="Sylfaen" w:eastAsia="Times New Roman" w:hAnsi="Sylfaen" w:cs="Times New Roman"/>
        </w:rPr>
      </w:pPr>
    </w:p>
    <w:p w14:paraId="0FCECB5F" w14:textId="77777777" w:rsidR="00243D5A" w:rsidRPr="009515CF" w:rsidRDefault="00243D5A" w:rsidP="008C782E">
      <w:pPr>
        <w:pStyle w:val="ListParagraph"/>
        <w:ind w:left="1440"/>
        <w:jc w:val="both"/>
        <w:rPr>
          <w:rFonts w:ascii="Sylfaen" w:hAnsi="Sylfaen"/>
          <w:lang w:val="ka-GE"/>
        </w:rPr>
      </w:pPr>
    </w:p>
    <w:p w14:paraId="7801667A" w14:textId="77777777" w:rsidR="00243D5A" w:rsidRPr="009515CF" w:rsidRDefault="00243D5A" w:rsidP="008C782E">
      <w:pPr>
        <w:pStyle w:val="ListParagraph"/>
        <w:numPr>
          <w:ilvl w:val="0"/>
          <w:numId w:val="13"/>
        </w:numPr>
        <w:spacing w:after="0" w:line="240" w:lineRule="auto"/>
        <w:jc w:val="both"/>
        <w:rPr>
          <w:rFonts w:ascii="Sylfaen" w:hAnsi="Sylfaen" w:cs="Sylfaen"/>
          <w:b/>
          <w:lang w:val="ka-GE"/>
        </w:rPr>
      </w:pPr>
      <w:r w:rsidRPr="009515CF">
        <w:rPr>
          <w:rFonts w:ascii="Sylfaen" w:hAnsi="Sylfaen"/>
          <w:b/>
          <w:lang w:val="ka-GE"/>
        </w:rPr>
        <w:t>პრაქტიკის/ინიციატივის მოკ</w:t>
      </w:r>
      <w:r w:rsidRPr="009515CF">
        <w:rPr>
          <w:rFonts w:ascii="Sylfaen" w:hAnsi="Sylfaen" w:cs="Sylfaen"/>
          <w:b/>
          <w:lang w:val="ka-GE"/>
        </w:rPr>
        <w:t xml:space="preserve">ლე აღწერა: </w:t>
      </w:r>
    </w:p>
    <w:p w14:paraId="75F12049" w14:textId="70B38B26" w:rsidR="00243D5A" w:rsidRPr="009515CF" w:rsidRDefault="00243D5A" w:rsidP="008C782E">
      <w:pPr>
        <w:spacing w:after="0" w:line="240" w:lineRule="auto"/>
        <w:ind w:left="360"/>
        <w:jc w:val="both"/>
        <w:rPr>
          <w:rFonts w:ascii="Sylfaen" w:hAnsi="Sylfaen" w:cs="Sylfaen"/>
          <w:lang w:val="ka-GE"/>
        </w:rPr>
      </w:pPr>
      <w:r w:rsidRPr="009515CF">
        <w:rPr>
          <w:rFonts w:ascii="Sylfaen" w:hAnsi="Sylfaen" w:cs="Sylfaen"/>
          <w:lang w:val="ka-GE"/>
        </w:rPr>
        <w:t xml:space="preserve"> (მაქსიმუმ ერთი გვერდი. მნიშ</w:t>
      </w:r>
      <w:r w:rsidR="00A26391" w:rsidRPr="009515CF">
        <w:rPr>
          <w:rFonts w:ascii="Sylfaen" w:hAnsi="Sylfaen" w:cs="Sylfaen"/>
          <w:lang w:val="ka-GE"/>
        </w:rPr>
        <w:t>ვ</w:t>
      </w:r>
      <w:r w:rsidRPr="009515CF">
        <w:rPr>
          <w:rFonts w:ascii="Sylfaen" w:hAnsi="Sylfaen" w:cs="Sylfaen"/>
          <w:lang w:val="ka-GE"/>
        </w:rPr>
        <w:t>ნელოვანია, რომ შინაარსი მოიცავდეს შემდეგ სავალდებულო საკითხებს)</w:t>
      </w:r>
    </w:p>
    <w:p w14:paraId="3E708675" w14:textId="77777777" w:rsidR="00243D5A" w:rsidRPr="009515CF" w:rsidRDefault="00243D5A" w:rsidP="008C782E">
      <w:pPr>
        <w:pStyle w:val="ListParagraph"/>
        <w:jc w:val="both"/>
        <w:rPr>
          <w:rFonts w:ascii="Sylfaen" w:hAnsi="Sylfaen"/>
          <w:lang w:val="ka-GE"/>
        </w:rPr>
      </w:pPr>
    </w:p>
    <w:p w14:paraId="0738FEB0" w14:textId="77777777" w:rsidR="00794903" w:rsidRPr="009515CF" w:rsidRDefault="00794903" w:rsidP="008C782E">
      <w:pPr>
        <w:pStyle w:val="Heading4"/>
        <w:jc w:val="both"/>
        <w:rPr>
          <w:rFonts w:ascii="Sylfaen" w:hAnsi="Sylfaen" w:cs="Sylfaen"/>
          <w:b/>
          <w:color w:val="auto"/>
        </w:rPr>
      </w:pPr>
      <w:r w:rsidRPr="009515CF">
        <w:rPr>
          <w:rFonts w:ascii="Sylfaen" w:hAnsi="Sylfaen"/>
          <w:b/>
          <w:color w:val="auto"/>
        </w:rPr>
        <w:t>გამოწვევ</w:t>
      </w:r>
      <w:r w:rsidRPr="009515CF">
        <w:rPr>
          <w:rFonts w:ascii="Sylfaen" w:hAnsi="Sylfaen" w:cs="Sylfaen"/>
          <w:b/>
          <w:color w:val="auto"/>
        </w:rPr>
        <w:t>ა</w:t>
      </w:r>
    </w:p>
    <w:p w14:paraId="308F55E5" w14:textId="77777777" w:rsidR="00794903" w:rsidRPr="009515CF" w:rsidRDefault="00794903" w:rsidP="008C782E">
      <w:pPr>
        <w:jc w:val="both"/>
        <w:rPr>
          <w:rFonts w:ascii="Sylfaen" w:hAnsi="Sylfaen"/>
        </w:rPr>
      </w:pPr>
      <w:r w:rsidRPr="009515CF">
        <w:rPr>
          <w:rFonts w:ascii="Sylfaen" w:hAnsi="Sylfaen"/>
        </w:rPr>
        <w:t xml:space="preserve">ქალაქ ფოთის, როგორც საქართველოს უმნიშვნელოვანესი საზღვაო პორტის იდენტობა ისტორიულად ძირითადად </w:t>
      </w:r>
      <w:r w:rsidRPr="009515CF">
        <w:rPr>
          <w:rStyle w:val="font-600"/>
          <w:rFonts w:ascii="Sylfaen" w:hAnsi="Sylfaen"/>
        </w:rPr>
        <w:t>სატრანზიტო და ინდუსტრიულ ფუნქციებთან</w:t>
      </w:r>
      <w:r w:rsidRPr="009515CF">
        <w:rPr>
          <w:rFonts w:ascii="Sylfaen" w:hAnsi="Sylfaen"/>
        </w:rPr>
        <w:t xml:space="preserve"> იყო დაკავშირებული. ამან გამოიწვია ის, რომ ქალაქის უნიკალური </w:t>
      </w:r>
      <w:r w:rsidRPr="009515CF">
        <w:rPr>
          <w:rStyle w:val="font-600"/>
          <w:rFonts w:ascii="Sylfaen" w:hAnsi="Sylfaen"/>
        </w:rPr>
        <w:t>ტურისტული, კულტურული და საცხოვრებელი პოტენციალი</w:t>
      </w:r>
      <w:r w:rsidRPr="009515CF">
        <w:rPr>
          <w:rFonts w:ascii="Sylfaen" w:hAnsi="Sylfaen"/>
        </w:rPr>
        <w:t xml:space="preserve"> არ იყო სრულად რეალიზებული და სათანადოდ წარმოჩენილი როგორც ადგილობრივ, ისე საერთაშორისო დონეზე. შედეგად, ქალაქი იდგა </w:t>
      </w:r>
      <w:r w:rsidRPr="009515CF">
        <w:rPr>
          <w:rFonts w:ascii="Sylfaen" w:hAnsi="Sylfaen"/>
          <w:lang w:val="ka-GE"/>
        </w:rPr>
        <w:t>გამოწვევის წინაშე მოეზიდა</w:t>
      </w:r>
      <w:r w:rsidRPr="009515CF">
        <w:rPr>
          <w:rFonts w:ascii="Sylfaen" w:hAnsi="Sylfaen"/>
        </w:rPr>
        <w:t xml:space="preserve"> ინვესტიციები არამხოლოდ </w:t>
      </w:r>
      <w:r w:rsidRPr="009515CF">
        <w:rPr>
          <w:rFonts w:ascii="Sylfaen" w:hAnsi="Sylfaen"/>
          <w:lang w:val="ka-GE"/>
        </w:rPr>
        <w:t>ლოგისტიკურ</w:t>
      </w:r>
      <w:r w:rsidRPr="009515CF">
        <w:rPr>
          <w:rFonts w:ascii="Sylfaen" w:hAnsi="Sylfaen"/>
        </w:rPr>
        <w:t xml:space="preserve"> სექტორებში</w:t>
      </w:r>
      <w:r w:rsidRPr="009515CF">
        <w:rPr>
          <w:rFonts w:ascii="Sylfaen" w:hAnsi="Sylfaen"/>
          <w:lang w:val="ka-GE"/>
        </w:rPr>
        <w:t>, არამედ</w:t>
      </w:r>
      <w:r w:rsidRPr="009515CF">
        <w:rPr>
          <w:rFonts w:ascii="Sylfaen" w:hAnsi="Sylfaen"/>
        </w:rPr>
        <w:t xml:space="preserve"> </w:t>
      </w:r>
      <w:r w:rsidRPr="009515CF">
        <w:rPr>
          <w:rFonts w:ascii="Sylfaen" w:hAnsi="Sylfaen"/>
          <w:lang w:val="ka-GE"/>
        </w:rPr>
        <w:t xml:space="preserve">არასატრანზიტო მიმართულებებით, როგორებიცაა </w:t>
      </w:r>
      <w:r w:rsidRPr="009515CF">
        <w:rPr>
          <w:rFonts w:ascii="Sylfaen" w:hAnsi="Sylfaen"/>
        </w:rPr>
        <w:t xml:space="preserve">სტუმართ-მასპინძლობა და </w:t>
      </w:r>
      <w:r w:rsidRPr="009515CF">
        <w:rPr>
          <w:rFonts w:ascii="Sylfaen" w:hAnsi="Sylfaen"/>
          <w:lang w:val="ka-GE"/>
        </w:rPr>
        <w:t>ტურისტული სერვისების დანერგვა</w:t>
      </w:r>
      <w:r w:rsidRPr="009515CF">
        <w:rPr>
          <w:rFonts w:ascii="Sylfaen" w:hAnsi="Sylfaen"/>
        </w:rPr>
        <w:t xml:space="preserve">. </w:t>
      </w:r>
    </w:p>
    <w:p w14:paraId="05DEEF43" w14:textId="326A9FC2" w:rsidR="00794903" w:rsidRPr="009515CF" w:rsidRDefault="00794903" w:rsidP="008C782E">
      <w:pPr>
        <w:pStyle w:val="Heading4"/>
        <w:jc w:val="both"/>
        <w:rPr>
          <w:rFonts w:ascii="Sylfaen" w:hAnsi="Sylfaen" w:cs="Sylfaen"/>
          <w:b/>
          <w:color w:val="auto"/>
        </w:rPr>
      </w:pPr>
      <w:r w:rsidRPr="009515CF">
        <w:rPr>
          <w:rFonts w:ascii="Sylfaen" w:hAnsi="Sylfaen"/>
          <w:b/>
          <w:color w:val="auto"/>
        </w:rPr>
        <w:t>წარსული გამოცდილებ</w:t>
      </w:r>
      <w:r w:rsidRPr="009515CF">
        <w:rPr>
          <w:rFonts w:ascii="Sylfaen" w:hAnsi="Sylfaen" w:cs="Sylfaen"/>
          <w:b/>
          <w:color w:val="auto"/>
        </w:rPr>
        <w:t>ა</w:t>
      </w:r>
    </w:p>
    <w:p w14:paraId="3F7FB29D" w14:textId="6662FDF3" w:rsidR="00FB38BF" w:rsidRPr="009515CF" w:rsidRDefault="00FB38BF" w:rsidP="008C782E">
      <w:pPr>
        <w:jc w:val="both"/>
        <w:rPr>
          <w:rFonts w:ascii="Sylfaen" w:hAnsi="Sylfaen"/>
        </w:rPr>
      </w:pPr>
      <w:r w:rsidRPr="009515CF">
        <w:rPr>
          <w:rFonts w:ascii="Sylfaen" w:hAnsi="Sylfaen"/>
        </w:rPr>
        <w:t>ფოთი წლების განმავლობაში ძირითადად აღქმული იყო, როგორც მხოლოდ საპორტო ქალაქი — სტრატეგიული ლოკაცია ვაჭრობისთვის, ტრანზიტისთვის და ეკონომიკური განვითარებისთვის. სინამდვილეში კი ამ ყველაფრის მიღმა იმალება ქალაქი, რომელიც საუკუნეების განმავლობაში იყო კულტურული გზაჯვარედინი. ძირითადი აქცენტი კეთდებოდა ინფრასტრუქტურულ პროექტებზე, რაც აუცილებელი იყო, მაგრამ არ იყო საკმარისი ქალაქის სტრატეგიული იდენტობის შესაქმნელად. პრობლემის აღმოფხვრას ხელს უშლიდა ერთიანი საკომუნიკაციო სტრატეგიის არარსებობა და მოქალაქეთა და ბიზნესის არასაკმარისი ჩართულობა ქალაქის ხედვის ჩამოყალიბების პროცესში.</w:t>
      </w:r>
    </w:p>
    <w:p w14:paraId="4C0D33A9" w14:textId="66CDC834" w:rsidR="00FB38BF" w:rsidRDefault="00FB38BF" w:rsidP="008C782E">
      <w:pPr>
        <w:jc w:val="both"/>
      </w:pPr>
    </w:p>
    <w:p w14:paraId="7F8651AC" w14:textId="77777777" w:rsidR="00F73DD2" w:rsidRPr="009515CF" w:rsidRDefault="00F73DD2" w:rsidP="008C782E">
      <w:pPr>
        <w:jc w:val="both"/>
      </w:pPr>
    </w:p>
    <w:p w14:paraId="796979DD" w14:textId="7EB546AA" w:rsidR="00794903" w:rsidRPr="009515CF" w:rsidRDefault="00794903" w:rsidP="008C782E">
      <w:pPr>
        <w:pStyle w:val="Heading4"/>
        <w:jc w:val="both"/>
        <w:rPr>
          <w:rFonts w:ascii="Sylfaen" w:hAnsi="Sylfaen" w:cs="Sylfaen"/>
          <w:b/>
          <w:color w:val="auto"/>
        </w:rPr>
      </w:pPr>
      <w:r w:rsidRPr="009515CF">
        <w:rPr>
          <w:rFonts w:ascii="Sylfaen" w:hAnsi="Sylfaen"/>
          <w:b/>
          <w:color w:val="auto"/>
        </w:rPr>
        <w:lastRenderedPageBreak/>
        <w:t>პასუხი არსებულ გამოწვევაზე და მიღწეული შედეგ</w:t>
      </w:r>
      <w:r w:rsidRPr="009515CF">
        <w:rPr>
          <w:rFonts w:ascii="Sylfaen" w:hAnsi="Sylfaen" w:cs="Sylfaen"/>
          <w:b/>
          <w:color w:val="auto"/>
        </w:rPr>
        <w:t>ი</w:t>
      </w:r>
    </w:p>
    <w:p w14:paraId="0B64DD79" w14:textId="77777777" w:rsidR="00FB38BF" w:rsidRPr="009515CF" w:rsidRDefault="00FB38BF" w:rsidP="008C782E">
      <w:pPr>
        <w:jc w:val="both"/>
      </w:pPr>
    </w:p>
    <w:p w14:paraId="5E74FF55" w14:textId="77777777" w:rsidR="00794903" w:rsidRPr="009515CF" w:rsidRDefault="00794903" w:rsidP="008C782E">
      <w:pPr>
        <w:jc w:val="both"/>
        <w:rPr>
          <w:rFonts w:ascii="Sylfaen" w:hAnsi="Sylfaen"/>
        </w:rPr>
      </w:pPr>
      <w:r w:rsidRPr="009515CF">
        <w:rPr>
          <w:rFonts w:ascii="Sylfaen" w:hAnsi="Sylfaen"/>
        </w:rPr>
        <w:t xml:space="preserve">არსებულ გამოწვევაზე პასუხი იყო </w:t>
      </w:r>
      <w:r w:rsidRPr="009515CF">
        <w:rPr>
          <w:rStyle w:val="font-600"/>
          <w:rFonts w:ascii="Sylfaen" w:hAnsi="Sylfaen"/>
        </w:rPr>
        <w:t>ქალაქის ბრენდინგის პროექტის</w:t>
      </w:r>
      <w:r w:rsidRPr="009515CF">
        <w:rPr>
          <w:rFonts w:ascii="Sylfaen" w:hAnsi="Sylfaen"/>
        </w:rPr>
        <w:t xml:space="preserve"> განხორციელება (მარტი-ივნისი, 2025), რომელიც სტრატეგიულად დაუკავშირდა </w:t>
      </w:r>
      <w:r w:rsidRPr="009515CF">
        <w:rPr>
          <w:rStyle w:val="font-600"/>
          <w:rFonts w:ascii="Sylfaen" w:hAnsi="Sylfaen"/>
        </w:rPr>
        <w:t>საშუალოვადიანი განვითარების გეგმას</w:t>
      </w:r>
      <w:r w:rsidRPr="009515CF">
        <w:rPr>
          <w:rFonts w:ascii="Sylfaen" w:hAnsi="Sylfaen"/>
        </w:rPr>
        <w:t xml:space="preserve"> და </w:t>
      </w:r>
      <w:r w:rsidRPr="009515CF">
        <w:rPr>
          <w:rStyle w:val="font-600"/>
          <w:rFonts w:ascii="Sylfaen" w:hAnsi="Sylfaen"/>
        </w:rPr>
        <w:t>ადგილობრივი ეკონომიკური განვითარების</w:t>
      </w:r>
      <w:r w:rsidRPr="009515CF">
        <w:rPr>
          <w:rFonts w:ascii="Sylfaen" w:hAnsi="Sylfaen"/>
        </w:rPr>
        <w:t xml:space="preserve"> მიზნებს.</w:t>
      </w:r>
    </w:p>
    <w:p w14:paraId="522C2086" w14:textId="77777777" w:rsidR="00826027" w:rsidRPr="009515CF" w:rsidRDefault="00794903" w:rsidP="008C782E">
      <w:pPr>
        <w:jc w:val="both"/>
        <w:rPr>
          <w:rStyle w:val="font-600"/>
          <w:rFonts w:ascii="Sylfaen" w:hAnsi="Sylfaen"/>
          <w:lang w:val="ka-GE"/>
        </w:rPr>
      </w:pPr>
      <w:r w:rsidRPr="009515CF">
        <w:rPr>
          <w:rStyle w:val="font-600"/>
          <w:rFonts w:ascii="Sylfaen" w:hAnsi="Sylfaen"/>
          <w:lang w:val="ka-GE"/>
        </w:rPr>
        <w:t xml:space="preserve">არსებულ გამოწვევაზე საპასუხოდ, მუნიციპალიტეტის მიერ დაიგეგმა და განხორციელდა: </w:t>
      </w:r>
    </w:p>
    <w:p w14:paraId="50B9211C" w14:textId="77777777" w:rsidR="00826027" w:rsidRPr="009515CF" w:rsidRDefault="00794903" w:rsidP="008C782E">
      <w:pPr>
        <w:jc w:val="both"/>
        <w:rPr>
          <w:rStyle w:val="flex-1"/>
          <w:rFonts w:ascii="Sylfaen" w:hAnsi="Sylfaen"/>
        </w:rPr>
      </w:pPr>
      <w:r w:rsidRPr="009515CF">
        <w:rPr>
          <w:rStyle w:val="helvetica"/>
          <w:rFonts w:ascii="Sylfaen" w:hAnsi="Sylfaen"/>
          <w:b/>
        </w:rPr>
        <w:t>1.</w:t>
      </w:r>
      <w:r w:rsidRPr="009515CF">
        <w:rPr>
          <w:rStyle w:val="font-600"/>
          <w:rFonts w:ascii="Sylfaen" w:hAnsi="Sylfaen"/>
          <w:b/>
        </w:rPr>
        <w:t>სტრატეგიული ბრენდინგი:</w:t>
      </w:r>
      <w:r w:rsidRPr="009515CF">
        <w:rPr>
          <w:rStyle w:val="flex-1"/>
          <w:rFonts w:ascii="Sylfaen" w:hAnsi="Sylfaen"/>
        </w:rPr>
        <w:t xml:space="preserve"> შემუშავდა ლოგო, სლოგანი, ბრენდბუქი და საკომუნიკაციო სტრატეგია, რომელმაც ხაზი გაუსვა ფოთის, როგორც </w:t>
      </w:r>
      <w:r w:rsidRPr="009515CF">
        <w:rPr>
          <w:rStyle w:val="font-600"/>
          <w:rFonts w:ascii="Sylfaen" w:hAnsi="Sylfaen"/>
        </w:rPr>
        <w:t>პორტისა და ტურისტული პოტენციალის მქონე ქალაქის</w:t>
      </w:r>
      <w:r w:rsidRPr="009515CF">
        <w:rPr>
          <w:rStyle w:val="flex-1"/>
          <w:rFonts w:ascii="Sylfaen" w:hAnsi="Sylfaen"/>
        </w:rPr>
        <w:t xml:space="preserve"> ორმაგ იდენტობას.</w:t>
      </w:r>
    </w:p>
    <w:p w14:paraId="49743705" w14:textId="491806B5" w:rsidR="00794903" w:rsidRPr="009515CF" w:rsidRDefault="00794903" w:rsidP="008C782E">
      <w:pPr>
        <w:jc w:val="both"/>
        <w:rPr>
          <w:rFonts w:ascii="Sylfaen" w:hAnsi="Sylfaen"/>
        </w:rPr>
      </w:pPr>
      <w:r w:rsidRPr="009515CF">
        <w:rPr>
          <w:rFonts w:ascii="Sylfaen" w:hAnsi="Sylfaen"/>
          <w:lang w:val="ka-GE"/>
        </w:rPr>
        <w:t xml:space="preserve"> </w:t>
      </w:r>
      <w:r w:rsidRPr="009515CF">
        <w:rPr>
          <w:rStyle w:val="helvetica"/>
          <w:rFonts w:ascii="Sylfaen" w:hAnsi="Sylfaen"/>
          <w:b/>
        </w:rPr>
        <w:t>2.</w:t>
      </w:r>
      <w:r w:rsidRPr="009515CF">
        <w:rPr>
          <w:rStyle w:val="font-600"/>
          <w:rFonts w:ascii="Sylfaen" w:hAnsi="Sylfaen"/>
          <w:b/>
        </w:rPr>
        <w:t>მონაწილეობითი მოდელი:</w:t>
      </w:r>
      <w:r w:rsidRPr="009515CF">
        <w:rPr>
          <w:rStyle w:val="flex-1"/>
          <w:rFonts w:ascii="Sylfaen" w:hAnsi="Sylfaen"/>
        </w:rPr>
        <w:t xml:space="preserve"> დაინერგა </w:t>
      </w:r>
      <w:r w:rsidRPr="009515CF">
        <w:rPr>
          <w:rStyle w:val="font-600"/>
          <w:rFonts w:ascii="Sylfaen" w:hAnsi="Sylfaen"/>
        </w:rPr>
        <w:t>მონაწილეობითი ეკონომიკური განვითარების ინოვაციური მოდელი</w:t>
      </w:r>
      <w:r w:rsidRPr="009515CF">
        <w:rPr>
          <w:rStyle w:val="flex-1"/>
          <w:rFonts w:ascii="Sylfaen" w:hAnsi="Sylfaen"/>
        </w:rPr>
        <w:t xml:space="preserve">, რომელიც მოიცავდა ვორქშოფებს მოქალაქეებთან, ბიზნესთან და </w:t>
      </w:r>
      <w:r w:rsidRPr="009515CF">
        <w:rPr>
          <w:rStyle w:val="flex-1"/>
          <w:rFonts w:ascii="Sylfaen" w:hAnsi="Sylfaen"/>
          <w:lang w:val="ka-GE"/>
        </w:rPr>
        <w:t xml:space="preserve">ქალაქის </w:t>
      </w:r>
      <w:r w:rsidRPr="009515CF">
        <w:rPr>
          <w:rStyle w:val="flex-1"/>
          <w:rFonts w:ascii="Sylfaen" w:hAnsi="Sylfaen"/>
        </w:rPr>
        <w:t xml:space="preserve">საპატიო </w:t>
      </w:r>
      <w:r w:rsidR="00826027" w:rsidRPr="009515CF">
        <w:rPr>
          <w:rStyle w:val="flex-1"/>
          <w:rFonts w:ascii="Sylfaen" w:hAnsi="Sylfaen"/>
        </w:rPr>
        <w:t>მოქალაქეებ</w:t>
      </w:r>
      <w:r w:rsidR="00826027" w:rsidRPr="009515CF">
        <w:rPr>
          <w:rStyle w:val="flex-1"/>
          <w:rFonts w:ascii="Sylfaen" w:hAnsi="Sylfaen"/>
          <w:lang w:val="ka-GE"/>
        </w:rPr>
        <w:t xml:space="preserve">თან, </w:t>
      </w:r>
      <w:r w:rsidRPr="009515CF">
        <w:rPr>
          <w:rStyle w:val="flex-1"/>
          <w:rFonts w:ascii="Sylfaen" w:hAnsi="Sylfaen"/>
        </w:rPr>
        <w:t xml:space="preserve">ასევე, </w:t>
      </w:r>
      <w:r w:rsidRPr="009515CF">
        <w:rPr>
          <w:rStyle w:val="flex-1"/>
          <w:rFonts w:ascii="Sylfaen" w:hAnsi="Sylfaen"/>
          <w:lang w:val="ka-GE"/>
        </w:rPr>
        <w:t xml:space="preserve">აქტიურად დაიწყო </w:t>
      </w:r>
      <w:r w:rsidRPr="009515CF">
        <w:rPr>
          <w:rStyle w:val="flex-1"/>
          <w:rFonts w:ascii="Sylfaen" w:hAnsi="Sylfaen"/>
        </w:rPr>
        <w:t>ციფრულ</w:t>
      </w:r>
      <w:r w:rsidRPr="009515CF">
        <w:rPr>
          <w:rStyle w:val="flex-1"/>
          <w:rFonts w:ascii="Sylfaen" w:hAnsi="Sylfaen"/>
          <w:lang w:val="ka-GE"/>
        </w:rPr>
        <w:t>ი</w:t>
      </w:r>
      <w:r w:rsidRPr="009515CF">
        <w:rPr>
          <w:rStyle w:val="flex-1"/>
          <w:rFonts w:ascii="Sylfaen" w:hAnsi="Sylfaen"/>
        </w:rPr>
        <w:t xml:space="preserve"> ჩართულობა სოციალური ქსელების საშუალებით და </w:t>
      </w:r>
      <w:r w:rsidRPr="009515CF">
        <w:rPr>
          <w:rStyle w:val="flex-1"/>
          <w:rFonts w:ascii="Sylfaen" w:hAnsi="Sylfaen"/>
          <w:lang w:val="ka-GE"/>
        </w:rPr>
        <w:t>შეიქმნა ახალი გვერდი - „</w:t>
      </w:r>
      <w:r w:rsidRPr="009515CF">
        <w:rPr>
          <w:rStyle w:val="flex-1"/>
          <w:rFonts w:ascii="Sylfaen" w:hAnsi="Sylfaen"/>
        </w:rPr>
        <w:t>აღმოაჩინე ფოთი/Discover Poti").</w:t>
      </w:r>
    </w:p>
    <w:p w14:paraId="0A6F9E2D" w14:textId="77777777" w:rsidR="00794903" w:rsidRPr="009515CF" w:rsidRDefault="00794903" w:rsidP="008C782E">
      <w:pPr>
        <w:jc w:val="both"/>
        <w:rPr>
          <w:rFonts w:ascii="Sylfaen" w:hAnsi="Sylfaen"/>
          <w:lang w:val="ka-GE"/>
        </w:rPr>
      </w:pPr>
      <w:r w:rsidRPr="009515CF">
        <w:rPr>
          <w:rStyle w:val="font-600"/>
          <w:rFonts w:ascii="Sylfaen" w:hAnsi="Sylfaen"/>
        </w:rPr>
        <w:t>მი</w:t>
      </w:r>
      <w:r w:rsidRPr="009515CF">
        <w:rPr>
          <w:rStyle w:val="font-600"/>
          <w:rFonts w:ascii="Sylfaen" w:hAnsi="Sylfaen"/>
          <w:lang w:val="ka-GE"/>
        </w:rPr>
        <w:t xml:space="preserve">ღწეულ იქნა სამი მთავარი მიზანი: </w:t>
      </w:r>
    </w:p>
    <w:p w14:paraId="7713D247" w14:textId="0DDDA01E" w:rsidR="00794903" w:rsidRPr="009515CF" w:rsidRDefault="00794903" w:rsidP="008C782E">
      <w:pPr>
        <w:pStyle w:val="ListParagraph"/>
        <w:numPr>
          <w:ilvl w:val="0"/>
          <w:numId w:val="22"/>
        </w:numPr>
        <w:jc w:val="both"/>
        <w:rPr>
          <w:rStyle w:val="flex-1"/>
          <w:rFonts w:ascii="Sylfaen" w:hAnsi="Sylfaen"/>
        </w:rPr>
      </w:pPr>
      <w:r w:rsidRPr="009515CF">
        <w:rPr>
          <w:rStyle w:val="font-600"/>
          <w:rFonts w:ascii="Sylfaen" w:hAnsi="Sylfaen"/>
          <w:b/>
        </w:rPr>
        <w:t>გაძლიერებული იდენტობა:</w:t>
      </w:r>
      <w:r w:rsidRPr="009515CF">
        <w:rPr>
          <w:rStyle w:val="flex-1"/>
          <w:rFonts w:ascii="Sylfaen" w:hAnsi="Sylfaen"/>
        </w:rPr>
        <w:t xml:space="preserve"> შეიქმნა ერთიანი, ლეგიტიმური ბრენდი, რომელიც ასახავს ქალაქის რეალურ ხედვას</w:t>
      </w:r>
      <w:r w:rsidR="00826027" w:rsidRPr="009515CF">
        <w:rPr>
          <w:rStyle w:val="flex-1"/>
          <w:rFonts w:ascii="Sylfaen" w:hAnsi="Sylfaen"/>
        </w:rPr>
        <w:t xml:space="preserve"> და უნიკალურობას.</w:t>
      </w:r>
    </w:p>
    <w:p w14:paraId="4E76D4E5" w14:textId="77777777" w:rsidR="00794903" w:rsidRPr="009515CF" w:rsidRDefault="00794903" w:rsidP="008C782E">
      <w:pPr>
        <w:pStyle w:val="ListParagraph"/>
        <w:numPr>
          <w:ilvl w:val="0"/>
          <w:numId w:val="22"/>
        </w:numPr>
        <w:jc w:val="both"/>
        <w:rPr>
          <w:rStyle w:val="flex-1"/>
          <w:rFonts w:ascii="Sylfaen" w:hAnsi="Sylfaen"/>
        </w:rPr>
      </w:pPr>
      <w:r w:rsidRPr="009515CF">
        <w:rPr>
          <w:rStyle w:val="font-600"/>
          <w:rFonts w:ascii="Sylfaen" w:hAnsi="Sylfaen"/>
          <w:b/>
        </w:rPr>
        <w:t>ეკონომიკური პოტენციალის აქტივაცია:</w:t>
      </w:r>
      <w:r w:rsidRPr="009515CF">
        <w:rPr>
          <w:rStyle w:val="flex-1"/>
          <w:rFonts w:ascii="Sylfaen" w:hAnsi="Sylfaen"/>
        </w:rPr>
        <w:t xml:space="preserve"> ბრენდინგი უშუალოდ უწყობს ხელს </w:t>
      </w:r>
      <w:r w:rsidRPr="009515CF">
        <w:rPr>
          <w:rStyle w:val="font-600"/>
          <w:rFonts w:ascii="Sylfaen" w:hAnsi="Sylfaen"/>
        </w:rPr>
        <w:t>ტურიზმის განვითარებას</w:t>
      </w:r>
      <w:r w:rsidRPr="009515CF">
        <w:rPr>
          <w:rStyle w:val="flex-1"/>
          <w:rFonts w:ascii="Sylfaen" w:hAnsi="Sylfaen"/>
        </w:rPr>
        <w:t xml:space="preserve"> და </w:t>
      </w:r>
      <w:r w:rsidRPr="009515CF">
        <w:rPr>
          <w:rStyle w:val="font-600"/>
          <w:rFonts w:ascii="Sylfaen" w:hAnsi="Sylfaen"/>
        </w:rPr>
        <w:t>ინვესტიციების მოზიდვას</w:t>
      </w:r>
      <w:r w:rsidRPr="009515CF">
        <w:rPr>
          <w:rStyle w:val="flex-1"/>
          <w:rFonts w:ascii="Sylfaen" w:hAnsi="Sylfaen"/>
        </w:rPr>
        <w:t xml:space="preserve"> სტუმართ-მასპინძლობის სექტორში, რაც გააძლიერებს საჯარო-კერძო პარტნიორობას და დივერსიფიცირებას მოახდენს ადგილობრივი ეკონომიკის.</w:t>
      </w:r>
    </w:p>
    <w:p w14:paraId="3FD22CA2" w14:textId="07F8AD40" w:rsidR="00794903" w:rsidRPr="009515CF" w:rsidRDefault="00794903" w:rsidP="008C782E">
      <w:pPr>
        <w:pStyle w:val="ListParagraph"/>
        <w:numPr>
          <w:ilvl w:val="0"/>
          <w:numId w:val="22"/>
        </w:numPr>
        <w:jc w:val="both"/>
        <w:rPr>
          <w:rFonts w:ascii="Sylfaen" w:hAnsi="Sylfaen"/>
        </w:rPr>
      </w:pPr>
      <w:r w:rsidRPr="009515CF">
        <w:rPr>
          <w:rStyle w:val="font-600"/>
          <w:rFonts w:ascii="Sylfaen" w:hAnsi="Sylfaen"/>
          <w:b/>
        </w:rPr>
        <w:t>ინოვაციური ჩართულობა:</w:t>
      </w:r>
      <w:r w:rsidRPr="009515CF">
        <w:rPr>
          <w:rStyle w:val="flex-1"/>
          <w:rFonts w:ascii="Sylfaen" w:hAnsi="Sylfaen"/>
        </w:rPr>
        <w:t xml:space="preserve"> სოციალური ქსელების აქტიური გამოყენება</w:t>
      </w:r>
      <w:r w:rsidR="00826027" w:rsidRPr="009515CF">
        <w:rPr>
          <w:rStyle w:val="flex-1"/>
          <w:rFonts w:ascii="Sylfaen" w:hAnsi="Sylfaen"/>
          <w:lang w:val="ka-GE"/>
        </w:rPr>
        <w:t>, როგორიცაა „</w:t>
      </w:r>
      <w:r w:rsidR="00826027" w:rsidRPr="009515CF">
        <w:rPr>
          <w:rStyle w:val="flex-1"/>
          <w:rFonts w:ascii="Sylfaen" w:hAnsi="Sylfaen"/>
        </w:rPr>
        <w:t>აღმოაჩინე ფოთი/Discover Poti"),</w:t>
      </w:r>
      <w:r w:rsidRPr="009515CF">
        <w:rPr>
          <w:rStyle w:val="flex-1"/>
          <w:rFonts w:ascii="Sylfaen" w:hAnsi="Sylfaen"/>
        </w:rPr>
        <w:t xml:space="preserve"> უზრუნველყოფს ბრენდის მუდმივ კომუნიკაციას და მოქალაქეთა ჩართულობას ქალაქის განვითარების პროცესში.</w:t>
      </w:r>
    </w:p>
    <w:p w14:paraId="2AA00354" w14:textId="575A4233" w:rsidR="00243D5A" w:rsidRPr="009515CF" w:rsidRDefault="00243D5A" w:rsidP="008C782E">
      <w:pPr>
        <w:pStyle w:val="ListParagraph"/>
        <w:ind w:left="1440"/>
        <w:jc w:val="both"/>
        <w:rPr>
          <w:rFonts w:ascii="Sylfaen" w:hAnsi="Sylfaen"/>
          <w:lang w:val="ka-GE"/>
        </w:rPr>
      </w:pPr>
    </w:p>
    <w:p w14:paraId="50C0BABD" w14:textId="77777777" w:rsidR="005A0708" w:rsidRPr="009515CF" w:rsidRDefault="005A0708" w:rsidP="008C782E">
      <w:pPr>
        <w:pStyle w:val="ListParagraph"/>
        <w:ind w:left="1440"/>
        <w:jc w:val="both"/>
        <w:rPr>
          <w:rFonts w:ascii="Sylfaen" w:hAnsi="Sylfaen"/>
          <w:lang w:val="ka-GE"/>
        </w:rPr>
      </w:pPr>
    </w:p>
    <w:p w14:paraId="0CC8C805" w14:textId="70F5FAC8" w:rsidR="005A0708" w:rsidRPr="009515CF" w:rsidRDefault="005A0708" w:rsidP="008C782E">
      <w:pPr>
        <w:pStyle w:val="ListParagraph"/>
        <w:numPr>
          <w:ilvl w:val="0"/>
          <w:numId w:val="13"/>
        </w:numPr>
        <w:spacing w:after="0"/>
        <w:jc w:val="both"/>
        <w:rPr>
          <w:rFonts w:ascii="Sylfaen" w:hAnsi="Sylfaen"/>
          <w:b/>
          <w:lang w:val="ka-GE"/>
        </w:rPr>
      </w:pPr>
      <w:r w:rsidRPr="009515CF">
        <w:rPr>
          <w:rFonts w:ascii="Sylfaen" w:hAnsi="Sylfaen" w:cs="Sylfaen"/>
          <w:lang w:val="ka-GE"/>
        </w:rPr>
        <w:t xml:space="preserve"> </w:t>
      </w:r>
      <w:r w:rsidRPr="009515CF">
        <w:rPr>
          <w:rFonts w:ascii="Sylfaen" w:hAnsi="Sylfaen" w:cs="Sylfaen"/>
          <w:b/>
          <w:lang w:val="ka-GE"/>
        </w:rPr>
        <w:t>განხორციელებული</w:t>
      </w:r>
      <w:r w:rsidRPr="009515CF">
        <w:rPr>
          <w:rFonts w:ascii="Sylfaen" w:hAnsi="Sylfaen"/>
          <w:b/>
          <w:lang w:val="ka-GE"/>
        </w:rPr>
        <w:t xml:space="preserve"> </w:t>
      </w:r>
      <w:r w:rsidR="00E420EC" w:rsidRPr="009515CF">
        <w:rPr>
          <w:rFonts w:ascii="Sylfaen" w:hAnsi="Sylfaen"/>
          <w:b/>
          <w:lang w:val="ka-GE"/>
        </w:rPr>
        <w:t xml:space="preserve">პრაქტიკის/კონკრეტული ინიციატივის </w:t>
      </w:r>
      <w:r w:rsidRPr="009515CF">
        <w:rPr>
          <w:rFonts w:ascii="Sylfaen" w:hAnsi="Sylfaen"/>
          <w:b/>
          <w:lang w:val="ka-GE"/>
        </w:rPr>
        <w:t>დეტალური აღწერა:</w:t>
      </w:r>
    </w:p>
    <w:p w14:paraId="30CA2CB8" w14:textId="10FEE785" w:rsidR="00A154D7" w:rsidRPr="009515CF" w:rsidRDefault="00794903" w:rsidP="008C782E">
      <w:pPr>
        <w:pStyle w:val="MdHeading2"/>
        <w:jc w:val="both"/>
        <w:rPr>
          <w:rFonts w:ascii="Sylfaen" w:hAnsi="Sylfaen"/>
          <w:sz w:val="22"/>
          <w:szCs w:val="22"/>
        </w:rPr>
      </w:pPr>
      <w:r w:rsidRPr="009515CF">
        <w:rPr>
          <w:rFonts w:ascii="Sylfaen" w:hAnsi="Sylfaen"/>
          <w:sz w:val="22"/>
          <w:szCs w:val="22"/>
        </w:rPr>
        <w:t>პროექტის შინაარსი</w:t>
      </w:r>
    </w:p>
    <w:p w14:paraId="08EE4078" w14:textId="7A877E2C" w:rsidR="00794903" w:rsidRPr="009515CF" w:rsidRDefault="00A154D7" w:rsidP="008C782E">
      <w:pPr>
        <w:pStyle w:val="MdHeading2"/>
        <w:jc w:val="both"/>
        <w:rPr>
          <w:rFonts w:ascii="Sylfaen" w:hAnsi="Sylfaen"/>
          <w:b w:val="0"/>
          <w:sz w:val="22"/>
          <w:szCs w:val="22"/>
          <w:lang w:val="ka-GE"/>
        </w:rPr>
      </w:pPr>
      <w:r w:rsidRPr="009515CF">
        <w:rPr>
          <w:rFonts w:ascii="Sylfaen" w:hAnsi="Sylfaen"/>
          <w:b w:val="0"/>
          <w:sz w:val="22"/>
          <w:szCs w:val="22"/>
        </w:rPr>
        <w:t xml:space="preserve">პროექტი ,,ქალაქის ბრენდინგი“ მუნიციპალიტეტმა 2025 წლის მარტში </w:t>
      </w:r>
      <w:r w:rsidR="00FB38BF" w:rsidRPr="009515CF">
        <w:rPr>
          <w:rFonts w:ascii="Sylfaen" w:hAnsi="Sylfaen"/>
          <w:b w:val="0"/>
          <w:sz w:val="22"/>
          <w:szCs w:val="22"/>
        </w:rPr>
        <w:t xml:space="preserve">დაიწყო </w:t>
      </w:r>
      <w:r w:rsidRPr="009515CF">
        <w:rPr>
          <w:rFonts w:ascii="Sylfaen" w:hAnsi="Sylfaen"/>
          <w:b w:val="0"/>
          <w:sz w:val="22"/>
          <w:szCs w:val="22"/>
        </w:rPr>
        <w:t xml:space="preserve">და </w:t>
      </w:r>
      <w:r w:rsidR="00FB38BF" w:rsidRPr="009515CF">
        <w:rPr>
          <w:rFonts w:ascii="Sylfaen" w:hAnsi="Sylfaen"/>
          <w:b w:val="0"/>
          <w:sz w:val="22"/>
          <w:szCs w:val="22"/>
          <w:lang w:val="ka-GE"/>
        </w:rPr>
        <w:t>მისი</w:t>
      </w:r>
      <w:r w:rsidRPr="009515CF">
        <w:rPr>
          <w:rFonts w:ascii="Sylfaen" w:hAnsi="Sylfaen"/>
          <w:b w:val="0"/>
          <w:sz w:val="22"/>
          <w:szCs w:val="22"/>
        </w:rPr>
        <w:t xml:space="preserve"> მთავარი მიზანი იყო</w:t>
      </w:r>
      <w:r w:rsidR="00FB38BF" w:rsidRPr="009515CF">
        <w:rPr>
          <w:rFonts w:ascii="Sylfaen" w:hAnsi="Sylfaen"/>
          <w:b w:val="0"/>
          <w:sz w:val="22"/>
          <w:szCs w:val="22"/>
        </w:rPr>
        <w:t xml:space="preserve"> </w:t>
      </w:r>
      <w:r w:rsidR="00FB38BF" w:rsidRPr="009515CF">
        <w:rPr>
          <w:rFonts w:ascii="Sylfaen" w:hAnsi="Sylfaen"/>
          <w:b w:val="0"/>
          <w:sz w:val="22"/>
          <w:szCs w:val="22"/>
          <w:lang w:val="ka-GE"/>
        </w:rPr>
        <w:t xml:space="preserve">ადგილობრივი ეკონომიკის გაძლიერებისთვის საჭირო სტრატეგიის შემუშავება. შესაბამისად, </w:t>
      </w:r>
      <w:r w:rsidR="00FB38BF" w:rsidRPr="009515CF">
        <w:rPr>
          <w:rFonts w:ascii="Sylfaen" w:hAnsi="Sylfaen"/>
          <w:b w:val="0"/>
          <w:sz w:val="22"/>
          <w:szCs w:val="22"/>
        </w:rPr>
        <w:t xml:space="preserve">ქალაქმა დაიწყო ბრენდიგის პროცესი მისი იდენტობის </w:t>
      </w:r>
      <w:r w:rsidR="00FB38BF" w:rsidRPr="009515CF">
        <w:rPr>
          <w:rFonts w:ascii="Sylfaen" w:hAnsi="Sylfaen"/>
          <w:b w:val="0"/>
          <w:sz w:val="22"/>
          <w:szCs w:val="22"/>
          <w:lang w:val="ka-GE"/>
        </w:rPr>
        <w:t>გამოსავლენად და ფოთის შესახებ ცნობიერების ასამაღლებლად როგორც ადგილობრივ, ისე საერთაშორისო დონეზე.</w:t>
      </w:r>
      <w:r w:rsidRPr="009515CF">
        <w:rPr>
          <w:rFonts w:ascii="Sylfaen" w:hAnsi="Sylfaen"/>
          <w:b w:val="0"/>
          <w:sz w:val="22"/>
          <w:szCs w:val="22"/>
        </w:rPr>
        <w:t xml:space="preserve"> </w:t>
      </w:r>
      <w:r w:rsidRPr="009515CF">
        <w:rPr>
          <w:rFonts w:ascii="Sylfaen" w:hAnsi="Sylfaen"/>
          <w:b w:val="0"/>
          <w:sz w:val="22"/>
          <w:szCs w:val="22"/>
          <w:lang w:val="ka-GE"/>
        </w:rPr>
        <w:t xml:space="preserve">აღნიშნული </w:t>
      </w:r>
      <w:r w:rsidRPr="009515CF">
        <w:rPr>
          <w:rFonts w:ascii="Sylfaen" w:hAnsi="Sylfaen"/>
          <w:b w:val="0"/>
          <w:sz w:val="22"/>
          <w:szCs w:val="22"/>
        </w:rPr>
        <w:t xml:space="preserve">პროცესი მიმდინარეობდა 4 თვის განმავლობაში, სადაც აქტიურად </w:t>
      </w:r>
      <w:r w:rsidR="00FB38BF" w:rsidRPr="009515CF">
        <w:rPr>
          <w:rFonts w:ascii="Sylfaen" w:hAnsi="Sylfaen"/>
          <w:b w:val="0"/>
          <w:sz w:val="22"/>
          <w:szCs w:val="22"/>
          <w:lang w:val="ka-GE"/>
        </w:rPr>
        <w:t>მონაწილეობდა</w:t>
      </w:r>
      <w:r w:rsidRPr="009515CF">
        <w:rPr>
          <w:rFonts w:ascii="Sylfaen" w:hAnsi="Sylfaen"/>
          <w:b w:val="0"/>
          <w:sz w:val="22"/>
          <w:szCs w:val="22"/>
        </w:rPr>
        <w:t xml:space="preserve"> სხდასხვა მხარე, </w:t>
      </w:r>
      <w:r w:rsidR="00FB38BF" w:rsidRPr="009515CF">
        <w:rPr>
          <w:rFonts w:ascii="Sylfaen" w:hAnsi="Sylfaen"/>
          <w:b w:val="0"/>
          <w:sz w:val="22"/>
          <w:szCs w:val="22"/>
          <w:lang w:val="ka-GE"/>
        </w:rPr>
        <w:t>როგორებიცაა</w:t>
      </w:r>
      <w:r w:rsidRPr="009515CF">
        <w:rPr>
          <w:rFonts w:ascii="Sylfaen" w:hAnsi="Sylfaen"/>
          <w:b w:val="0"/>
          <w:sz w:val="22"/>
          <w:szCs w:val="22"/>
        </w:rPr>
        <w:t xml:space="preserve"> ქალაქში </w:t>
      </w:r>
      <w:r w:rsidR="00FB38BF" w:rsidRPr="009515CF">
        <w:rPr>
          <w:rFonts w:ascii="Sylfaen" w:hAnsi="Sylfaen"/>
          <w:b w:val="0"/>
          <w:sz w:val="22"/>
          <w:szCs w:val="22"/>
          <w:lang w:val="ka-GE"/>
        </w:rPr>
        <w:t>მცხოვრები</w:t>
      </w:r>
      <w:r w:rsidRPr="009515CF">
        <w:rPr>
          <w:rFonts w:ascii="Sylfaen" w:hAnsi="Sylfaen"/>
          <w:b w:val="0"/>
          <w:sz w:val="22"/>
          <w:szCs w:val="22"/>
        </w:rPr>
        <w:t xml:space="preserve"> ახლგაზრდები, საჯარო მოხელეები, პედაგოგები, კერძო სექტორი, ისტორიკოსები, საპატიო მოქალაქეები</w:t>
      </w:r>
      <w:r w:rsidR="00CE528B" w:rsidRPr="009515CF">
        <w:rPr>
          <w:rFonts w:ascii="Sylfaen" w:hAnsi="Sylfaen"/>
          <w:b w:val="0"/>
          <w:sz w:val="22"/>
          <w:szCs w:val="22"/>
          <w:lang w:val="ka-GE"/>
        </w:rPr>
        <w:t xml:space="preserve">, ახლაგაზრდული საბჭო </w:t>
      </w:r>
      <w:r w:rsidRPr="009515CF">
        <w:rPr>
          <w:rFonts w:ascii="Sylfaen" w:hAnsi="Sylfaen"/>
          <w:b w:val="0"/>
          <w:sz w:val="22"/>
          <w:szCs w:val="22"/>
        </w:rPr>
        <w:t xml:space="preserve"> და სხვა ჩართული სამსა</w:t>
      </w:r>
      <w:r w:rsidR="00FB38BF" w:rsidRPr="009515CF">
        <w:rPr>
          <w:rFonts w:ascii="Sylfaen" w:hAnsi="Sylfaen"/>
          <w:b w:val="0"/>
          <w:sz w:val="22"/>
          <w:szCs w:val="22"/>
        </w:rPr>
        <w:t>ხურები. აღნიშნული პროექტის განმავ</w:t>
      </w:r>
      <w:r w:rsidRPr="009515CF">
        <w:rPr>
          <w:rFonts w:ascii="Sylfaen" w:hAnsi="Sylfaen"/>
          <w:b w:val="0"/>
          <w:sz w:val="22"/>
          <w:szCs w:val="22"/>
        </w:rPr>
        <w:t>ლობაში, გამოვლინდა ქალაქის უნიკალური ნიშან</w:t>
      </w:r>
      <w:r w:rsidR="00FB38BF" w:rsidRPr="009515CF">
        <w:rPr>
          <w:rFonts w:ascii="Sylfaen" w:hAnsi="Sylfaen"/>
          <w:b w:val="0"/>
          <w:sz w:val="22"/>
          <w:szCs w:val="22"/>
          <w:lang w:val="ka-GE"/>
        </w:rPr>
        <w:t>-</w:t>
      </w:r>
      <w:r w:rsidR="00FB38BF" w:rsidRPr="009515CF">
        <w:rPr>
          <w:rFonts w:ascii="Sylfaen" w:hAnsi="Sylfaen"/>
          <w:b w:val="0"/>
          <w:sz w:val="22"/>
          <w:szCs w:val="22"/>
        </w:rPr>
        <w:t>თვისებები, რის</w:t>
      </w:r>
      <w:r w:rsidRPr="009515CF">
        <w:rPr>
          <w:rFonts w:ascii="Sylfaen" w:hAnsi="Sylfaen"/>
          <w:b w:val="0"/>
          <w:sz w:val="22"/>
          <w:szCs w:val="22"/>
        </w:rPr>
        <w:t xml:space="preserve"> საფუძვლეზეც შეიქმნა ქალაქის ლოგო, სლოგანი, ფონტები, ფერთა პალიტრა და </w:t>
      </w:r>
      <w:r w:rsidRPr="009515CF">
        <w:rPr>
          <w:rFonts w:ascii="Sylfaen" w:hAnsi="Sylfaen"/>
          <w:b w:val="0"/>
          <w:sz w:val="22"/>
          <w:szCs w:val="22"/>
        </w:rPr>
        <w:lastRenderedPageBreak/>
        <w:t xml:space="preserve">ქალაქის ბრენდ სტრატეგია, რომელიც </w:t>
      </w:r>
      <w:r w:rsidR="00FB38BF" w:rsidRPr="009515CF">
        <w:rPr>
          <w:rFonts w:ascii="Sylfaen" w:hAnsi="Sylfaen"/>
          <w:b w:val="0"/>
          <w:sz w:val="22"/>
          <w:szCs w:val="22"/>
          <w:lang w:val="ka-GE"/>
        </w:rPr>
        <w:t>მუნიციპალიტეტმა უნდა განახორციელოს გრძელვადიან პერსპექტივაში.</w:t>
      </w:r>
    </w:p>
    <w:p w14:paraId="4FE2B8B9" w14:textId="068FE875" w:rsidR="00F95A73" w:rsidRPr="009515CF" w:rsidRDefault="00FB38BF" w:rsidP="008C782E">
      <w:pPr>
        <w:pStyle w:val="MdParagraph"/>
        <w:jc w:val="both"/>
        <w:rPr>
          <w:rFonts w:ascii="Sylfaen" w:hAnsi="Sylfaen"/>
          <w:sz w:val="22"/>
          <w:szCs w:val="22"/>
          <w:lang w:val="ka-GE"/>
        </w:rPr>
      </w:pPr>
      <w:r w:rsidRPr="009515CF">
        <w:rPr>
          <w:rFonts w:ascii="Sylfaen" w:hAnsi="Sylfaen"/>
          <w:sz w:val="22"/>
          <w:szCs w:val="22"/>
          <w:lang w:val="ka-GE"/>
        </w:rPr>
        <w:t xml:space="preserve">მუნიციპალიტეტისთვის უმნიშვნელოვანესი </w:t>
      </w:r>
      <w:r w:rsidR="00B948D8" w:rsidRPr="009515CF">
        <w:rPr>
          <w:rFonts w:ascii="Sylfaen" w:hAnsi="Sylfaen"/>
          <w:sz w:val="22"/>
          <w:szCs w:val="22"/>
          <w:lang w:val="ka-GE"/>
        </w:rPr>
        <w:t xml:space="preserve">იყო </w:t>
      </w:r>
      <w:r w:rsidRPr="009515CF">
        <w:rPr>
          <w:rFonts w:ascii="Sylfaen" w:hAnsi="Sylfaen"/>
          <w:sz w:val="22"/>
          <w:szCs w:val="22"/>
          <w:lang w:val="ka-GE"/>
        </w:rPr>
        <w:t>აღნიშნული პროდუქტი შექმნილიყო მოქალაქე</w:t>
      </w:r>
      <w:r w:rsidR="00B80656" w:rsidRPr="009515CF">
        <w:rPr>
          <w:rFonts w:ascii="Sylfaen" w:hAnsi="Sylfaen"/>
          <w:sz w:val="22"/>
          <w:szCs w:val="22"/>
          <w:lang w:val="ka-GE"/>
        </w:rPr>
        <w:t>ებ</w:t>
      </w:r>
      <w:r w:rsidRPr="009515CF">
        <w:rPr>
          <w:rFonts w:ascii="Sylfaen" w:hAnsi="Sylfaen"/>
          <w:sz w:val="22"/>
          <w:szCs w:val="22"/>
          <w:lang w:val="ka-GE"/>
        </w:rPr>
        <w:t>ის ჩართულობითა</w:t>
      </w:r>
      <w:r w:rsidR="00B80656" w:rsidRPr="009515CF">
        <w:rPr>
          <w:rFonts w:ascii="Sylfaen" w:hAnsi="Sylfaen"/>
          <w:sz w:val="22"/>
          <w:szCs w:val="22"/>
          <w:lang w:val="ka-GE"/>
        </w:rPr>
        <w:t xml:space="preserve"> და </w:t>
      </w:r>
      <w:r w:rsidR="00CE528B" w:rsidRPr="009515CF">
        <w:rPr>
          <w:rFonts w:ascii="Sylfaen" w:hAnsi="Sylfaen"/>
          <w:sz w:val="22"/>
          <w:szCs w:val="22"/>
          <w:lang w:val="ka-GE"/>
        </w:rPr>
        <w:t xml:space="preserve">მათი </w:t>
      </w:r>
      <w:r w:rsidRPr="009515CF">
        <w:rPr>
          <w:rFonts w:ascii="Sylfaen" w:hAnsi="Sylfaen"/>
          <w:sz w:val="22"/>
          <w:szCs w:val="22"/>
          <w:lang w:val="ka-GE"/>
        </w:rPr>
        <w:t>ხედვების</w:t>
      </w:r>
      <w:r w:rsidR="00B80656" w:rsidRPr="009515CF">
        <w:rPr>
          <w:rFonts w:ascii="Sylfaen" w:hAnsi="Sylfaen"/>
          <w:sz w:val="22"/>
          <w:szCs w:val="22"/>
          <w:lang w:val="ka-GE"/>
        </w:rPr>
        <w:t xml:space="preserve"> გათვალისწინებით. </w:t>
      </w:r>
      <w:r w:rsidR="00B948D8" w:rsidRPr="009515CF">
        <w:rPr>
          <w:rFonts w:ascii="Sylfaen" w:hAnsi="Sylfaen"/>
          <w:sz w:val="22"/>
          <w:szCs w:val="22"/>
          <w:lang w:val="ka-GE"/>
        </w:rPr>
        <w:t xml:space="preserve">შესაბამისად, დაიგეგმა </w:t>
      </w:r>
      <w:r w:rsidR="00FB04D2" w:rsidRPr="009515CF">
        <w:rPr>
          <w:rFonts w:ascii="Sylfaen" w:hAnsi="Sylfaen"/>
          <w:sz w:val="22"/>
          <w:szCs w:val="22"/>
          <w:lang w:val="ka-GE"/>
        </w:rPr>
        <w:t xml:space="preserve">სამუშაო შეხვედრები </w:t>
      </w:r>
      <w:r w:rsidR="00B948D8" w:rsidRPr="009515CF">
        <w:rPr>
          <w:rFonts w:ascii="Sylfaen" w:hAnsi="Sylfaen"/>
          <w:sz w:val="22"/>
          <w:szCs w:val="22"/>
          <w:lang w:val="ka-GE"/>
        </w:rPr>
        <w:t>საპატიო მოქალაქეებთან, ახ</w:t>
      </w:r>
      <w:r w:rsidR="00FB04D2" w:rsidRPr="009515CF">
        <w:rPr>
          <w:rFonts w:ascii="Sylfaen" w:hAnsi="Sylfaen"/>
          <w:sz w:val="22"/>
          <w:szCs w:val="22"/>
          <w:lang w:val="ka-GE"/>
        </w:rPr>
        <w:t xml:space="preserve">ალგაზრდებთან და კერძო სექტორთან, </w:t>
      </w:r>
      <w:r w:rsidR="00B948D8" w:rsidRPr="009515CF">
        <w:rPr>
          <w:rFonts w:ascii="Sylfaen" w:hAnsi="Sylfaen"/>
          <w:sz w:val="22"/>
          <w:szCs w:val="22"/>
          <w:lang w:val="ka-GE"/>
        </w:rPr>
        <w:t>სადაც მათ გააზიარეს თავიანთი მოსაზრებები და გა</w:t>
      </w:r>
      <w:r w:rsidR="007536FF">
        <w:rPr>
          <w:rFonts w:ascii="Sylfaen" w:hAnsi="Sylfaen"/>
          <w:sz w:val="22"/>
          <w:szCs w:val="22"/>
          <w:lang w:val="ka-GE"/>
        </w:rPr>
        <w:t>იხსენეს ქალაქის ისტორიული და</w:t>
      </w:r>
      <w:r w:rsidR="00B948D8" w:rsidRPr="009515CF">
        <w:rPr>
          <w:rFonts w:ascii="Sylfaen" w:hAnsi="Sylfaen"/>
          <w:sz w:val="22"/>
          <w:szCs w:val="22"/>
          <w:lang w:val="ka-GE"/>
        </w:rPr>
        <w:t xml:space="preserve"> მივიწყებული ფაქტები. აღნიშნულმა</w:t>
      </w:r>
      <w:r w:rsidR="00CE528B" w:rsidRPr="009515CF">
        <w:rPr>
          <w:rFonts w:ascii="Sylfaen" w:hAnsi="Sylfaen"/>
          <w:sz w:val="22"/>
          <w:szCs w:val="22"/>
          <w:lang w:val="ka-GE"/>
        </w:rPr>
        <w:t xml:space="preserve"> </w:t>
      </w:r>
      <w:r w:rsidR="00B948D8" w:rsidRPr="009515CF">
        <w:rPr>
          <w:rFonts w:ascii="Sylfaen" w:hAnsi="Sylfaen"/>
          <w:sz w:val="22"/>
          <w:szCs w:val="22"/>
          <w:lang w:val="ka-GE"/>
        </w:rPr>
        <w:t>გამოავლინა ქალაქის ის შრეები და სიღრმები, რომლებიც</w:t>
      </w:r>
      <w:r w:rsidR="00CE528B" w:rsidRPr="009515CF">
        <w:rPr>
          <w:rFonts w:ascii="Sylfaen" w:hAnsi="Sylfaen"/>
          <w:sz w:val="22"/>
          <w:szCs w:val="22"/>
          <w:lang w:val="ka-GE"/>
        </w:rPr>
        <w:t xml:space="preserve"> ზედაპირიდან არ </w:t>
      </w:r>
      <w:r w:rsidR="00B948D8" w:rsidRPr="009515CF">
        <w:rPr>
          <w:rFonts w:ascii="Sylfaen" w:hAnsi="Sylfaen"/>
          <w:sz w:val="22"/>
          <w:szCs w:val="22"/>
          <w:lang w:val="ka-GE"/>
        </w:rPr>
        <w:t xml:space="preserve">ჩანდა. </w:t>
      </w:r>
      <w:r w:rsidR="00F95A73" w:rsidRPr="009515CF">
        <w:rPr>
          <w:rFonts w:ascii="Sylfaen" w:hAnsi="Sylfaen"/>
          <w:sz w:val="22"/>
          <w:szCs w:val="22"/>
          <w:lang w:val="ka-GE"/>
        </w:rPr>
        <w:t>სა</w:t>
      </w:r>
      <w:r w:rsidR="00B948D8" w:rsidRPr="009515CF">
        <w:rPr>
          <w:rFonts w:ascii="Sylfaen" w:hAnsi="Sylfaen"/>
          <w:sz w:val="22"/>
          <w:szCs w:val="22"/>
          <w:lang w:val="ka-GE"/>
        </w:rPr>
        <w:t>ზოგად</w:t>
      </w:r>
      <w:r w:rsidR="00F95A73" w:rsidRPr="009515CF">
        <w:rPr>
          <w:rFonts w:ascii="Sylfaen" w:hAnsi="Sylfaen"/>
          <w:sz w:val="22"/>
          <w:szCs w:val="22"/>
          <w:lang w:val="ka-GE"/>
        </w:rPr>
        <w:t>ე</w:t>
      </w:r>
      <w:r w:rsidR="00B948D8" w:rsidRPr="009515CF">
        <w:rPr>
          <w:rFonts w:ascii="Sylfaen" w:hAnsi="Sylfaen"/>
          <w:sz w:val="22"/>
          <w:szCs w:val="22"/>
          <w:lang w:val="ka-GE"/>
        </w:rPr>
        <w:t>ბის მხ</w:t>
      </w:r>
      <w:r w:rsidR="00F95A73" w:rsidRPr="009515CF">
        <w:rPr>
          <w:rFonts w:ascii="Sylfaen" w:hAnsi="Sylfaen"/>
          <w:sz w:val="22"/>
          <w:szCs w:val="22"/>
          <w:lang w:val="ka-GE"/>
        </w:rPr>
        <w:t>რიდან გაზიარებულმა ინფორმაციებმა, ემოციებმა, მოგონებებმა, შთაბეჭდილებებმა, ასოციაციებმა</w:t>
      </w:r>
      <w:r w:rsidR="00CE528B" w:rsidRPr="009515CF">
        <w:rPr>
          <w:rFonts w:ascii="Sylfaen" w:hAnsi="Sylfaen"/>
          <w:sz w:val="22"/>
          <w:szCs w:val="22"/>
          <w:lang w:val="ka-GE"/>
        </w:rPr>
        <w:t xml:space="preserve"> </w:t>
      </w:r>
      <w:r w:rsidR="00F95A73" w:rsidRPr="009515CF">
        <w:rPr>
          <w:rFonts w:ascii="Sylfaen" w:hAnsi="Sylfaen"/>
          <w:sz w:val="22"/>
          <w:szCs w:val="22"/>
          <w:lang w:val="ka-GE"/>
        </w:rPr>
        <w:t>და ქალ</w:t>
      </w:r>
      <w:r w:rsidR="00B948D8" w:rsidRPr="009515CF">
        <w:rPr>
          <w:rFonts w:ascii="Sylfaen" w:hAnsi="Sylfaen"/>
          <w:sz w:val="22"/>
          <w:szCs w:val="22"/>
          <w:lang w:val="ka-GE"/>
        </w:rPr>
        <w:t>ა</w:t>
      </w:r>
      <w:r w:rsidR="00F95A73" w:rsidRPr="009515CF">
        <w:rPr>
          <w:rFonts w:ascii="Sylfaen" w:hAnsi="Sylfaen"/>
          <w:sz w:val="22"/>
          <w:szCs w:val="22"/>
          <w:lang w:val="ka-GE"/>
        </w:rPr>
        <w:t>ქის მდიდარმა ისტორიამ  ხელი შეუწყო</w:t>
      </w:r>
      <w:r w:rsidR="00CE528B" w:rsidRPr="009515CF">
        <w:rPr>
          <w:rFonts w:ascii="Sylfaen" w:hAnsi="Sylfaen"/>
          <w:sz w:val="22"/>
          <w:szCs w:val="22"/>
          <w:lang w:val="ka-GE"/>
        </w:rPr>
        <w:t xml:space="preserve"> ქალ</w:t>
      </w:r>
      <w:r w:rsidR="00F95A73" w:rsidRPr="009515CF">
        <w:rPr>
          <w:rFonts w:ascii="Sylfaen" w:hAnsi="Sylfaen"/>
          <w:sz w:val="22"/>
          <w:szCs w:val="22"/>
          <w:lang w:val="ka-GE"/>
        </w:rPr>
        <w:t>ა</w:t>
      </w:r>
      <w:r w:rsidR="00CE528B" w:rsidRPr="009515CF">
        <w:rPr>
          <w:rFonts w:ascii="Sylfaen" w:hAnsi="Sylfaen"/>
          <w:sz w:val="22"/>
          <w:szCs w:val="22"/>
          <w:lang w:val="ka-GE"/>
        </w:rPr>
        <w:t>ქის თვითმყოფადობის</w:t>
      </w:r>
      <w:r w:rsidR="00F95A73" w:rsidRPr="009515CF">
        <w:rPr>
          <w:rFonts w:ascii="Sylfaen" w:hAnsi="Sylfaen"/>
          <w:sz w:val="22"/>
          <w:szCs w:val="22"/>
          <w:lang w:val="ka-GE"/>
        </w:rPr>
        <w:t xml:space="preserve"> გამოვლენას</w:t>
      </w:r>
      <w:r w:rsidR="00B948D8" w:rsidRPr="009515CF">
        <w:rPr>
          <w:rFonts w:ascii="Sylfaen" w:hAnsi="Sylfaen"/>
          <w:sz w:val="22"/>
          <w:szCs w:val="22"/>
          <w:lang w:val="ka-GE"/>
        </w:rPr>
        <w:t xml:space="preserve"> და სწორედ აღნიშნული დაედო</w:t>
      </w:r>
      <w:r w:rsidR="002B75F0" w:rsidRPr="009515CF">
        <w:rPr>
          <w:rFonts w:ascii="Sylfaen" w:hAnsi="Sylfaen"/>
          <w:sz w:val="22"/>
          <w:szCs w:val="22"/>
        </w:rPr>
        <w:t xml:space="preserve"> </w:t>
      </w:r>
      <w:r w:rsidR="002B75F0" w:rsidRPr="009515CF">
        <w:rPr>
          <w:rFonts w:ascii="Sylfaen" w:hAnsi="Sylfaen"/>
          <w:sz w:val="22"/>
          <w:szCs w:val="22"/>
          <w:lang w:val="ka-GE"/>
        </w:rPr>
        <w:t>ბრენდის შექმნას</w:t>
      </w:r>
      <w:r w:rsidR="00B948D8" w:rsidRPr="009515CF">
        <w:rPr>
          <w:rFonts w:ascii="Sylfaen" w:hAnsi="Sylfaen"/>
          <w:sz w:val="22"/>
          <w:szCs w:val="22"/>
          <w:lang w:val="ka-GE"/>
        </w:rPr>
        <w:t xml:space="preserve"> საფუძვლად. </w:t>
      </w:r>
    </w:p>
    <w:p w14:paraId="4CDE3384" w14:textId="77777777" w:rsidR="00794903" w:rsidRPr="009515CF" w:rsidRDefault="00794903" w:rsidP="008C782E">
      <w:pPr>
        <w:pStyle w:val="MdParagraph"/>
        <w:jc w:val="both"/>
        <w:rPr>
          <w:rFonts w:ascii="Sylfaen" w:hAnsi="Sylfaen"/>
          <w:sz w:val="22"/>
          <w:szCs w:val="22"/>
          <w:lang w:val="ka-GE"/>
        </w:rPr>
      </w:pPr>
    </w:p>
    <w:p w14:paraId="405F2D0C" w14:textId="195E7699" w:rsidR="00794903" w:rsidRPr="009515CF" w:rsidRDefault="00794903" w:rsidP="008C782E">
      <w:pPr>
        <w:pStyle w:val="MdParagraph"/>
        <w:jc w:val="both"/>
        <w:rPr>
          <w:rFonts w:ascii="Sylfaen" w:hAnsi="Sylfaen"/>
          <w:sz w:val="22"/>
          <w:szCs w:val="22"/>
        </w:rPr>
      </w:pPr>
      <w:r w:rsidRPr="009515CF">
        <w:rPr>
          <w:rStyle w:val="MdStrong"/>
          <w:rFonts w:ascii="Sylfaen" w:hAnsi="Sylfaen"/>
          <w:sz w:val="22"/>
          <w:szCs w:val="22"/>
        </w:rPr>
        <w:t>ბრენდის საფუძველი:</w:t>
      </w:r>
    </w:p>
    <w:p w14:paraId="1E500BB7" w14:textId="47268ACB" w:rsidR="00794903" w:rsidRPr="009515CF" w:rsidRDefault="00794903" w:rsidP="008C782E">
      <w:pPr>
        <w:jc w:val="both"/>
        <w:rPr>
          <w:rFonts w:ascii="Sylfaen" w:hAnsi="Sylfaen"/>
          <w:lang w:val="ka-GE"/>
        </w:rPr>
      </w:pPr>
      <w:r w:rsidRPr="009515CF">
        <w:rPr>
          <w:rFonts w:ascii="Sylfaen" w:hAnsi="Sylfaen"/>
          <w:lang w:val="ka-GE"/>
        </w:rPr>
        <w:t>ბრენდ სტრატეგია შემუშავდა სვოტ (</w:t>
      </w:r>
      <w:r w:rsidRPr="009515CF">
        <w:rPr>
          <w:rFonts w:ascii="Sylfaen" w:hAnsi="Sylfaen"/>
        </w:rPr>
        <w:t xml:space="preserve">SWOT) </w:t>
      </w:r>
      <w:r w:rsidRPr="009515CF">
        <w:rPr>
          <w:rFonts w:ascii="Sylfaen" w:hAnsi="Sylfaen"/>
          <w:lang w:val="ka-GE"/>
        </w:rPr>
        <w:t>ანალიზზე დაყრდნობით, რომელიც მუნიციპალიტეტს დაეხმარა ქალაქის სიძლიერეების, სისუსტეების, შესაძლებლობებისა და საფრთხეების გამოვლენაში. აღნიშნულ პროცესში მნიშვნელოვანი იყო მოქალაქეთა ჩართულობა და აზრის ლიდერების ხედვის გათვალისწინება. საინტერესოა, რომ ადგილობრივები აფასებენ ქალაქის მემკვიდრეობას, ერთობასა და ბუნებას. მათ სურვილი აქვთ განვითარდნენ თანამედროვე მიმართულებით, კულტურული თვითმყოფადობის დაკარგვის გარეშე. შედეგად, ბრენდის მისიად განისაზღვრა ახალი განვითარების შესაძლებლობების შექმნის საჭიროება მემკვიდრეობის შენარჩუნებით, თანამედროვე მიდგომებითა და განვითარების მუდმივი სურვილით. ბრენდის ხედვა ეფუძნება ფოთის წარმოჩენას, როგორც შავი ზღვის რეგიონში წამყვანი ცენტრის -  ვაჭრობისთვის, კულტურისთვის და სანაპირო ცხოვრებისთვის, აღიარებული მისი მდიდარი წარსულითა და ამბიციური მომავლით.</w:t>
      </w:r>
    </w:p>
    <w:p w14:paraId="7FDE2399" w14:textId="77777777" w:rsidR="00794903" w:rsidRPr="009515CF" w:rsidRDefault="00794903" w:rsidP="008C782E">
      <w:pPr>
        <w:pStyle w:val="MdParagraph"/>
        <w:jc w:val="both"/>
        <w:rPr>
          <w:rFonts w:ascii="Sylfaen" w:hAnsi="Sylfaen"/>
          <w:sz w:val="22"/>
          <w:szCs w:val="22"/>
        </w:rPr>
      </w:pPr>
      <w:r w:rsidRPr="009515CF">
        <w:rPr>
          <w:rFonts w:ascii="Sylfaen" w:hAnsi="Sylfaen"/>
          <w:sz w:val="22"/>
          <w:szCs w:val="22"/>
        </w:rPr>
        <w:t>პროექტი მოიცავს არა მხოლოდ ახალი ვიზუალური იდენტობის (ლოგო, ფერთა პალიტრა, შრიფტები) შექმნას, არამედ მრავალშრიან პროგრამას, რომელიც მიზნად ისახავს ბრენდის შინაარსით დატვირთვას და მის ინტეგრაციას ქალაქის ცხოვრებაში. ეს მოიცავს:</w:t>
      </w:r>
    </w:p>
    <w:p w14:paraId="0808A6A9"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სპორტული ფესტივალები:</w:t>
      </w:r>
      <w:r w:rsidRPr="009515CF">
        <w:rPr>
          <w:rFonts w:ascii="Sylfaen" w:hAnsi="Sylfaen"/>
          <w:sz w:val="22"/>
          <w:szCs w:val="22"/>
        </w:rPr>
        <w:t xml:space="preserve"> ქალაქის აქტიური ცხოვრების წესის პოპულარიზაცია.</w:t>
      </w:r>
    </w:p>
    <w:p w14:paraId="4EEE6175"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ახალგაზრდული ბანაკები:</w:t>
      </w:r>
      <w:r w:rsidRPr="009515CF">
        <w:rPr>
          <w:rFonts w:ascii="Sylfaen" w:hAnsi="Sylfaen"/>
          <w:sz w:val="22"/>
          <w:szCs w:val="22"/>
        </w:rPr>
        <w:t xml:space="preserve"> ახალგაზრდების ჩართულობა და მათი პოტენციალის განვითარება.</w:t>
      </w:r>
    </w:p>
    <w:p w14:paraId="2A1DAAF5"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ღია სივრცეებში დაგეგმილი მუსიკალური და კულტურული ღონისძიებები:</w:t>
      </w:r>
      <w:r w:rsidRPr="009515CF">
        <w:rPr>
          <w:rFonts w:ascii="Sylfaen" w:hAnsi="Sylfaen"/>
          <w:sz w:val="22"/>
          <w:szCs w:val="22"/>
        </w:rPr>
        <w:t xml:space="preserve"> ქალაქის კულტურული ცხოვრების გააქტიურება.</w:t>
      </w:r>
    </w:p>
    <w:p w14:paraId="4F345098"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ინტერაქტიული არტ-ინსტალაციები:</w:t>
      </w:r>
      <w:r w:rsidRPr="009515CF">
        <w:rPr>
          <w:rFonts w:ascii="Sylfaen" w:hAnsi="Sylfaen"/>
          <w:sz w:val="22"/>
          <w:szCs w:val="22"/>
        </w:rPr>
        <w:t xml:space="preserve"> ურბანული სივრცის გამდიდრება და მოქალაქეების ჩართულობა.</w:t>
      </w:r>
    </w:p>
    <w:p w14:paraId="2504BE06" w14:textId="77777777" w:rsidR="00794903" w:rsidRPr="009515CF" w:rsidRDefault="00794903" w:rsidP="008C782E">
      <w:pPr>
        <w:pStyle w:val="MdSpace"/>
        <w:spacing w:after="60"/>
        <w:jc w:val="both"/>
        <w:rPr>
          <w:rFonts w:ascii="Sylfaen" w:hAnsi="Sylfaen"/>
          <w:sz w:val="22"/>
          <w:szCs w:val="22"/>
        </w:rPr>
      </w:pPr>
    </w:p>
    <w:p w14:paraId="41FAA7BF" w14:textId="3B5FE58D" w:rsidR="00794903" w:rsidRPr="009515CF" w:rsidRDefault="00794903" w:rsidP="008C782E">
      <w:pPr>
        <w:pStyle w:val="MdParagraph"/>
        <w:jc w:val="both"/>
        <w:rPr>
          <w:rFonts w:ascii="Sylfaen" w:hAnsi="Sylfaen"/>
          <w:sz w:val="22"/>
          <w:szCs w:val="22"/>
        </w:rPr>
      </w:pPr>
      <w:r w:rsidRPr="009515CF">
        <w:rPr>
          <w:rFonts w:ascii="Sylfaen" w:hAnsi="Sylfaen"/>
          <w:sz w:val="22"/>
          <w:szCs w:val="22"/>
        </w:rPr>
        <w:t xml:space="preserve">პროექტის საბოლოო შედეგი არის </w:t>
      </w:r>
      <w:r w:rsidRPr="009515CF">
        <w:rPr>
          <w:rFonts w:ascii="Sylfaen" w:hAnsi="Sylfaen"/>
          <w:sz w:val="22"/>
          <w:szCs w:val="22"/>
          <w:lang w:val="ka-GE"/>
        </w:rPr>
        <w:t xml:space="preserve">ქალაქის ბრენდის </w:t>
      </w:r>
      <w:r w:rsidRPr="009515CF">
        <w:rPr>
          <w:rStyle w:val="MdStrong"/>
          <w:rFonts w:ascii="Sylfaen" w:hAnsi="Sylfaen"/>
          <w:sz w:val="22"/>
          <w:szCs w:val="22"/>
        </w:rPr>
        <w:t>სტრატეგიული დოკუმენტი</w:t>
      </w:r>
      <w:r w:rsidRPr="009515CF">
        <w:rPr>
          <w:rFonts w:ascii="Sylfaen" w:hAnsi="Sylfaen"/>
          <w:sz w:val="22"/>
          <w:szCs w:val="22"/>
        </w:rPr>
        <w:t>, რომე</w:t>
      </w:r>
      <w:r w:rsidR="00EC0216" w:rsidRPr="009515CF">
        <w:rPr>
          <w:rFonts w:ascii="Sylfaen" w:hAnsi="Sylfaen"/>
          <w:sz w:val="22"/>
          <w:szCs w:val="22"/>
        </w:rPr>
        <w:t>ლიც ასახავს ბრენდის ხედვას, მის</w:t>
      </w:r>
      <w:r w:rsidRPr="009515CF">
        <w:rPr>
          <w:rFonts w:ascii="Sylfaen" w:hAnsi="Sylfaen"/>
          <w:sz w:val="22"/>
          <w:szCs w:val="22"/>
        </w:rPr>
        <w:t>ი</w:t>
      </w:r>
      <w:r w:rsidR="00EC0216" w:rsidRPr="009515CF">
        <w:rPr>
          <w:rFonts w:ascii="Sylfaen" w:hAnsi="Sylfaen"/>
          <w:sz w:val="22"/>
          <w:szCs w:val="22"/>
          <w:lang w:val="ka-GE"/>
        </w:rPr>
        <w:t>ა</w:t>
      </w:r>
      <w:r w:rsidRPr="009515CF">
        <w:rPr>
          <w:rFonts w:ascii="Sylfaen" w:hAnsi="Sylfaen"/>
          <w:sz w:val="22"/>
          <w:szCs w:val="22"/>
        </w:rPr>
        <w:t>ს, ღირებულებებს და მისი განხორციელების გრძელვადიან გეგმას.</w:t>
      </w:r>
    </w:p>
    <w:p w14:paraId="480233BC" w14:textId="77777777" w:rsidR="00794903" w:rsidRPr="009515CF" w:rsidRDefault="00794903" w:rsidP="008C782E">
      <w:pPr>
        <w:pStyle w:val="MdHeading2"/>
        <w:jc w:val="both"/>
        <w:rPr>
          <w:rFonts w:ascii="Sylfaen" w:hAnsi="Sylfaen"/>
          <w:sz w:val="22"/>
          <w:szCs w:val="22"/>
        </w:rPr>
      </w:pPr>
      <w:r w:rsidRPr="009515CF">
        <w:rPr>
          <w:rFonts w:ascii="Sylfaen" w:hAnsi="Sylfaen"/>
          <w:sz w:val="22"/>
          <w:szCs w:val="22"/>
        </w:rPr>
        <w:t xml:space="preserve"> აქტივობათა გეგმა/გრაფიკი</w:t>
      </w:r>
    </w:p>
    <w:p w14:paraId="17879BF9" w14:textId="77777777" w:rsidR="00794903" w:rsidRPr="009515CF" w:rsidRDefault="00794903" w:rsidP="008C782E">
      <w:pPr>
        <w:pStyle w:val="MdParagraph"/>
        <w:jc w:val="both"/>
        <w:rPr>
          <w:rFonts w:ascii="Sylfaen" w:hAnsi="Sylfaen"/>
          <w:sz w:val="22"/>
          <w:szCs w:val="22"/>
        </w:rPr>
      </w:pPr>
      <w:r w:rsidRPr="009515CF">
        <w:rPr>
          <w:rFonts w:ascii="Sylfaen" w:hAnsi="Sylfaen"/>
          <w:sz w:val="22"/>
          <w:szCs w:val="22"/>
        </w:rPr>
        <w:t>პროექტის განხორციელება დაიყო ოთხ ძირითად ფაზად.</w:t>
      </w:r>
    </w:p>
    <w:p w14:paraId="48776FC8" w14:textId="77777777" w:rsidR="00794903" w:rsidRPr="009515CF" w:rsidRDefault="00794903" w:rsidP="008C782E">
      <w:pPr>
        <w:pStyle w:val="MdSpace"/>
        <w:spacing w:after="60"/>
        <w:jc w:val="both"/>
        <w:rPr>
          <w:rFonts w:ascii="Sylfaen" w:hAnsi="Sylfaen"/>
          <w:sz w:val="22"/>
          <w:szCs w:val="22"/>
        </w:rPr>
      </w:pPr>
    </w:p>
    <w:tbl>
      <w:tblPr>
        <w:tblW w:w="4421"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753"/>
        <w:gridCol w:w="2363"/>
        <w:gridCol w:w="2599"/>
        <w:gridCol w:w="2198"/>
      </w:tblGrid>
      <w:tr w:rsidR="00B51C0B" w:rsidRPr="009515CF" w14:paraId="03F7DF40" w14:textId="77777777" w:rsidTr="006E610D">
        <w:trPr>
          <w:cantSplit/>
          <w:trHeight w:val="720"/>
          <w:tblHeader/>
        </w:trPr>
        <w:tc>
          <w:tcPr>
            <w:tcW w:w="0" w:type="auto"/>
            <w:tcMar>
              <w:top w:w="100" w:type="dxa"/>
              <w:left w:w="120" w:type="dxa"/>
              <w:bottom w:w="100" w:type="dxa"/>
              <w:right w:w="120" w:type="dxa"/>
            </w:tcMar>
            <w:vAlign w:val="center"/>
          </w:tcPr>
          <w:p w14:paraId="29081AB5" w14:textId="77777777" w:rsidR="00794903" w:rsidRPr="009515CF" w:rsidRDefault="00794903" w:rsidP="008C782E">
            <w:pPr>
              <w:pStyle w:val="MdTableHeader"/>
              <w:jc w:val="both"/>
              <w:rPr>
                <w:rFonts w:ascii="Sylfaen" w:hAnsi="Sylfaen"/>
              </w:rPr>
            </w:pPr>
            <w:r w:rsidRPr="009515CF">
              <w:rPr>
                <w:rFonts w:ascii="Sylfaen" w:hAnsi="Sylfaen"/>
              </w:rPr>
              <w:t>ფაზა</w:t>
            </w:r>
          </w:p>
        </w:tc>
        <w:tc>
          <w:tcPr>
            <w:tcW w:w="0" w:type="auto"/>
            <w:tcMar>
              <w:top w:w="100" w:type="dxa"/>
              <w:left w:w="120" w:type="dxa"/>
              <w:bottom w:w="100" w:type="dxa"/>
              <w:right w:w="120" w:type="dxa"/>
            </w:tcMar>
            <w:vAlign w:val="center"/>
          </w:tcPr>
          <w:p w14:paraId="36F55D6F" w14:textId="77777777" w:rsidR="00794903" w:rsidRPr="009515CF" w:rsidRDefault="00794903" w:rsidP="008C782E">
            <w:pPr>
              <w:pStyle w:val="MdTableHeader"/>
              <w:jc w:val="both"/>
              <w:rPr>
                <w:rFonts w:ascii="Sylfaen" w:hAnsi="Sylfaen"/>
              </w:rPr>
            </w:pPr>
            <w:r w:rsidRPr="009515CF">
              <w:rPr>
                <w:rFonts w:ascii="Sylfaen" w:hAnsi="Sylfaen"/>
              </w:rPr>
              <w:t>აქტივობა</w:t>
            </w:r>
          </w:p>
        </w:tc>
        <w:tc>
          <w:tcPr>
            <w:tcW w:w="0" w:type="auto"/>
            <w:tcMar>
              <w:top w:w="100" w:type="dxa"/>
              <w:left w:w="120" w:type="dxa"/>
              <w:bottom w:w="100" w:type="dxa"/>
              <w:right w:w="120" w:type="dxa"/>
            </w:tcMar>
            <w:vAlign w:val="center"/>
          </w:tcPr>
          <w:p w14:paraId="7E0E3054" w14:textId="77777777" w:rsidR="00794903" w:rsidRPr="009515CF" w:rsidRDefault="00794903" w:rsidP="008C782E">
            <w:pPr>
              <w:pStyle w:val="MdTableHeader"/>
              <w:jc w:val="both"/>
              <w:rPr>
                <w:rFonts w:ascii="Sylfaen" w:hAnsi="Sylfaen"/>
              </w:rPr>
            </w:pPr>
            <w:r w:rsidRPr="009515CF">
              <w:rPr>
                <w:rFonts w:ascii="Sylfaen" w:hAnsi="Sylfaen"/>
              </w:rPr>
              <w:t>პასუხისმგებელი პირი/ჯგუფი</w:t>
            </w:r>
          </w:p>
        </w:tc>
        <w:tc>
          <w:tcPr>
            <w:tcW w:w="0" w:type="auto"/>
            <w:tcMar>
              <w:top w:w="100" w:type="dxa"/>
              <w:left w:w="120" w:type="dxa"/>
              <w:bottom w:w="100" w:type="dxa"/>
              <w:right w:w="120" w:type="dxa"/>
            </w:tcMar>
            <w:vAlign w:val="center"/>
          </w:tcPr>
          <w:p w14:paraId="016111E3" w14:textId="77777777" w:rsidR="00794903" w:rsidRPr="009515CF" w:rsidRDefault="00794903" w:rsidP="008C782E">
            <w:pPr>
              <w:pStyle w:val="MdTableHeader"/>
              <w:jc w:val="both"/>
              <w:rPr>
                <w:rFonts w:ascii="Sylfaen" w:hAnsi="Sylfaen"/>
              </w:rPr>
            </w:pPr>
            <w:r w:rsidRPr="009515CF">
              <w:rPr>
                <w:rFonts w:ascii="Sylfaen" w:hAnsi="Sylfaen"/>
              </w:rPr>
              <w:t>შედეგი</w:t>
            </w:r>
          </w:p>
        </w:tc>
      </w:tr>
      <w:tr w:rsidR="00B51C0B" w:rsidRPr="009515CF" w14:paraId="58F15A6E" w14:textId="77777777" w:rsidTr="006E610D">
        <w:trPr>
          <w:cantSplit/>
          <w:trHeight w:val="576"/>
        </w:trPr>
        <w:tc>
          <w:tcPr>
            <w:tcW w:w="0" w:type="auto"/>
            <w:tcMar>
              <w:top w:w="80" w:type="dxa"/>
              <w:left w:w="120" w:type="dxa"/>
              <w:bottom w:w="80" w:type="dxa"/>
              <w:right w:w="120" w:type="dxa"/>
            </w:tcMar>
            <w:vAlign w:val="center"/>
          </w:tcPr>
          <w:p w14:paraId="573C4D0D"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t>I. კვლევა და სტრატეგიის შემუშავება</w:t>
            </w:r>
          </w:p>
        </w:tc>
        <w:tc>
          <w:tcPr>
            <w:tcW w:w="0" w:type="auto"/>
            <w:tcMar>
              <w:top w:w="80" w:type="dxa"/>
              <w:left w:w="120" w:type="dxa"/>
              <w:bottom w:w="80" w:type="dxa"/>
              <w:right w:w="120" w:type="dxa"/>
            </w:tcMar>
            <w:vAlign w:val="center"/>
          </w:tcPr>
          <w:p w14:paraId="3F64D6E7"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1.1. SWOT ანალიზის ჩატარება</w:t>
            </w:r>
          </w:p>
        </w:tc>
        <w:tc>
          <w:tcPr>
            <w:tcW w:w="0" w:type="auto"/>
            <w:tcMar>
              <w:top w:w="80" w:type="dxa"/>
              <w:left w:w="120" w:type="dxa"/>
              <w:bottom w:w="80" w:type="dxa"/>
              <w:right w:w="120" w:type="dxa"/>
            </w:tcMar>
            <w:vAlign w:val="center"/>
          </w:tcPr>
          <w:p w14:paraId="1A953B14" w14:textId="353F1B11" w:rsidR="00794903" w:rsidRPr="009515CF" w:rsidRDefault="00794903" w:rsidP="008C782E">
            <w:pPr>
              <w:pStyle w:val="MdTableCell"/>
              <w:jc w:val="both"/>
              <w:rPr>
                <w:rFonts w:ascii="Sylfaen" w:hAnsi="Sylfaen"/>
                <w:sz w:val="22"/>
                <w:szCs w:val="22"/>
              </w:rPr>
            </w:pPr>
            <w:r w:rsidRPr="009515CF">
              <w:rPr>
                <w:rFonts w:ascii="Sylfaen" w:hAnsi="Sylfaen"/>
                <w:sz w:val="22"/>
                <w:szCs w:val="22"/>
              </w:rPr>
              <w:t xml:space="preserve">სამუშაო ჯგუფი, </w:t>
            </w:r>
            <w:r w:rsidR="00B51C0B" w:rsidRPr="009515CF">
              <w:rPr>
                <w:rFonts w:ascii="Sylfaen" w:hAnsi="Sylfaen"/>
                <w:sz w:val="22"/>
                <w:szCs w:val="22"/>
                <w:lang w:val="ka-GE"/>
              </w:rPr>
              <w:t xml:space="preserve">მოქალაქებიი, </w:t>
            </w:r>
            <w:r w:rsidRPr="009515CF">
              <w:rPr>
                <w:rFonts w:ascii="Sylfaen" w:hAnsi="Sylfaen"/>
                <w:sz w:val="22"/>
                <w:szCs w:val="22"/>
              </w:rPr>
              <w:t>ექსპერტები</w:t>
            </w:r>
          </w:p>
        </w:tc>
        <w:tc>
          <w:tcPr>
            <w:tcW w:w="0" w:type="auto"/>
            <w:tcMar>
              <w:top w:w="80" w:type="dxa"/>
              <w:left w:w="120" w:type="dxa"/>
              <w:bottom w:w="80" w:type="dxa"/>
              <w:right w:w="120" w:type="dxa"/>
            </w:tcMar>
            <w:vAlign w:val="center"/>
          </w:tcPr>
          <w:p w14:paraId="6A083BF7"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ქალაქის იდენტობის, სიძლიერეებისა და გამოწვევების იდენტიფიცირება</w:t>
            </w:r>
          </w:p>
        </w:tc>
      </w:tr>
      <w:tr w:rsidR="00B51C0B" w:rsidRPr="009515CF" w14:paraId="582049CE" w14:textId="77777777" w:rsidTr="006E610D">
        <w:trPr>
          <w:cantSplit/>
          <w:trHeight w:val="576"/>
        </w:trPr>
        <w:tc>
          <w:tcPr>
            <w:tcW w:w="0" w:type="auto"/>
            <w:tcMar>
              <w:top w:w="80" w:type="dxa"/>
              <w:left w:w="120" w:type="dxa"/>
              <w:bottom w:w="80" w:type="dxa"/>
              <w:right w:w="120" w:type="dxa"/>
            </w:tcMar>
            <w:vAlign w:val="center"/>
          </w:tcPr>
          <w:p w14:paraId="3E2716C9" w14:textId="77777777" w:rsidR="00794903" w:rsidRPr="009515CF" w:rsidRDefault="00794903" w:rsidP="008C782E">
            <w:pPr>
              <w:pStyle w:val="MdTableCell"/>
              <w:jc w:val="both"/>
              <w:rPr>
                <w:rFonts w:ascii="Sylfaen" w:hAnsi="Sylfaen"/>
                <w:sz w:val="22"/>
                <w:szCs w:val="22"/>
              </w:rPr>
            </w:pPr>
          </w:p>
        </w:tc>
        <w:tc>
          <w:tcPr>
            <w:tcW w:w="0" w:type="auto"/>
            <w:tcMar>
              <w:top w:w="80" w:type="dxa"/>
              <w:left w:w="120" w:type="dxa"/>
              <w:bottom w:w="80" w:type="dxa"/>
              <w:right w:w="120" w:type="dxa"/>
            </w:tcMar>
            <w:vAlign w:val="center"/>
          </w:tcPr>
          <w:p w14:paraId="7CA1FB47"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1.2. მოქალაქეთა გამოკითხვები და ფოკუს-ჯგუფები</w:t>
            </w:r>
          </w:p>
        </w:tc>
        <w:tc>
          <w:tcPr>
            <w:tcW w:w="0" w:type="auto"/>
            <w:tcMar>
              <w:top w:w="80" w:type="dxa"/>
              <w:left w:w="120" w:type="dxa"/>
              <w:bottom w:w="80" w:type="dxa"/>
              <w:right w:w="120" w:type="dxa"/>
            </w:tcMar>
            <w:vAlign w:val="center"/>
          </w:tcPr>
          <w:p w14:paraId="6D31BFF6" w14:textId="09D4D88B" w:rsidR="00794903" w:rsidRPr="009515CF" w:rsidRDefault="00794903" w:rsidP="008C782E">
            <w:pPr>
              <w:pStyle w:val="MdTableCell"/>
              <w:jc w:val="both"/>
              <w:rPr>
                <w:rFonts w:ascii="Sylfaen" w:hAnsi="Sylfaen"/>
                <w:sz w:val="22"/>
                <w:szCs w:val="22"/>
              </w:rPr>
            </w:pPr>
            <w:r w:rsidRPr="009515CF">
              <w:rPr>
                <w:rFonts w:ascii="Sylfaen" w:hAnsi="Sylfaen"/>
                <w:sz w:val="22"/>
                <w:szCs w:val="22"/>
              </w:rPr>
              <w:t xml:space="preserve">სამუშაო ჯგუფი, </w:t>
            </w:r>
            <w:r w:rsidR="00B51C0B" w:rsidRPr="009515CF">
              <w:rPr>
                <w:rFonts w:ascii="Sylfaen" w:hAnsi="Sylfaen"/>
                <w:sz w:val="22"/>
                <w:szCs w:val="22"/>
                <w:lang w:val="ka-GE"/>
              </w:rPr>
              <w:t xml:space="preserve">მოქალაქეები, ახლაგზარდული საბჭო, </w:t>
            </w:r>
            <w:r w:rsidRPr="009515CF">
              <w:rPr>
                <w:rFonts w:ascii="Sylfaen" w:hAnsi="Sylfaen"/>
                <w:sz w:val="22"/>
                <w:szCs w:val="22"/>
              </w:rPr>
              <w:t>მარკეტოლოგები</w:t>
            </w:r>
          </w:p>
        </w:tc>
        <w:tc>
          <w:tcPr>
            <w:tcW w:w="0" w:type="auto"/>
            <w:tcMar>
              <w:top w:w="80" w:type="dxa"/>
              <w:left w:w="120" w:type="dxa"/>
              <w:bottom w:w="80" w:type="dxa"/>
              <w:right w:w="120" w:type="dxa"/>
            </w:tcMar>
            <w:vAlign w:val="center"/>
          </w:tcPr>
          <w:p w14:paraId="289E333C"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მოქალაქეთა ხედვების, მოლოდინებისა და საჭიროებების შეგროვება</w:t>
            </w:r>
          </w:p>
        </w:tc>
      </w:tr>
      <w:tr w:rsidR="00B51C0B" w:rsidRPr="009515CF" w14:paraId="4F965DA8" w14:textId="77777777" w:rsidTr="006E610D">
        <w:trPr>
          <w:cantSplit/>
          <w:trHeight w:val="576"/>
        </w:trPr>
        <w:tc>
          <w:tcPr>
            <w:tcW w:w="0" w:type="auto"/>
            <w:tcMar>
              <w:top w:w="80" w:type="dxa"/>
              <w:left w:w="120" w:type="dxa"/>
              <w:bottom w:w="80" w:type="dxa"/>
              <w:right w:w="120" w:type="dxa"/>
            </w:tcMar>
            <w:vAlign w:val="center"/>
          </w:tcPr>
          <w:p w14:paraId="69BC48D6" w14:textId="77777777" w:rsidR="00794903" w:rsidRPr="009515CF" w:rsidRDefault="00794903" w:rsidP="008C782E">
            <w:pPr>
              <w:pStyle w:val="MdTableCell"/>
              <w:jc w:val="both"/>
              <w:rPr>
                <w:rFonts w:ascii="Sylfaen" w:hAnsi="Sylfaen"/>
                <w:sz w:val="22"/>
                <w:szCs w:val="22"/>
              </w:rPr>
            </w:pPr>
          </w:p>
        </w:tc>
        <w:tc>
          <w:tcPr>
            <w:tcW w:w="0" w:type="auto"/>
            <w:tcMar>
              <w:top w:w="80" w:type="dxa"/>
              <w:left w:w="120" w:type="dxa"/>
              <w:bottom w:w="80" w:type="dxa"/>
              <w:right w:w="120" w:type="dxa"/>
            </w:tcMar>
            <w:vAlign w:val="center"/>
          </w:tcPr>
          <w:p w14:paraId="7743343F"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1.3. ბრენდ სტრატეგიის კონცეფციის შემუშავება</w:t>
            </w:r>
          </w:p>
        </w:tc>
        <w:tc>
          <w:tcPr>
            <w:tcW w:w="0" w:type="auto"/>
            <w:tcMar>
              <w:top w:w="80" w:type="dxa"/>
              <w:left w:w="120" w:type="dxa"/>
              <w:bottom w:w="80" w:type="dxa"/>
              <w:right w:w="120" w:type="dxa"/>
            </w:tcMar>
            <w:vAlign w:val="center"/>
          </w:tcPr>
          <w:p w14:paraId="6838546A"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ექსპერტთა ჯგუფი</w:t>
            </w:r>
          </w:p>
        </w:tc>
        <w:tc>
          <w:tcPr>
            <w:tcW w:w="0" w:type="auto"/>
            <w:tcMar>
              <w:top w:w="80" w:type="dxa"/>
              <w:left w:w="120" w:type="dxa"/>
              <w:bottom w:w="80" w:type="dxa"/>
              <w:right w:w="120" w:type="dxa"/>
            </w:tcMar>
            <w:vAlign w:val="center"/>
          </w:tcPr>
          <w:p w14:paraId="540B4657"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ბრენდის ძირითადი ღირებულებების, მესიჯებისა და პოზიციონირების განსაზღვრა</w:t>
            </w:r>
          </w:p>
        </w:tc>
      </w:tr>
      <w:tr w:rsidR="00B51C0B" w:rsidRPr="009515CF" w14:paraId="48D320A8" w14:textId="77777777" w:rsidTr="006E610D">
        <w:trPr>
          <w:cantSplit/>
          <w:trHeight w:val="576"/>
        </w:trPr>
        <w:tc>
          <w:tcPr>
            <w:tcW w:w="0" w:type="auto"/>
            <w:tcMar>
              <w:top w:w="80" w:type="dxa"/>
              <w:left w:w="120" w:type="dxa"/>
              <w:bottom w:w="80" w:type="dxa"/>
              <w:right w:w="120" w:type="dxa"/>
            </w:tcMar>
            <w:vAlign w:val="center"/>
          </w:tcPr>
          <w:p w14:paraId="5693DF01"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t>II. ვიზუალური იდენტობის შექმნა</w:t>
            </w:r>
          </w:p>
        </w:tc>
        <w:tc>
          <w:tcPr>
            <w:tcW w:w="0" w:type="auto"/>
            <w:tcMar>
              <w:top w:w="80" w:type="dxa"/>
              <w:left w:w="120" w:type="dxa"/>
              <w:bottom w:w="80" w:type="dxa"/>
              <w:right w:w="120" w:type="dxa"/>
            </w:tcMar>
            <w:vAlign w:val="center"/>
          </w:tcPr>
          <w:p w14:paraId="01DF1590"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2.1. ვიზუალური იდენტობის (ლოგო, ფერთა პალიტრა, შრიფტები) დიზაინი</w:t>
            </w:r>
          </w:p>
        </w:tc>
        <w:tc>
          <w:tcPr>
            <w:tcW w:w="0" w:type="auto"/>
            <w:tcMar>
              <w:top w:w="80" w:type="dxa"/>
              <w:left w:w="120" w:type="dxa"/>
              <w:bottom w:w="80" w:type="dxa"/>
              <w:right w:w="120" w:type="dxa"/>
            </w:tcMar>
            <w:vAlign w:val="center"/>
          </w:tcPr>
          <w:p w14:paraId="664AF3E0" w14:textId="77777777" w:rsidR="00794903" w:rsidRPr="009515CF" w:rsidRDefault="00794903" w:rsidP="008C782E">
            <w:pPr>
              <w:pStyle w:val="MdTableCell"/>
              <w:jc w:val="both"/>
              <w:rPr>
                <w:rFonts w:ascii="Sylfaen" w:hAnsi="Sylfaen"/>
                <w:sz w:val="22"/>
                <w:szCs w:val="22"/>
                <w:lang w:val="ka-GE"/>
              </w:rPr>
            </w:pPr>
            <w:r w:rsidRPr="009515CF">
              <w:rPr>
                <w:rFonts w:ascii="Sylfaen" w:hAnsi="Sylfaen"/>
                <w:sz w:val="22"/>
                <w:szCs w:val="22"/>
                <w:lang w:val="ka-GE"/>
              </w:rPr>
              <w:t>დიზაინერებისა და მარკეტოლოგების ჯგუფი</w:t>
            </w:r>
          </w:p>
          <w:p w14:paraId="647ACBEA" w14:textId="77777777" w:rsidR="00794903" w:rsidRPr="009515CF" w:rsidRDefault="00794903" w:rsidP="008C782E">
            <w:pPr>
              <w:pStyle w:val="MdTableCell"/>
              <w:jc w:val="both"/>
              <w:rPr>
                <w:rFonts w:ascii="Sylfaen" w:hAnsi="Sylfaen"/>
                <w:sz w:val="22"/>
                <w:szCs w:val="22"/>
                <w:lang w:val="ka-GE"/>
              </w:rPr>
            </w:pPr>
          </w:p>
          <w:p w14:paraId="55EDC44C" w14:textId="77777777" w:rsidR="00794903" w:rsidRPr="009515CF" w:rsidRDefault="00794903" w:rsidP="008C782E">
            <w:pPr>
              <w:pStyle w:val="MdTableCell"/>
              <w:jc w:val="both"/>
              <w:rPr>
                <w:rFonts w:ascii="Sylfaen" w:hAnsi="Sylfaen"/>
                <w:sz w:val="22"/>
                <w:szCs w:val="22"/>
                <w:lang w:val="ka-GE"/>
              </w:rPr>
            </w:pPr>
            <w:r w:rsidRPr="009515CF">
              <w:rPr>
                <w:rFonts w:ascii="Sylfaen" w:hAnsi="Sylfaen"/>
                <w:sz w:val="22"/>
                <w:szCs w:val="22"/>
                <w:lang w:val="ka-GE"/>
              </w:rPr>
              <w:t xml:space="preserve">მდგრადი განვითარების და ინოვაციების სამსახურის შესაბამისი თანამშრომლები </w:t>
            </w:r>
          </w:p>
        </w:tc>
        <w:tc>
          <w:tcPr>
            <w:tcW w:w="0" w:type="auto"/>
            <w:tcMar>
              <w:top w:w="80" w:type="dxa"/>
              <w:left w:w="120" w:type="dxa"/>
              <w:bottom w:w="80" w:type="dxa"/>
              <w:right w:w="120" w:type="dxa"/>
            </w:tcMar>
            <w:vAlign w:val="center"/>
          </w:tcPr>
          <w:p w14:paraId="1D906DDB"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ქალაქის ახალი ვიზუალური სტილი</w:t>
            </w:r>
          </w:p>
        </w:tc>
      </w:tr>
      <w:tr w:rsidR="00B51C0B" w:rsidRPr="009515CF" w14:paraId="322B0F74" w14:textId="77777777" w:rsidTr="006E610D">
        <w:trPr>
          <w:cantSplit/>
          <w:trHeight w:val="576"/>
        </w:trPr>
        <w:tc>
          <w:tcPr>
            <w:tcW w:w="0" w:type="auto"/>
            <w:tcMar>
              <w:top w:w="80" w:type="dxa"/>
              <w:left w:w="120" w:type="dxa"/>
              <w:bottom w:w="80" w:type="dxa"/>
              <w:right w:w="120" w:type="dxa"/>
            </w:tcMar>
            <w:vAlign w:val="center"/>
          </w:tcPr>
          <w:p w14:paraId="6698AC6A" w14:textId="77777777" w:rsidR="00794903" w:rsidRPr="009515CF" w:rsidRDefault="00794903" w:rsidP="008C782E">
            <w:pPr>
              <w:pStyle w:val="MdTableCell"/>
              <w:jc w:val="both"/>
              <w:rPr>
                <w:rFonts w:ascii="Sylfaen" w:hAnsi="Sylfaen"/>
                <w:sz w:val="22"/>
                <w:szCs w:val="22"/>
              </w:rPr>
            </w:pPr>
          </w:p>
        </w:tc>
        <w:tc>
          <w:tcPr>
            <w:tcW w:w="0" w:type="auto"/>
            <w:tcMar>
              <w:top w:w="80" w:type="dxa"/>
              <w:left w:w="120" w:type="dxa"/>
              <w:bottom w:w="80" w:type="dxa"/>
              <w:right w:w="120" w:type="dxa"/>
            </w:tcMar>
            <w:vAlign w:val="center"/>
          </w:tcPr>
          <w:p w14:paraId="0A1B411E"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2.2. ბრენდბუქის (Brand Book) შემუშავება</w:t>
            </w:r>
          </w:p>
        </w:tc>
        <w:tc>
          <w:tcPr>
            <w:tcW w:w="0" w:type="auto"/>
            <w:tcMar>
              <w:top w:w="80" w:type="dxa"/>
              <w:left w:w="120" w:type="dxa"/>
              <w:bottom w:w="80" w:type="dxa"/>
              <w:right w:w="120" w:type="dxa"/>
            </w:tcMar>
            <w:vAlign w:val="center"/>
          </w:tcPr>
          <w:p w14:paraId="529DD0DF" w14:textId="77777777" w:rsidR="00794903" w:rsidRPr="009515CF" w:rsidRDefault="00794903" w:rsidP="008C782E">
            <w:pPr>
              <w:pStyle w:val="MdTableCell"/>
              <w:jc w:val="both"/>
              <w:rPr>
                <w:rFonts w:ascii="Sylfaen" w:hAnsi="Sylfaen"/>
                <w:sz w:val="22"/>
                <w:szCs w:val="22"/>
                <w:lang w:val="ka-GE"/>
              </w:rPr>
            </w:pPr>
            <w:r w:rsidRPr="009515CF">
              <w:rPr>
                <w:rFonts w:ascii="Sylfaen" w:hAnsi="Sylfaen"/>
                <w:sz w:val="22"/>
                <w:szCs w:val="22"/>
                <w:lang w:val="ka-GE"/>
              </w:rPr>
              <w:t>დიზაინერებისა და მარკეტოლოგების ჯგუფი</w:t>
            </w:r>
          </w:p>
          <w:p w14:paraId="0B62E4F7" w14:textId="77777777" w:rsidR="00794903" w:rsidRPr="009515CF" w:rsidRDefault="00794903" w:rsidP="008C782E">
            <w:pPr>
              <w:pStyle w:val="MdTableCell"/>
              <w:jc w:val="both"/>
              <w:rPr>
                <w:rFonts w:ascii="Sylfaen" w:hAnsi="Sylfaen"/>
                <w:sz w:val="22"/>
                <w:szCs w:val="22"/>
                <w:lang w:val="ka-GE"/>
              </w:rPr>
            </w:pPr>
          </w:p>
          <w:p w14:paraId="6BF6850F"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lang w:val="ka-GE"/>
              </w:rPr>
              <w:t>მდგრადი განვითარების და ინოვაციების სამსახურის შესაბამისი თანამშრომლები</w:t>
            </w:r>
          </w:p>
        </w:tc>
        <w:tc>
          <w:tcPr>
            <w:tcW w:w="0" w:type="auto"/>
            <w:tcMar>
              <w:top w:w="80" w:type="dxa"/>
              <w:left w:w="120" w:type="dxa"/>
              <w:bottom w:w="80" w:type="dxa"/>
              <w:right w:w="120" w:type="dxa"/>
            </w:tcMar>
            <w:vAlign w:val="center"/>
          </w:tcPr>
          <w:p w14:paraId="6B5B8C87"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ბრენდის გამოყენების წესების დეტალური სახელმძღვანელო</w:t>
            </w:r>
          </w:p>
        </w:tc>
      </w:tr>
      <w:tr w:rsidR="00B51C0B" w:rsidRPr="009515CF" w14:paraId="76DC06B9" w14:textId="77777777" w:rsidTr="006E610D">
        <w:trPr>
          <w:cantSplit/>
          <w:trHeight w:val="576"/>
        </w:trPr>
        <w:tc>
          <w:tcPr>
            <w:tcW w:w="0" w:type="auto"/>
            <w:tcMar>
              <w:top w:w="80" w:type="dxa"/>
              <w:left w:w="120" w:type="dxa"/>
              <w:bottom w:w="80" w:type="dxa"/>
              <w:right w:w="120" w:type="dxa"/>
            </w:tcMar>
            <w:vAlign w:val="center"/>
          </w:tcPr>
          <w:p w14:paraId="38FCAB16"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lastRenderedPageBreak/>
              <w:t>III. საპილოტე ღონისძიებები და ინტეგრაცია</w:t>
            </w:r>
          </w:p>
        </w:tc>
        <w:tc>
          <w:tcPr>
            <w:tcW w:w="0" w:type="auto"/>
            <w:tcMar>
              <w:top w:w="80" w:type="dxa"/>
              <w:left w:w="120" w:type="dxa"/>
              <w:bottom w:w="80" w:type="dxa"/>
              <w:right w:w="120" w:type="dxa"/>
            </w:tcMar>
            <w:vAlign w:val="center"/>
          </w:tcPr>
          <w:p w14:paraId="503C2B94"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3.1. საპილოტე კულტურული და სპორტული ღონისძიებების დაგეგმვა/ჩატარება</w:t>
            </w:r>
          </w:p>
        </w:tc>
        <w:tc>
          <w:tcPr>
            <w:tcW w:w="0" w:type="auto"/>
            <w:tcMar>
              <w:top w:w="80" w:type="dxa"/>
              <w:left w:w="120" w:type="dxa"/>
              <w:bottom w:w="80" w:type="dxa"/>
              <w:right w:w="120" w:type="dxa"/>
            </w:tcMar>
            <w:vAlign w:val="center"/>
          </w:tcPr>
          <w:p w14:paraId="2F60BCA3"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მუნიციპალიტეტის კულტურის/სპორტის სამსახური</w:t>
            </w:r>
          </w:p>
          <w:p w14:paraId="2D3173F6" w14:textId="77777777" w:rsidR="00794903" w:rsidRPr="009515CF" w:rsidRDefault="00794903" w:rsidP="008C782E">
            <w:pPr>
              <w:pStyle w:val="MdTableCell"/>
              <w:jc w:val="both"/>
              <w:rPr>
                <w:rFonts w:ascii="Sylfaen" w:hAnsi="Sylfaen"/>
                <w:sz w:val="22"/>
                <w:szCs w:val="22"/>
              </w:rPr>
            </w:pPr>
          </w:p>
          <w:p w14:paraId="5D3A676D" w14:textId="77777777" w:rsidR="00794903" w:rsidRPr="009515CF" w:rsidRDefault="00794903" w:rsidP="008C782E">
            <w:pPr>
              <w:pStyle w:val="MdTableCell"/>
              <w:jc w:val="both"/>
              <w:rPr>
                <w:rFonts w:ascii="Sylfaen" w:hAnsi="Sylfaen"/>
                <w:sz w:val="22"/>
                <w:szCs w:val="22"/>
                <w:lang w:val="ka-GE"/>
              </w:rPr>
            </w:pPr>
            <w:r w:rsidRPr="009515CF">
              <w:rPr>
                <w:rFonts w:ascii="Sylfaen" w:hAnsi="Sylfaen"/>
                <w:sz w:val="22"/>
                <w:szCs w:val="22"/>
                <w:lang w:val="ka-GE"/>
              </w:rPr>
              <w:t>მდგრადი განვითარების და ინოვაციების სამსახურის ინვესტიციების და ტურიზმის განყოფილება</w:t>
            </w:r>
          </w:p>
        </w:tc>
        <w:tc>
          <w:tcPr>
            <w:tcW w:w="0" w:type="auto"/>
            <w:tcMar>
              <w:top w:w="80" w:type="dxa"/>
              <w:left w:w="120" w:type="dxa"/>
              <w:bottom w:w="80" w:type="dxa"/>
              <w:right w:w="120" w:type="dxa"/>
            </w:tcMar>
            <w:vAlign w:val="center"/>
          </w:tcPr>
          <w:p w14:paraId="249EB03E"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ბრენდის შინაარსობრივი ინტეგრაცია ქალაქის ცხოვრებაში</w:t>
            </w:r>
          </w:p>
        </w:tc>
      </w:tr>
      <w:tr w:rsidR="00B51C0B" w:rsidRPr="009515CF" w14:paraId="6FD7F405" w14:textId="77777777" w:rsidTr="006E610D">
        <w:trPr>
          <w:cantSplit/>
          <w:trHeight w:val="576"/>
        </w:trPr>
        <w:tc>
          <w:tcPr>
            <w:tcW w:w="0" w:type="auto"/>
            <w:tcBorders>
              <w:bottom w:val="single" w:sz="4" w:space="0" w:color="E1E4E8"/>
            </w:tcBorders>
            <w:tcMar>
              <w:top w:w="80" w:type="dxa"/>
              <w:left w:w="120" w:type="dxa"/>
              <w:bottom w:w="80" w:type="dxa"/>
              <w:right w:w="120" w:type="dxa"/>
            </w:tcMar>
            <w:vAlign w:val="center"/>
          </w:tcPr>
          <w:p w14:paraId="71FADCFE"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t>IV. მონიტორინგი და კომუნიკაცია</w:t>
            </w:r>
          </w:p>
        </w:tc>
        <w:tc>
          <w:tcPr>
            <w:tcW w:w="0" w:type="auto"/>
            <w:tcBorders>
              <w:bottom w:val="single" w:sz="4" w:space="0" w:color="E1E4E8"/>
            </w:tcBorders>
            <w:tcMar>
              <w:top w:w="80" w:type="dxa"/>
              <w:left w:w="120" w:type="dxa"/>
              <w:bottom w:w="80" w:type="dxa"/>
              <w:right w:w="120" w:type="dxa"/>
            </w:tcMar>
            <w:vAlign w:val="center"/>
          </w:tcPr>
          <w:p w14:paraId="3FFCEACB" w14:textId="77777777" w:rsidR="00794903" w:rsidRPr="009515CF" w:rsidRDefault="00794903" w:rsidP="008C782E">
            <w:pPr>
              <w:pStyle w:val="MdTableCell"/>
              <w:jc w:val="both"/>
              <w:rPr>
                <w:rFonts w:ascii="Sylfaen" w:hAnsi="Sylfaen"/>
                <w:sz w:val="22"/>
                <w:szCs w:val="22"/>
                <w:lang w:val="ka-GE"/>
              </w:rPr>
            </w:pPr>
            <w:r w:rsidRPr="009515CF">
              <w:rPr>
                <w:rFonts w:ascii="Sylfaen" w:hAnsi="Sylfaen"/>
                <w:sz w:val="22"/>
                <w:szCs w:val="22"/>
              </w:rPr>
              <w:t>4.2. ფართომასშტაბიანი საკომუნიკაციო კამპანია</w:t>
            </w:r>
            <w:r w:rsidRPr="009515CF">
              <w:rPr>
                <w:rFonts w:ascii="Sylfaen" w:hAnsi="Sylfaen"/>
                <w:sz w:val="22"/>
                <w:szCs w:val="22"/>
                <w:lang w:val="ka-GE"/>
              </w:rPr>
              <w:t xml:space="preserve"> (სოციალური ქსელები)</w:t>
            </w:r>
          </w:p>
        </w:tc>
        <w:tc>
          <w:tcPr>
            <w:tcW w:w="0" w:type="auto"/>
            <w:tcBorders>
              <w:bottom w:val="single" w:sz="4" w:space="0" w:color="E1E4E8"/>
            </w:tcBorders>
            <w:tcMar>
              <w:top w:w="80" w:type="dxa"/>
              <w:left w:w="120" w:type="dxa"/>
              <w:bottom w:w="80" w:type="dxa"/>
              <w:right w:w="120" w:type="dxa"/>
            </w:tcMar>
            <w:vAlign w:val="center"/>
          </w:tcPr>
          <w:p w14:paraId="64C84496"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lang w:val="ka-GE"/>
              </w:rPr>
              <w:t>მდგრადი განვითარების და ინოვაციების სამსახურის ინვესტიციების და ტურიზმის განყოფილება</w:t>
            </w:r>
          </w:p>
        </w:tc>
        <w:tc>
          <w:tcPr>
            <w:tcW w:w="0" w:type="auto"/>
            <w:tcBorders>
              <w:bottom w:val="single" w:sz="4" w:space="0" w:color="E1E4E8"/>
            </w:tcBorders>
            <w:tcMar>
              <w:top w:w="80" w:type="dxa"/>
              <w:left w:w="120" w:type="dxa"/>
              <w:bottom w:w="80" w:type="dxa"/>
              <w:right w:w="120" w:type="dxa"/>
            </w:tcMar>
            <w:vAlign w:val="center"/>
          </w:tcPr>
          <w:p w14:paraId="71FC1C56"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ახალი ბრენდის პოპულარიზაცია ადგილობრივ და საერთაშორისო დონეზე</w:t>
            </w:r>
          </w:p>
        </w:tc>
      </w:tr>
    </w:tbl>
    <w:p w14:paraId="4AB9497E" w14:textId="77777777" w:rsidR="00794903" w:rsidRPr="009515CF" w:rsidRDefault="00794903" w:rsidP="008C782E">
      <w:pPr>
        <w:pStyle w:val="MdHeading2"/>
        <w:jc w:val="both"/>
        <w:rPr>
          <w:rFonts w:ascii="Sylfaen" w:hAnsi="Sylfaen"/>
          <w:sz w:val="22"/>
          <w:szCs w:val="22"/>
        </w:rPr>
      </w:pPr>
      <w:r w:rsidRPr="009515CF">
        <w:rPr>
          <w:rFonts w:ascii="Sylfaen" w:hAnsi="Sylfaen"/>
          <w:sz w:val="22"/>
          <w:szCs w:val="22"/>
        </w:rPr>
        <w:t>3. 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p>
    <w:p w14:paraId="41455358" w14:textId="77777777" w:rsidR="00794903" w:rsidRPr="009515CF" w:rsidRDefault="00794903" w:rsidP="008C782E">
      <w:pPr>
        <w:pStyle w:val="MdParagraph"/>
        <w:jc w:val="both"/>
        <w:rPr>
          <w:rFonts w:ascii="Sylfaen" w:hAnsi="Sylfaen"/>
          <w:sz w:val="22"/>
          <w:szCs w:val="22"/>
        </w:rPr>
      </w:pPr>
      <w:r w:rsidRPr="009515CF">
        <w:rPr>
          <w:rFonts w:ascii="Sylfaen" w:hAnsi="Sylfaen"/>
          <w:sz w:val="22"/>
          <w:szCs w:val="22"/>
        </w:rPr>
        <w:t>პროექტის წარმატებით განხორციელებისთვის აუცილებელი იყო მუნიციპალური და სტრატეგიული დოკუმენტაციის მომზადება და მიღება:</w:t>
      </w:r>
    </w:p>
    <w:p w14:paraId="1B9B3861" w14:textId="77777777" w:rsidR="00794903" w:rsidRPr="009515CF" w:rsidRDefault="00794903" w:rsidP="008C782E">
      <w:pPr>
        <w:pStyle w:val="MdSpace"/>
        <w:spacing w:after="60"/>
        <w:jc w:val="both"/>
        <w:rPr>
          <w:rFonts w:ascii="Sylfaen" w:hAnsi="Sylfaen"/>
          <w:sz w:val="22"/>
          <w:szCs w:val="22"/>
        </w:rPr>
      </w:pPr>
    </w:p>
    <w:p w14:paraId="2CCE99D0" w14:textId="77777777" w:rsidR="00794903" w:rsidRPr="009515CF" w:rsidRDefault="00794903" w:rsidP="008C782E">
      <w:pPr>
        <w:pStyle w:val="MdListItem"/>
        <w:numPr>
          <w:ilvl w:val="0"/>
          <w:numId w:val="24"/>
        </w:numPr>
        <w:jc w:val="both"/>
        <w:rPr>
          <w:rFonts w:ascii="Sylfaen" w:hAnsi="Sylfaen"/>
          <w:sz w:val="22"/>
          <w:szCs w:val="22"/>
        </w:rPr>
      </w:pPr>
      <w:r w:rsidRPr="009515CF">
        <w:rPr>
          <w:rStyle w:val="MdStrong"/>
          <w:rFonts w:ascii="Sylfaen" w:hAnsi="Sylfaen"/>
          <w:sz w:val="22"/>
          <w:szCs w:val="22"/>
        </w:rPr>
        <w:t>ბრენდბუქი (Brand Book)</w:t>
      </w:r>
      <w:r w:rsidRPr="009515CF">
        <w:rPr>
          <w:rFonts w:ascii="Sylfaen" w:hAnsi="Sylfaen"/>
          <w:sz w:val="22"/>
          <w:szCs w:val="22"/>
        </w:rPr>
        <w:t xml:space="preserve"> - ვიზუალური და ვერბალური იდენტობის გამოყენების სახელმძღვანელო.</w:t>
      </w:r>
    </w:p>
    <w:p w14:paraId="0CEF795D" w14:textId="77777777" w:rsidR="00794903" w:rsidRPr="009515CF" w:rsidRDefault="00794903" w:rsidP="008C782E">
      <w:pPr>
        <w:pStyle w:val="MdListItem"/>
        <w:numPr>
          <w:ilvl w:val="0"/>
          <w:numId w:val="24"/>
        </w:numPr>
        <w:jc w:val="both"/>
        <w:rPr>
          <w:rFonts w:ascii="Sylfaen" w:hAnsi="Sylfaen"/>
          <w:sz w:val="22"/>
          <w:szCs w:val="22"/>
        </w:rPr>
      </w:pPr>
      <w:r w:rsidRPr="009515CF">
        <w:rPr>
          <w:rStyle w:val="MdStrong"/>
          <w:rFonts w:ascii="Sylfaen" w:hAnsi="Sylfaen"/>
          <w:sz w:val="22"/>
          <w:szCs w:val="22"/>
          <w:lang w:val="ka-GE"/>
        </w:rPr>
        <w:t>ტურისტულ</w:t>
      </w:r>
      <w:r w:rsidRPr="009515CF">
        <w:rPr>
          <w:rFonts w:ascii="Sylfaen" w:hAnsi="Sylfaen"/>
          <w:sz w:val="22"/>
          <w:szCs w:val="22"/>
        </w:rPr>
        <w:t>-</w:t>
      </w:r>
      <w:r w:rsidRPr="009515CF">
        <w:rPr>
          <w:rFonts w:ascii="Sylfaen" w:hAnsi="Sylfaen"/>
          <w:b/>
          <w:sz w:val="22"/>
          <w:szCs w:val="22"/>
          <w:lang w:val="ka-GE"/>
        </w:rPr>
        <w:t>საინფორმაციო</w:t>
      </w:r>
      <w:r w:rsidRPr="009515CF">
        <w:rPr>
          <w:rFonts w:ascii="Sylfaen" w:hAnsi="Sylfaen"/>
          <w:sz w:val="22"/>
          <w:szCs w:val="22"/>
          <w:lang w:val="ka-GE"/>
        </w:rPr>
        <w:t xml:space="preserve"> ბროშურა </w:t>
      </w:r>
    </w:p>
    <w:p w14:paraId="5A0F8C1F" w14:textId="68F623F8" w:rsidR="00794903" w:rsidRPr="009515CF" w:rsidRDefault="00794903" w:rsidP="008C782E">
      <w:pPr>
        <w:pStyle w:val="MdListItem"/>
        <w:numPr>
          <w:ilvl w:val="0"/>
          <w:numId w:val="24"/>
        </w:numPr>
        <w:jc w:val="both"/>
        <w:rPr>
          <w:rFonts w:ascii="Sylfaen" w:hAnsi="Sylfaen"/>
          <w:sz w:val="22"/>
          <w:szCs w:val="22"/>
        </w:rPr>
      </w:pPr>
      <w:r w:rsidRPr="009515CF">
        <w:rPr>
          <w:rStyle w:val="MdStrong"/>
          <w:rFonts w:ascii="Sylfaen" w:hAnsi="Sylfaen"/>
          <w:sz w:val="22"/>
          <w:szCs w:val="22"/>
          <w:lang w:val="ka-GE"/>
        </w:rPr>
        <w:t>ქალაქის შესახებ ვიდეო/ფოტო-</w:t>
      </w:r>
      <w:r w:rsidRPr="009515CF">
        <w:rPr>
          <w:rFonts w:ascii="Sylfaen" w:hAnsi="Sylfaen"/>
          <w:sz w:val="22"/>
          <w:szCs w:val="22"/>
          <w:lang w:val="ka-GE"/>
        </w:rPr>
        <w:t xml:space="preserve">მასალა სოციალური გვერდებისთვის </w:t>
      </w:r>
    </w:p>
    <w:p w14:paraId="45CEC174" w14:textId="29440C24" w:rsidR="00EC0216" w:rsidRPr="009515CF" w:rsidRDefault="00EC0216" w:rsidP="008C782E">
      <w:pPr>
        <w:pStyle w:val="MdListItem"/>
        <w:numPr>
          <w:ilvl w:val="0"/>
          <w:numId w:val="24"/>
        </w:numPr>
        <w:jc w:val="both"/>
        <w:rPr>
          <w:rFonts w:ascii="Sylfaen" w:hAnsi="Sylfaen"/>
          <w:sz w:val="22"/>
          <w:szCs w:val="22"/>
        </w:rPr>
      </w:pPr>
      <w:r w:rsidRPr="009515CF">
        <w:rPr>
          <w:rStyle w:val="MdStrong"/>
          <w:rFonts w:ascii="Sylfaen" w:hAnsi="Sylfaen"/>
          <w:sz w:val="22"/>
          <w:szCs w:val="22"/>
          <w:lang w:val="ka-GE"/>
        </w:rPr>
        <w:t>სოციალური ქსელის „აღმოაჩინე ფოთი/</w:t>
      </w:r>
      <w:r w:rsidRPr="009515CF">
        <w:rPr>
          <w:rStyle w:val="MdStrong"/>
          <w:rFonts w:ascii="Sylfaen" w:hAnsi="Sylfaen"/>
          <w:sz w:val="22"/>
          <w:szCs w:val="22"/>
        </w:rPr>
        <w:t xml:space="preserve">Discover Poti” </w:t>
      </w:r>
      <w:r w:rsidRPr="009515CF">
        <w:rPr>
          <w:rStyle w:val="MdStrong"/>
          <w:rFonts w:ascii="Sylfaen" w:hAnsi="Sylfaen"/>
          <w:sz w:val="22"/>
          <w:szCs w:val="22"/>
          <w:lang w:val="ka-GE"/>
        </w:rPr>
        <w:t xml:space="preserve">- ს შექმნა </w:t>
      </w:r>
    </w:p>
    <w:p w14:paraId="217F68F7" w14:textId="77777777" w:rsidR="00794903" w:rsidRPr="009515CF" w:rsidRDefault="00794903" w:rsidP="008C782E">
      <w:pPr>
        <w:pStyle w:val="MdSpace"/>
        <w:spacing w:after="60"/>
        <w:jc w:val="both"/>
        <w:rPr>
          <w:rFonts w:ascii="Sylfaen" w:hAnsi="Sylfaen"/>
          <w:sz w:val="22"/>
          <w:szCs w:val="22"/>
        </w:rPr>
      </w:pPr>
    </w:p>
    <w:p w14:paraId="2FEA8E31" w14:textId="77777777" w:rsidR="00794903" w:rsidRPr="009515CF" w:rsidRDefault="00794903" w:rsidP="008C782E">
      <w:pPr>
        <w:pStyle w:val="MdHeading2"/>
        <w:jc w:val="both"/>
        <w:rPr>
          <w:rFonts w:ascii="Sylfaen" w:hAnsi="Sylfaen"/>
          <w:sz w:val="22"/>
          <w:szCs w:val="22"/>
        </w:rPr>
      </w:pPr>
      <w:r w:rsidRPr="009515CF">
        <w:rPr>
          <w:rFonts w:ascii="Sylfaen" w:hAnsi="Sylfaen"/>
          <w:sz w:val="22"/>
          <w:szCs w:val="22"/>
        </w:rPr>
        <w:t>4. ინფორმაცია მოქალაქეების, სხვადასხვა ორგანიზაციებისა და ინსტიტუციების ჩართულობის შესახებ</w:t>
      </w:r>
    </w:p>
    <w:p w14:paraId="545DCC0F" w14:textId="77777777" w:rsidR="00794903" w:rsidRPr="009515CF" w:rsidRDefault="00794903" w:rsidP="008C782E">
      <w:pPr>
        <w:pStyle w:val="MdParagraph"/>
        <w:jc w:val="both"/>
        <w:rPr>
          <w:rFonts w:ascii="Sylfaen" w:hAnsi="Sylfaen"/>
          <w:sz w:val="22"/>
          <w:szCs w:val="22"/>
        </w:rPr>
      </w:pPr>
      <w:r w:rsidRPr="009515CF">
        <w:rPr>
          <w:rFonts w:ascii="Sylfaen" w:hAnsi="Sylfaen"/>
          <w:sz w:val="22"/>
          <w:szCs w:val="22"/>
        </w:rPr>
        <w:t xml:space="preserve">პროექტის წარმატების უმნიშვნელოვანესი ფაქტორი იყო </w:t>
      </w:r>
      <w:r w:rsidRPr="009515CF">
        <w:rPr>
          <w:rStyle w:val="MdStrong"/>
          <w:rFonts w:ascii="Sylfaen" w:hAnsi="Sylfaen"/>
          <w:sz w:val="22"/>
          <w:szCs w:val="22"/>
        </w:rPr>
        <w:t>მოქალაქეთა ჩართულობა</w:t>
      </w:r>
      <w:r w:rsidRPr="009515CF">
        <w:rPr>
          <w:rFonts w:ascii="Sylfaen" w:hAnsi="Sylfaen"/>
          <w:sz w:val="22"/>
          <w:szCs w:val="22"/>
        </w:rPr>
        <w:t xml:space="preserve"> და </w:t>
      </w:r>
      <w:r w:rsidRPr="009515CF">
        <w:rPr>
          <w:rStyle w:val="MdStrong"/>
          <w:rFonts w:ascii="Sylfaen" w:hAnsi="Sylfaen"/>
          <w:sz w:val="22"/>
          <w:szCs w:val="22"/>
        </w:rPr>
        <w:t>აზრის ლიდერების ხედვის გათვალისწინება</w:t>
      </w:r>
      <w:r w:rsidRPr="009515CF">
        <w:rPr>
          <w:rFonts w:ascii="Sylfaen" w:hAnsi="Sylfaen"/>
          <w:sz w:val="22"/>
          <w:szCs w:val="22"/>
        </w:rPr>
        <w:t>. პროცესი იყო ინკლუზიური და მრავალმხრივი:</w:t>
      </w:r>
    </w:p>
    <w:p w14:paraId="2D6A489F" w14:textId="77777777" w:rsidR="00794903" w:rsidRPr="009515CF" w:rsidRDefault="00794903" w:rsidP="008C782E">
      <w:pPr>
        <w:pStyle w:val="MdSpace"/>
        <w:spacing w:after="60"/>
        <w:jc w:val="both"/>
        <w:rPr>
          <w:rFonts w:ascii="Sylfaen" w:hAnsi="Sylfaen"/>
          <w:sz w:val="22"/>
          <w:szCs w:val="22"/>
        </w:rPr>
      </w:pPr>
    </w:p>
    <w:p w14:paraId="6170C830"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მოქალაქეები და მიზნობრივი ჯგუფები:</w:t>
      </w:r>
      <w:r w:rsidRPr="009515CF">
        <w:rPr>
          <w:rFonts w:ascii="Sylfaen" w:hAnsi="Sylfaen"/>
          <w:sz w:val="22"/>
          <w:szCs w:val="22"/>
        </w:rPr>
        <w:t xml:space="preserve"> ჩატარდა ფართომასშტაბიანი ონლაინ და პირისპირ გამოკითხვები, რათა დადგენილიყო, თუ როგორ აღიქვამენ ფოთელები საკუთარ ქალაქს. </w:t>
      </w:r>
      <w:r w:rsidRPr="009515CF">
        <w:rPr>
          <w:rStyle w:val="MdStrong"/>
          <w:rFonts w:ascii="Sylfaen" w:hAnsi="Sylfaen"/>
          <w:sz w:val="22"/>
          <w:szCs w:val="22"/>
          <w:lang w:val="ka-GE"/>
        </w:rPr>
        <w:t>ქალაქის საპატიო მოქალაქეები და კომპეტენტური პირები</w:t>
      </w:r>
      <w:r w:rsidRPr="009515CF">
        <w:rPr>
          <w:rFonts w:ascii="Sylfaen" w:hAnsi="Sylfaen"/>
          <w:sz w:val="22"/>
          <w:szCs w:val="22"/>
        </w:rPr>
        <w:t xml:space="preserve"> ჩართულნი იყვნენ სპეციალურ ფოკუს-ჯგუფებში, რათა მათი უნიკალური გამოცდილება და საჭიროებები ასახულიყო ბრენდის მესიჯებში.</w:t>
      </w:r>
    </w:p>
    <w:p w14:paraId="3EBCBDC4"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ახალგაზრდები:</w:t>
      </w:r>
      <w:r w:rsidRPr="009515CF">
        <w:rPr>
          <w:rFonts w:ascii="Sylfaen" w:hAnsi="Sylfaen"/>
          <w:sz w:val="22"/>
          <w:szCs w:val="22"/>
        </w:rPr>
        <w:t xml:space="preserve"> </w:t>
      </w:r>
      <w:r w:rsidRPr="009515CF">
        <w:rPr>
          <w:rFonts w:ascii="Sylfaen" w:hAnsi="Sylfaen"/>
          <w:sz w:val="22"/>
          <w:szCs w:val="22"/>
          <w:lang w:val="ka-GE"/>
        </w:rPr>
        <w:t>ახალგაზრდებთან</w:t>
      </w:r>
      <w:r w:rsidRPr="009515CF">
        <w:rPr>
          <w:rFonts w:ascii="Sylfaen" w:hAnsi="Sylfaen"/>
          <w:sz w:val="22"/>
          <w:szCs w:val="22"/>
        </w:rPr>
        <w:t xml:space="preserve"> ვორქშოფ</w:t>
      </w:r>
      <w:r w:rsidRPr="009515CF">
        <w:rPr>
          <w:rFonts w:ascii="Sylfaen" w:hAnsi="Sylfaen"/>
          <w:sz w:val="22"/>
          <w:szCs w:val="22"/>
          <w:lang w:val="ka-GE"/>
        </w:rPr>
        <w:t>ის</w:t>
      </w:r>
      <w:r w:rsidRPr="009515CF">
        <w:rPr>
          <w:rFonts w:ascii="Sylfaen" w:hAnsi="Sylfaen"/>
          <w:sz w:val="22"/>
          <w:szCs w:val="22"/>
        </w:rPr>
        <w:t xml:space="preserve"> მეშვეობით მოხდა მათი ხედვების ინტეგრირება </w:t>
      </w:r>
      <w:r w:rsidRPr="009515CF">
        <w:rPr>
          <w:rFonts w:ascii="Sylfaen" w:hAnsi="Sylfaen"/>
          <w:sz w:val="22"/>
          <w:szCs w:val="22"/>
          <w:lang w:val="ka-GE"/>
        </w:rPr>
        <w:t>ქალაქის</w:t>
      </w:r>
      <w:r w:rsidRPr="009515CF">
        <w:rPr>
          <w:rFonts w:ascii="Sylfaen" w:hAnsi="Sylfaen"/>
          <w:sz w:val="22"/>
          <w:szCs w:val="22"/>
        </w:rPr>
        <w:t xml:space="preserve"> განვითარების გეგმებში.</w:t>
      </w:r>
    </w:p>
    <w:p w14:paraId="69C8EA5B"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ადგილობრივი არასამთავრობო სექტორი:</w:t>
      </w:r>
      <w:r w:rsidRPr="009515CF">
        <w:rPr>
          <w:rFonts w:ascii="Sylfaen" w:hAnsi="Sylfaen"/>
          <w:sz w:val="22"/>
          <w:szCs w:val="22"/>
        </w:rPr>
        <w:t xml:space="preserve"> ისინი აქტიურად მონაწილეობდნენ SWOT ანალიზის ფაზაში და საპილოტე ღონისძიებების დაგეგმვაში.</w:t>
      </w:r>
    </w:p>
    <w:p w14:paraId="5BD3A350"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მერის მრჩეველთა საბჭო</w:t>
      </w:r>
      <w:r w:rsidRPr="009515CF">
        <w:rPr>
          <w:rStyle w:val="MdStrong"/>
          <w:rFonts w:ascii="Sylfaen" w:hAnsi="Sylfaen"/>
          <w:sz w:val="22"/>
          <w:szCs w:val="22"/>
          <w:lang w:val="ka-GE"/>
        </w:rPr>
        <w:t xml:space="preserve">: </w:t>
      </w:r>
      <w:r w:rsidRPr="009515CF">
        <w:rPr>
          <w:rFonts w:ascii="Sylfaen" w:hAnsi="Sylfaen"/>
          <w:sz w:val="22"/>
          <w:szCs w:val="22"/>
        </w:rPr>
        <w:t>რეგულარული შეხვედრები ტარდებოდა პროექტის მიმდინარეობის შესახებ ინფორმაციის მიწოდებისა და უკუკავშირის მისაღებად.</w:t>
      </w:r>
    </w:p>
    <w:p w14:paraId="612D105F"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კერძო სექტორის წარმომადგენლები:</w:t>
      </w:r>
      <w:r w:rsidRPr="009515CF">
        <w:rPr>
          <w:rFonts w:ascii="Sylfaen" w:hAnsi="Sylfaen"/>
          <w:sz w:val="22"/>
          <w:szCs w:val="22"/>
        </w:rPr>
        <w:t xml:space="preserve"> ჩართულნი იყვნენ ბრენდის ეკონომიკური პოტენციალის განხილვაში, რათა ახალი ბრენდინგი ხელს უწყობდეს ინვესტიციების მოზიდვას.</w:t>
      </w:r>
    </w:p>
    <w:p w14:paraId="18DA0453"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საჯარო დაწესებულებები:</w:t>
      </w:r>
      <w:r w:rsidRPr="009515CF">
        <w:rPr>
          <w:rFonts w:ascii="Sylfaen" w:hAnsi="Sylfaen"/>
          <w:sz w:val="22"/>
          <w:szCs w:val="22"/>
        </w:rPr>
        <w:t xml:space="preserve"> მუნიციპალიტეტის ყველა რელევანტური სამსახური (კულტურა, სპორტი, </w:t>
      </w:r>
      <w:r w:rsidRPr="009515CF">
        <w:rPr>
          <w:rFonts w:ascii="Sylfaen" w:hAnsi="Sylfaen"/>
          <w:sz w:val="22"/>
          <w:szCs w:val="22"/>
          <w:lang w:val="ka-GE"/>
        </w:rPr>
        <w:t>არქიტექტურა, ინფრასტრუქტურა, მდგრადი განვითარების და ინოვაციები, ადმინისტრაცია)</w:t>
      </w:r>
      <w:r w:rsidRPr="009515CF">
        <w:rPr>
          <w:rFonts w:ascii="Sylfaen" w:hAnsi="Sylfaen"/>
          <w:sz w:val="22"/>
          <w:szCs w:val="22"/>
        </w:rPr>
        <w:t xml:space="preserve"> უშუალოდ იყო ჩართული სტრატეგიის შემუშავებასა და განხორციელებაში.</w:t>
      </w:r>
    </w:p>
    <w:p w14:paraId="7EE4A8A2" w14:textId="77777777" w:rsidR="00794903" w:rsidRPr="009515CF" w:rsidRDefault="00794903" w:rsidP="008C782E">
      <w:pPr>
        <w:pStyle w:val="MdSpace"/>
        <w:spacing w:after="60"/>
        <w:jc w:val="both"/>
        <w:rPr>
          <w:rFonts w:ascii="Sylfaen" w:hAnsi="Sylfaen"/>
          <w:sz w:val="22"/>
          <w:szCs w:val="22"/>
        </w:rPr>
      </w:pPr>
    </w:p>
    <w:p w14:paraId="25264FCE" w14:textId="77777777" w:rsidR="00794903" w:rsidRPr="009515CF" w:rsidRDefault="00794903" w:rsidP="008C782E">
      <w:pPr>
        <w:pStyle w:val="MdHeading2"/>
        <w:jc w:val="both"/>
        <w:rPr>
          <w:rFonts w:ascii="Sylfaen" w:hAnsi="Sylfaen"/>
          <w:sz w:val="22"/>
          <w:szCs w:val="22"/>
        </w:rPr>
      </w:pPr>
      <w:r w:rsidRPr="009515CF">
        <w:rPr>
          <w:rFonts w:ascii="Sylfaen" w:hAnsi="Sylfaen"/>
          <w:sz w:val="22"/>
          <w:szCs w:val="22"/>
        </w:rPr>
        <w:t>5. ინფორმაცია პროექტისთვის გამოყენებული რესურსის შესახებ</w:t>
      </w:r>
    </w:p>
    <w:p w14:paraId="49D05C8A" w14:textId="77777777" w:rsidR="00794903" w:rsidRPr="009515CF" w:rsidRDefault="00794903" w:rsidP="008C782E">
      <w:pPr>
        <w:pStyle w:val="MdParagraph"/>
        <w:jc w:val="both"/>
        <w:rPr>
          <w:rFonts w:ascii="Sylfaen" w:hAnsi="Sylfaen"/>
          <w:sz w:val="22"/>
          <w:szCs w:val="22"/>
        </w:rPr>
      </w:pPr>
      <w:r w:rsidRPr="009515CF">
        <w:rPr>
          <w:rFonts w:ascii="Sylfaen" w:hAnsi="Sylfaen"/>
          <w:sz w:val="22"/>
          <w:szCs w:val="22"/>
        </w:rPr>
        <w:t>პროექტის მასშტაბურობიდან გამომდინარე, გამოყენებული იქნა როგორც შიდა, ისე გარე რესურსები:</w:t>
      </w:r>
    </w:p>
    <w:p w14:paraId="597AF7A4" w14:textId="77777777" w:rsidR="00794903" w:rsidRPr="009515CF" w:rsidRDefault="00794903" w:rsidP="008C782E">
      <w:pPr>
        <w:pStyle w:val="MdSpace"/>
        <w:spacing w:after="60"/>
        <w:jc w:val="both"/>
        <w:rPr>
          <w:rFonts w:ascii="Sylfaen" w:hAnsi="Sylfaen"/>
          <w:sz w:val="22"/>
          <w:szCs w:val="22"/>
        </w:rPr>
      </w:pPr>
    </w:p>
    <w:p w14:paraId="5D7B42CA" w14:textId="77777777" w:rsidR="00794903" w:rsidRPr="009515CF" w:rsidRDefault="00794903" w:rsidP="008C782E">
      <w:pPr>
        <w:pStyle w:val="MdParagraph"/>
        <w:jc w:val="both"/>
        <w:rPr>
          <w:rFonts w:ascii="Sylfaen" w:hAnsi="Sylfaen"/>
          <w:sz w:val="22"/>
          <w:szCs w:val="22"/>
        </w:rPr>
      </w:pPr>
      <w:r w:rsidRPr="009515CF">
        <w:rPr>
          <w:rStyle w:val="MdStrong"/>
          <w:rFonts w:ascii="Sylfaen" w:hAnsi="Sylfaen"/>
          <w:sz w:val="22"/>
          <w:szCs w:val="22"/>
        </w:rPr>
        <w:t>ფინანსური რესურსი:</w:t>
      </w:r>
    </w:p>
    <w:p w14:paraId="5CBE3505" w14:textId="77777777" w:rsidR="00794903" w:rsidRPr="009515CF" w:rsidRDefault="00794903" w:rsidP="008C782E">
      <w:pPr>
        <w:pStyle w:val="MdSpace"/>
        <w:spacing w:after="60"/>
        <w:jc w:val="both"/>
        <w:rPr>
          <w:rFonts w:ascii="Sylfaen" w:hAnsi="Sylfaen"/>
          <w:sz w:val="22"/>
          <w:szCs w:val="22"/>
        </w:rPr>
      </w:pPr>
    </w:p>
    <w:p w14:paraId="0804E167" w14:textId="77777777" w:rsidR="00794903" w:rsidRPr="009515CF" w:rsidRDefault="00794903" w:rsidP="008C782E">
      <w:pPr>
        <w:pStyle w:val="MdListItem"/>
        <w:ind w:left="360" w:firstLine="0"/>
        <w:jc w:val="both"/>
        <w:rPr>
          <w:rFonts w:ascii="Sylfaen" w:hAnsi="Sylfaen"/>
          <w:sz w:val="22"/>
          <w:szCs w:val="22"/>
        </w:rPr>
      </w:pPr>
      <w:r w:rsidRPr="009515CF">
        <w:rPr>
          <w:rStyle w:val="MdStrong"/>
          <w:rFonts w:ascii="Sylfaen" w:hAnsi="Sylfaen"/>
          <w:sz w:val="22"/>
          <w:szCs w:val="22"/>
        </w:rPr>
        <w:t>მუნიციპალიტეტის ბიუჯეტი:</w:t>
      </w:r>
      <w:r w:rsidRPr="009515CF">
        <w:rPr>
          <w:rFonts w:ascii="Sylfaen" w:hAnsi="Sylfaen"/>
          <w:sz w:val="22"/>
          <w:szCs w:val="22"/>
        </w:rPr>
        <w:t xml:space="preserve"> ძირითადი დაფინანსება მოხმარდა </w:t>
      </w:r>
      <w:r w:rsidRPr="009515CF">
        <w:rPr>
          <w:rFonts w:ascii="Sylfaen" w:hAnsi="Sylfaen"/>
          <w:sz w:val="22"/>
          <w:szCs w:val="22"/>
          <w:lang w:val="ka-GE"/>
        </w:rPr>
        <w:t>მარკეტოლოგებსა და დიზაინერებს,</w:t>
      </w:r>
      <w:r w:rsidRPr="009515CF">
        <w:rPr>
          <w:rFonts w:ascii="Sylfaen" w:hAnsi="Sylfaen"/>
          <w:sz w:val="22"/>
          <w:szCs w:val="22"/>
        </w:rPr>
        <w:t xml:space="preserve"> </w:t>
      </w:r>
      <w:r w:rsidRPr="009515CF">
        <w:rPr>
          <w:rFonts w:ascii="Sylfaen" w:hAnsi="Sylfaen"/>
          <w:sz w:val="22"/>
          <w:szCs w:val="22"/>
          <w:lang w:val="ka-GE"/>
        </w:rPr>
        <w:t xml:space="preserve">მარკეტინგულ </w:t>
      </w:r>
      <w:r w:rsidRPr="009515CF">
        <w:rPr>
          <w:rFonts w:ascii="Sylfaen" w:hAnsi="Sylfaen"/>
          <w:sz w:val="22"/>
          <w:szCs w:val="22"/>
        </w:rPr>
        <w:t xml:space="preserve">ღონისძიებებსა და </w:t>
      </w:r>
      <w:r w:rsidRPr="009515CF">
        <w:rPr>
          <w:rFonts w:ascii="Sylfaen" w:hAnsi="Sylfaen"/>
          <w:sz w:val="22"/>
          <w:szCs w:val="22"/>
          <w:lang w:val="ka-GE"/>
        </w:rPr>
        <w:t xml:space="preserve">ბრენდირებული ინსტალაციების და ნივთების დამზადებას. </w:t>
      </w:r>
    </w:p>
    <w:p w14:paraId="3E47E510" w14:textId="77777777" w:rsidR="00794903" w:rsidRPr="009515CF" w:rsidRDefault="00794903" w:rsidP="008C782E">
      <w:pPr>
        <w:pStyle w:val="MdSpace"/>
        <w:spacing w:after="60"/>
        <w:jc w:val="both"/>
        <w:rPr>
          <w:rFonts w:ascii="Sylfaen" w:hAnsi="Sylfaen"/>
          <w:sz w:val="22"/>
          <w:szCs w:val="22"/>
        </w:rPr>
      </w:pPr>
    </w:p>
    <w:p w14:paraId="672B7CF0" w14:textId="77777777" w:rsidR="00794903" w:rsidRPr="009515CF" w:rsidRDefault="00794903" w:rsidP="008C782E">
      <w:pPr>
        <w:pStyle w:val="MdHeading2"/>
        <w:jc w:val="both"/>
        <w:rPr>
          <w:rFonts w:ascii="Sylfaen" w:hAnsi="Sylfaen"/>
          <w:sz w:val="22"/>
          <w:szCs w:val="22"/>
        </w:rPr>
      </w:pPr>
      <w:r w:rsidRPr="009515CF">
        <w:rPr>
          <w:rFonts w:ascii="Sylfaen" w:hAnsi="Sylfaen"/>
          <w:sz w:val="22"/>
          <w:szCs w:val="22"/>
        </w:rPr>
        <w:lastRenderedPageBreak/>
        <w:t>6. პროექტის განხორციელების პროცესში გამოკვეთილი პრობლემებისა და მათი გადაჭრის გზების აღწერა</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976"/>
        <w:gridCol w:w="3137"/>
        <w:gridCol w:w="4967"/>
      </w:tblGrid>
      <w:tr w:rsidR="00794903" w:rsidRPr="009515CF" w14:paraId="2488708E" w14:textId="77777777" w:rsidTr="006E610D">
        <w:trPr>
          <w:cantSplit/>
          <w:trHeight w:val="720"/>
          <w:tblHeader/>
        </w:trPr>
        <w:tc>
          <w:tcPr>
            <w:tcW w:w="0" w:type="auto"/>
            <w:tcMar>
              <w:top w:w="100" w:type="dxa"/>
              <w:left w:w="120" w:type="dxa"/>
              <w:bottom w:w="100" w:type="dxa"/>
              <w:right w:w="120" w:type="dxa"/>
            </w:tcMar>
            <w:vAlign w:val="center"/>
          </w:tcPr>
          <w:p w14:paraId="0A64F322" w14:textId="77777777" w:rsidR="00794903" w:rsidRPr="009515CF" w:rsidRDefault="00794903" w:rsidP="008C782E">
            <w:pPr>
              <w:pStyle w:val="MdTableHeader"/>
              <w:jc w:val="both"/>
              <w:rPr>
                <w:rFonts w:ascii="Sylfaen" w:hAnsi="Sylfaen"/>
              </w:rPr>
            </w:pPr>
            <w:r w:rsidRPr="009515CF">
              <w:rPr>
                <w:rFonts w:ascii="Sylfaen" w:hAnsi="Sylfaen"/>
              </w:rPr>
              <w:t>პრობლემა</w:t>
            </w:r>
          </w:p>
        </w:tc>
        <w:tc>
          <w:tcPr>
            <w:tcW w:w="0" w:type="auto"/>
            <w:tcMar>
              <w:top w:w="100" w:type="dxa"/>
              <w:left w:w="120" w:type="dxa"/>
              <w:bottom w:w="100" w:type="dxa"/>
              <w:right w:w="120" w:type="dxa"/>
            </w:tcMar>
            <w:vAlign w:val="center"/>
          </w:tcPr>
          <w:p w14:paraId="5DD02110" w14:textId="77777777" w:rsidR="00794903" w:rsidRPr="009515CF" w:rsidRDefault="00794903" w:rsidP="008C782E">
            <w:pPr>
              <w:pStyle w:val="MdTableHeader"/>
              <w:jc w:val="both"/>
              <w:rPr>
                <w:rFonts w:ascii="Sylfaen" w:hAnsi="Sylfaen"/>
              </w:rPr>
            </w:pPr>
            <w:r w:rsidRPr="009515CF">
              <w:rPr>
                <w:rFonts w:ascii="Sylfaen" w:hAnsi="Sylfaen"/>
              </w:rPr>
              <w:t>აღწერა</w:t>
            </w:r>
          </w:p>
        </w:tc>
        <w:tc>
          <w:tcPr>
            <w:tcW w:w="0" w:type="auto"/>
            <w:tcMar>
              <w:top w:w="100" w:type="dxa"/>
              <w:left w:w="120" w:type="dxa"/>
              <w:bottom w:w="100" w:type="dxa"/>
              <w:right w:w="120" w:type="dxa"/>
            </w:tcMar>
            <w:vAlign w:val="center"/>
          </w:tcPr>
          <w:p w14:paraId="1491481E" w14:textId="77777777" w:rsidR="00794903" w:rsidRPr="009515CF" w:rsidRDefault="00794903" w:rsidP="008C782E">
            <w:pPr>
              <w:pStyle w:val="MdTableHeader"/>
              <w:jc w:val="both"/>
              <w:rPr>
                <w:rFonts w:ascii="Sylfaen" w:hAnsi="Sylfaen"/>
              </w:rPr>
            </w:pPr>
            <w:r w:rsidRPr="009515CF">
              <w:rPr>
                <w:rFonts w:ascii="Sylfaen" w:hAnsi="Sylfaen"/>
              </w:rPr>
              <w:t>გადაჭრის გზა</w:t>
            </w:r>
          </w:p>
        </w:tc>
      </w:tr>
      <w:tr w:rsidR="00794903" w:rsidRPr="009515CF" w14:paraId="75FBBC4B" w14:textId="77777777" w:rsidTr="006E610D">
        <w:trPr>
          <w:cantSplit/>
          <w:trHeight w:val="576"/>
        </w:trPr>
        <w:tc>
          <w:tcPr>
            <w:tcW w:w="0" w:type="auto"/>
            <w:tcMar>
              <w:top w:w="80" w:type="dxa"/>
              <w:left w:w="120" w:type="dxa"/>
              <w:bottom w:w="80" w:type="dxa"/>
              <w:right w:w="120" w:type="dxa"/>
            </w:tcMar>
            <w:vAlign w:val="center"/>
          </w:tcPr>
          <w:p w14:paraId="2152C045"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t>ადგილობრივი სკეპტიციზმი</w:t>
            </w:r>
          </w:p>
        </w:tc>
        <w:tc>
          <w:tcPr>
            <w:tcW w:w="0" w:type="auto"/>
            <w:tcMar>
              <w:top w:w="80" w:type="dxa"/>
              <w:left w:w="120" w:type="dxa"/>
              <w:bottom w:w="80" w:type="dxa"/>
              <w:right w:w="120" w:type="dxa"/>
            </w:tcMar>
            <w:vAlign w:val="center"/>
          </w:tcPr>
          <w:p w14:paraId="7EA6D1E2"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მოქალაქეების ნაწილის საწყისი სკეპტიციზმი იმის თაობაზე, რომ ბრენდინგი მხოლოდ „ფასადური“ ცვლილება იქნებოდა.</w:t>
            </w:r>
          </w:p>
        </w:tc>
        <w:tc>
          <w:tcPr>
            <w:tcW w:w="0" w:type="auto"/>
            <w:tcMar>
              <w:top w:w="80" w:type="dxa"/>
              <w:left w:w="120" w:type="dxa"/>
              <w:bottom w:w="80" w:type="dxa"/>
              <w:right w:w="120" w:type="dxa"/>
            </w:tcMar>
            <w:vAlign w:val="center"/>
          </w:tcPr>
          <w:p w14:paraId="60CEBB7E"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t>ინტენსიური კომუნიკაცია და ინკლუზიურობა:</w:t>
            </w:r>
            <w:r w:rsidRPr="009515CF">
              <w:rPr>
                <w:rFonts w:ascii="Sylfaen" w:hAnsi="Sylfaen"/>
                <w:sz w:val="22"/>
                <w:szCs w:val="22"/>
              </w:rPr>
              <w:t xml:space="preserve"> საჯარო შეხვედრებისა და მედია კამპანიების მეშვეობით დეტალურად იქნა ახსნილი, რომ პროექტი შინაარსობრივ ცვლილებებს ემსახურებოდა. მოქალაქეთა აქტიური ჩართულობა კვლევის ფაზაში (SWOT ანალიზი) დაეხმარა მათ, თავი ეგრძნოთ პროცესის თანამონაწილეებად.</w:t>
            </w:r>
          </w:p>
        </w:tc>
      </w:tr>
      <w:tr w:rsidR="00794903" w:rsidRPr="009515CF" w14:paraId="076322BE" w14:textId="77777777" w:rsidTr="006E610D">
        <w:trPr>
          <w:cantSplit/>
          <w:trHeight w:val="576"/>
        </w:trPr>
        <w:tc>
          <w:tcPr>
            <w:tcW w:w="0" w:type="auto"/>
            <w:tcBorders>
              <w:bottom w:val="single" w:sz="4" w:space="0" w:color="E1E4E8"/>
            </w:tcBorders>
            <w:tcMar>
              <w:top w:w="80" w:type="dxa"/>
              <w:left w:w="120" w:type="dxa"/>
              <w:bottom w:w="80" w:type="dxa"/>
              <w:right w:w="120" w:type="dxa"/>
            </w:tcMar>
            <w:vAlign w:val="center"/>
          </w:tcPr>
          <w:p w14:paraId="55737C2F"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t>რესურსების შეზღუდულობა</w:t>
            </w:r>
          </w:p>
        </w:tc>
        <w:tc>
          <w:tcPr>
            <w:tcW w:w="0" w:type="auto"/>
            <w:tcBorders>
              <w:bottom w:val="single" w:sz="4" w:space="0" w:color="E1E4E8"/>
            </w:tcBorders>
            <w:tcMar>
              <w:top w:w="80" w:type="dxa"/>
              <w:left w:w="120" w:type="dxa"/>
              <w:bottom w:w="80" w:type="dxa"/>
              <w:right w:w="120" w:type="dxa"/>
            </w:tcMar>
            <w:vAlign w:val="center"/>
          </w:tcPr>
          <w:p w14:paraId="4A70097D"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პროექტის მასშტაბის გათვალისწინებით, მუნიციპალური ბიუჯეტის შეზღუდულობა.</w:t>
            </w:r>
          </w:p>
        </w:tc>
        <w:tc>
          <w:tcPr>
            <w:tcW w:w="0" w:type="auto"/>
            <w:tcBorders>
              <w:bottom w:val="single" w:sz="4" w:space="0" w:color="E1E4E8"/>
            </w:tcBorders>
            <w:tcMar>
              <w:top w:w="80" w:type="dxa"/>
              <w:left w:w="120" w:type="dxa"/>
              <w:bottom w:w="80" w:type="dxa"/>
              <w:right w:w="120" w:type="dxa"/>
            </w:tcMar>
            <w:vAlign w:val="center"/>
          </w:tcPr>
          <w:p w14:paraId="4728E843" w14:textId="4C033F0A" w:rsidR="00794903" w:rsidRPr="009515CF" w:rsidRDefault="00F26E7F" w:rsidP="008C782E">
            <w:pPr>
              <w:pStyle w:val="MdTableCell"/>
              <w:jc w:val="both"/>
              <w:rPr>
                <w:rFonts w:ascii="Sylfaen" w:hAnsi="Sylfaen"/>
                <w:sz w:val="22"/>
                <w:szCs w:val="22"/>
                <w:lang w:val="ka-GE"/>
              </w:rPr>
            </w:pPr>
            <w:r w:rsidRPr="009515CF">
              <w:rPr>
                <w:rFonts w:ascii="Sylfaen" w:hAnsi="Sylfaen"/>
                <w:b/>
                <w:bCs/>
                <w:sz w:val="22"/>
                <w:szCs w:val="22"/>
                <w:lang w:val="ka-GE"/>
              </w:rPr>
              <w:t>რესურსების</w:t>
            </w:r>
            <w:r w:rsidRPr="009515CF">
              <w:rPr>
                <w:rFonts w:asciiTheme="minorHAnsi" w:hAnsiTheme="minorHAnsi"/>
                <w:b/>
                <w:bCs/>
                <w:sz w:val="22"/>
                <w:szCs w:val="22"/>
                <w:lang w:val="ka-GE"/>
              </w:rPr>
              <w:t xml:space="preserve"> მოძიება:</w:t>
            </w:r>
            <w:r w:rsidRPr="009515CF">
              <w:rPr>
                <w:rFonts w:asciiTheme="minorHAnsi" w:hAnsiTheme="minorHAnsi"/>
                <w:sz w:val="22"/>
                <w:szCs w:val="22"/>
                <w:lang w:val="ka-GE"/>
              </w:rPr>
              <w:t xml:space="preserve"> </w:t>
            </w:r>
            <w:r w:rsidR="00794903" w:rsidRPr="009515CF">
              <w:rPr>
                <w:rFonts w:ascii="Sylfaen" w:hAnsi="Sylfaen"/>
                <w:sz w:val="22"/>
                <w:szCs w:val="22"/>
              </w:rPr>
              <w:t>აქტიური მუშაობ</w:t>
            </w:r>
            <w:r w:rsidRPr="009515CF">
              <w:rPr>
                <w:rFonts w:ascii="Sylfaen" w:hAnsi="Sylfaen"/>
                <w:sz w:val="22"/>
                <w:szCs w:val="22"/>
                <w:lang w:val="ka-GE"/>
              </w:rPr>
              <w:t>ის შედეგად გამოიყო თანხები ადგილობრივი ბიუჯეტიდან</w:t>
            </w:r>
          </w:p>
        </w:tc>
      </w:tr>
    </w:tbl>
    <w:p w14:paraId="2E696C4C" w14:textId="77777777" w:rsidR="00794903" w:rsidRPr="009515CF" w:rsidRDefault="00794903" w:rsidP="008C782E">
      <w:pPr>
        <w:jc w:val="both"/>
        <w:rPr>
          <w:rFonts w:ascii="Sylfaen" w:hAnsi="Sylfaen"/>
          <w:i/>
          <w:u w:val="single"/>
          <w:lang w:val="ka-GE"/>
        </w:rPr>
      </w:pPr>
    </w:p>
    <w:p w14:paraId="33B21A2F" w14:textId="77777777" w:rsidR="00794903" w:rsidRPr="009515CF" w:rsidRDefault="00794903" w:rsidP="008C782E">
      <w:pPr>
        <w:pStyle w:val="MdHeading2"/>
        <w:jc w:val="both"/>
        <w:rPr>
          <w:rFonts w:ascii="Sylfaen" w:hAnsi="Sylfaen"/>
          <w:sz w:val="22"/>
          <w:szCs w:val="22"/>
        </w:rPr>
      </w:pPr>
      <w:r w:rsidRPr="009515CF">
        <w:rPr>
          <w:rFonts w:ascii="Sylfaen" w:hAnsi="Sylfaen"/>
          <w:sz w:val="22"/>
          <w:szCs w:val="22"/>
        </w:rPr>
        <w:t>7. 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14:paraId="52A3459B" w14:textId="77777777" w:rsidR="00794903" w:rsidRPr="009515CF" w:rsidRDefault="00794903" w:rsidP="008C782E">
      <w:pPr>
        <w:pStyle w:val="MdParagraph"/>
        <w:jc w:val="both"/>
        <w:rPr>
          <w:rFonts w:ascii="Sylfaen" w:hAnsi="Sylfaen"/>
          <w:sz w:val="22"/>
          <w:szCs w:val="22"/>
        </w:rPr>
      </w:pPr>
      <w:r w:rsidRPr="009515CF">
        <w:rPr>
          <w:rFonts w:ascii="Sylfaen" w:hAnsi="Sylfaen"/>
          <w:sz w:val="22"/>
          <w:szCs w:val="22"/>
        </w:rPr>
        <w:t>პროექტი განხორციელდა მრავალმხრივი პარტნიორობის საფუძველზე:</w:t>
      </w:r>
    </w:p>
    <w:p w14:paraId="5CB21E8D" w14:textId="77777777" w:rsidR="00794903" w:rsidRPr="009515CF" w:rsidRDefault="00794903" w:rsidP="008C782E">
      <w:pPr>
        <w:pStyle w:val="MdSpace"/>
        <w:spacing w:after="60"/>
        <w:jc w:val="both"/>
        <w:rPr>
          <w:rFonts w:ascii="Sylfaen" w:hAnsi="Sylfaen"/>
          <w:sz w:val="22"/>
          <w:szCs w:val="22"/>
        </w:rPr>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3921"/>
        <w:gridCol w:w="2100"/>
        <w:gridCol w:w="4059"/>
      </w:tblGrid>
      <w:tr w:rsidR="00794903" w:rsidRPr="009515CF" w14:paraId="7B2CE43F" w14:textId="77777777" w:rsidTr="006E610D">
        <w:trPr>
          <w:cantSplit/>
          <w:trHeight w:val="720"/>
          <w:tblHeader/>
        </w:trPr>
        <w:tc>
          <w:tcPr>
            <w:tcW w:w="0" w:type="auto"/>
            <w:tcMar>
              <w:top w:w="100" w:type="dxa"/>
              <w:left w:w="120" w:type="dxa"/>
              <w:bottom w:w="100" w:type="dxa"/>
              <w:right w:w="120" w:type="dxa"/>
            </w:tcMar>
            <w:vAlign w:val="center"/>
          </w:tcPr>
          <w:p w14:paraId="384AFFDC" w14:textId="77777777" w:rsidR="00794903" w:rsidRPr="009515CF" w:rsidRDefault="00794903" w:rsidP="008C782E">
            <w:pPr>
              <w:pStyle w:val="MdTableHeader"/>
              <w:jc w:val="both"/>
              <w:rPr>
                <w:rFonts w:ascii="Sylfaen" w:hAnsi="Sylfaen"/>
              </w:rPr>
            </w:pPr>
            <w:r w:rsidRPr="009515CF">
              <w:rPr>
                <w:rFonts w:ascii="Sylfaen" w:hAnsi="Sylfaen"/>
              </w:rPr>
              <w:t>პარტნიორი</w:t>
            </w:r>
          </w:p>
        </w:tc>
        <w:tc>
          <w:tcPr>
            <w:tcW w:w="0" w:type="auto"/>
            <w:tcMar>
              <w:top w:w="100" w:type="dxa"/>
              <w:left w:w="120" w:type="dxa"/>
              <w:bottom w:w="100" w:type="dxa"/>
              <w:right w:w="120" w:type="dxa"/>
            </w:tcMar>
            <w:vAlign w:val="center"/>
          </w:tcPr>
          <w:p w14:paraId="30465F55" w14:textId="77777777" w:rsidR="00794903" w:rsidRPr="009515CF" w:rsidRDefault="00794903" w:rsidP="008C782E">
            <w:pPr>
              <w:pStyle w:val="MdTableHeader"/>
              <w:jc w:val="both"/>
              <w:rPr>
                <w:rFonts w:ascii="Sylfaen" w:hAnsi="Sylfaen"/>
              </w:rPr>
            </w:pPr>
            <w:r w:rsidRPr="009515CF">
              <w:rPr>
                <w:rFonts w:ascii="Sylfaen" w:hAnsi="Sylfaen"/>
              </w:rPr>
              <w:t>ჩართულობის ეტაპი</w:t>
            </w:r>
          </w:p>
        </w:tc>
        <w:tc>
          <w:tcPr>
            <w:tcW w:w="0" w:type="auto"/>
            <w:tcMar>
              <w:top w:w="100" w:type="dxa"/>
              <w:left w:w="120" w:type="dxa"/>
              <w:bottom w:w="100" w:type="dxa"/>
              <w:right w:w="120" w:type="dxa"/>
            </w:tcMar>
            <w:vAlign w:val="center"/>
          </w:tcPr>
          <w:p w14:paraId="16C41380" w14:textId="77777777" w:rsidR="00794903" w:rsidRPr="009515CF" w:rsidRDefault="00794903" w:rsidP="008C782E">
            <w:pPr>
              <w:pStyle w:val="MdTableHeader"/>
              <w:jc w:val="both"/>
              <w:rPr>
                <w:rFonts w:ascii="Sylfaen" w:hAnsi="Sylfaen"/>
              </w:rPr>
            </w:pPr>
            <w:r w:rsidRPr="009515CF">
              <w:rPr>
                <w:rFonts w:ascii="Sylfaen" w:hAnsi="Sylfaen"/>
              </w:rPr>
              <w:t>როლი და წვლილი</w:t>
            </w:r>
          </w:p>
        </w:tc>
      </w:tr>
      <w:tr w:rsidR="00794903" w:rsidRPr="009515CF" w14:paraId="0A4006E6" w14:textId="77777777" w:rsidTr="006E610D">
        <w:trPr>
          <w:cantSplit/>
          <w:trHeight w:val="576"/>
        </w:trPr>
        <w:tc>
          <w:tcPr>
            <w:tcW w:w="0" w:type="auto"/>
            <w:tcMar>
              <w:top w:w="80" w:type="dxa"/>
              <w:left w:w="120" w:type="dxa"/>
              <w:bottom w:w="80" w:type="dxa"/>
              <w:right w:w="120" w:type="dxa"/>
            </w:tcMar>
            <w:vAlign w:val="center"/>
          </w:tcPr>
          <w:p w14:paraId="043D416C"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t>ადგილობრივი არასამთავრობო ორგანიზაციები</w:t>
            </w:r>
          </w:p>
        </w:tc>
        <w:tc>
          <w:tcPr>
            <w:tcW w:w="0" w:type="auto"/>
            <w:tcMar>
              <w:top w:w="80" w:type="dxa"/>
              <w:left w:w="120" w:type="dxa"/>
              <w:bottom w:w="80" w:type="dxa"/>
              <w:right w:w="120" w:type="dxa"/>
            </w:tcMar>
            <w:vAlign w:val="center"/>
          </w:tcPr>
          <w:p w14:paraId="3D037B84"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დაგეგმვა, განხორციელება</w:t>
            </w:r>
          </w:p>
        </w:tc>
        <w:tc>
          <w:tcPr>
            <w:tcW w:w="0" w:type="auto"/>
            <w:tcMar>
              <w:top w:w="80" w:type="dxa"/>
              <w:left w:w="120" w:type="dxa"/>
              <w:bottom w:w="80" w:type="dxa"/>
              <w:right w:w="120" w:type="dxa"/>
            </w:tcMar>
            <w:vAlign w:val="center"/>
          </w:tcPr>
          <w:p w14:paraId="49A64208"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SWOT ანალიზში მონაწილეობა, სათემო მობილიზაცია, საპილოტე ღონისძიებების ორგანიზება.</w:t>
            </w:r>
          </w:p>
        </w:tc>
      </w:tr>
      <w:tr w:rsidR="00794903" w:rsidRPr="009515CF" w14:paraId="6DF2585E" w14:textId="77777777" w:rsidTr="006E610D">
        <w:trPr>
          <w:cantSplit/>
          <w:trHeight w:val="576"/>
        </w:trPr>
        <w:tc>
          <w:tcPr>
            <w:tcW w:w="0" w:type="auto"/>
            <w:tcMar>
              <w:top w:w="80" w:type="dxa"/>
              <w:left w:w="120" w:type="dxa"/>
              <w:bottom w:w="80" w:type="dxa"/>
              <w:right w:w="120" w:type="dxa"/>
            </w:tcMar>
            <w:vAlign w:val="center"/>
          </w:tcPr>
          <w:p w14:paraId="55555ECD"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t>დიზაინერული/საკონსულტაციო სტუდია</w:t>
            </w:r>
          </w:p>
        </w:tc>
        <w:tc>
          <w:tcPr>
            <w:tcW w:w="0" w:type="auto"/>
            <w:tcMar>
              <w:top w:w="80" w:type="dxa"/>
              <w:left w:w="120" w:type="dxa"/>
              <w:bottom w:w="80" w:type="dxa"/>
              <w:right w:w="120" w:type="dxa"/>
            </w:tcMar>
            <w:vAlign w:val="center"/>
          </w:tcPr>
          <w:p w14:paraId="4722AF9F"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დაგეგმვა, განხორციელება</w:t>
            </w:r>
          </w:p>
        </w:tc>
        <w:tc>
          <w:tcPr>
            <w:tcW w:w="0" w:type="auto"/>
            <w:tcMar>
              <w:top w:w="80" w:type="dxa"/>
              <w:left w:w="120" w:type="dxa"/>
              <w:bottom w:w="80" w:type="dxa"/>
              <w:right w:w="120" w:type="dxa"/>
            </w:tcMar>
            <w:vAlign w:val="center"/>
          </w:tcPr>
          <w:p w14:paraId="18B835BD"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ბრენდ სტრატეგიის შემუშავება, ვიზუალური იდენტობის შექმნა და ბრენდბუქის მომზადება.</w:t>
            </w:r>
          </w:p>
        </w:tc>
      </w:tr>
      <w:tr w:rsidR="00794903" w:rsidRPr="009515CF" w14:paraId="1020F625" w14:textId="77777777" w:rsidTr="006E610D">
        <w:trPr>
          <w:cantSplit/>
          <w:trHeight w:val="576"/>
        </w:trPr>
        <w:tc>
          <w:tcPr>
            <w:tcW w:w="0" w:type="auto"/>
            <w:tcMar>
              <w:top w:w="80" w:type="dxa"/>
              <w:left w:w="120" w:type="dxa"/>
              <w:bottom w:w="80" w:type="dxa"/>
              <w:right w:w="120" w:type="dxa"/>
            </w:tcMar>
            <w:vAlign w:val="center"/>
          </w:tcPr>
          <w:p w14:paraId="0534FDA5"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t>ადგილობრივი მედია საშუალებები</w:t>
            </w:r>
          </w:p>
        </w:tc>
        <w:tc>
          <w:tcPr>
            <w:tcW w:w="0" w:type="auto"/>
            <w:tcMar>
              <w:top w:w="80" w:type="dxa"/>
              <w:left w:w="120" w:type="dxa"/>
              <w:bottom w:w="80" w:type="dxa"/>
              <w:right w:w="120" w:type="dxa"/>
            </w:tcMar>
            <w:vAlign w:val="center"/>
          </w:tcPr>
          <w:p w14:paraId="5CF36135"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განხორციელება</w:t>
            </w:r>
          </w:p>
        </w:tc>
        <w:tc>
          <w:tcPr>
            <w:tcW w:w="0" w:type="auto"/>
            <w:tcMar>
              <w:top w:w="80" w:type="dxa"/>
              <w:left w:w="120" w:type="dxa"/>
              <w:bottom w:w="80" w:type="dxa"/>
              <w:right w:w="120" w:type="dxa"/>
            </w:tcMar>
            <w:vAlign w:val="center"/>
          </w:tcPr>
          <w:p w14:paraId="7FE505EB"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საკომუნიკაციო კამპანიის მხარდაჭერა, საზოგადოების ინფორმირება პროექტის მიმდინარეობის შესახებ.</w:t>
            </w:r>
          </w:p>
        </w:tc>
      </w:tr>
      <w:tr w:rsidR="00794903" w:rsidRPr="009515CF" w14:paraId="5E5CCF23" w14:textId="77777777" w:rsidTr="006E610D">
        <w:trPr>
          <w:cantSplit/>
          <w:trHeight w:val="576"/>
        </w:trPr>
        <w:tc>
          <w:tcPr>
            <w:tcW w:w="0" w:type="auto"/>
            <w:tcBorders>
              <w:bottom w:val="single" w:sz="4" w:space="0" w:color="E1E4E8"/>
            </w:tcBorders>
            <w:tcMar>
              <w:top w:w="80" w:type="dxa"/>
              <w:left w:w="120" w:type="dxa"/>
              <w:bottom w:w="80" w:type="dxa"/>
              <w:right w:w="120" w:type="dxa"/>
            </w:tcMar>
            <w:vAlign w:val="center"/>
          </w:tcPr>
          <w:p w14:paraId="5B8FA0F6" w14:textId="77777777" w:rsidR="00794903" w:rsidRPr="009515CF" w:rsidRDefault="00794903" w:rsidP="008C782E">
            <w:pPr>
              <w:pStyle w:val="MdTableCell"/>
              <w:jc w:val="both"/>
              <w:rPr>
                <w:rFonts w:ascii="Sylfaen" w:hAnsi="Sylfaen"/>
                <w:sz w:val="22"/>
                <w:szCs w:val="22"/>
              </w:rPr>
            </w:pPr>
            <w:r w:rsidRPr="009515CF">
              <w:rPr>
                <w:rStyle w:val="MdStrong"/>
                <w:rFonts w:ascii="Sylfaen" w:hAnsi="Sylfaen"/>
                <w:sz w:val="22"/>
                <w:szCs w:val="22"/>
              </w:rPr>
              <w:lastRenderedPageBreak/>
              <w:t>კერძო სექტორი (ადგილობრივი ბიზნესი)</w:t>
            </w:r>
          </w:p>
        </w:tc>
        <w:tc>
          <w:tcPr>
            <w:tcW w:w="0" w:type="auto"/>
            <w:tcBorders>
              <w:bottom w:val="single" w:sz="4" w:space="0" w:color="E1E4E8"/>
            </w:tcBorders>
            <w:tcMar>
              <w:top w:w="80" w:type="dxa"/>
              <w:left w:w="120" w:type="dxa"/>
              <w:bottom w:w="80" w:type="dxa"/>
              <w:right w:w="120" w:type="dxa"/>
            </w:tcMar>
            <w:vAlign w:val="center"/>
          </w:tcPr>
          <w:p w14:paraId="301EEE10"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განხორციელება</w:t>
            </w:r>
          </w:p>
        </w:tc>
        <w:tc>
          <w:tcPr>
            <w:tcW w:w="0" w:type="auto"/>
            <w:tcBorders>
              <w:bottom w:val="single" w:sz="4" w:space="0" w:color="E1E4E8"/>
            </w:tcBorders>
            <w:tcMar>
              <w:top w:w="80" w:type="dxa"/>
              <w:left w:w="120" w:type="dxa"/>
              <w:bottom w:w="80" w:type="dxa"/>
              <w:right w:w="120" w:type="dxa"/>
            </w:tcMar>
            <w:vAlign w:val="center"/>
          </w:tcPr>
          <w:p w14:paraId="2D9F967C" w14:textId="77777777" w:rsidR="00794903" w:rsidRPr="009515CF" w:rsidRDefault="00794903" w:rsidP="008C782E">
            <w:pPr>
              <w:pStyle w:val="MdTableCell"/>
              <w:jc w:val="both"/>
              <w:rPr>
                <w:rFonts w:ascii="Sylfaen" w:hAnsi="Sylfaen"/>
                <w:sz w:val="22"/>
                <w:szCs w:val="22"/>
              </w:rPr>
            </w:pPr>
            <w:r w:rsidRPr="009515CF">
              <w:rPr>
                <w:rFonts w:ascii="Sylfaen" w:hAnsi="Sylfaen"/>
                <w:sz w:val="22"/>
                <w:szCs w:val="22"/>
              </w:rPr>
              <w:t xml:space="preserve">საპილოტე ღონისძიებების </w:t>
            </w:r>
            <w:r w:rsidRPr="009515CF">
              <w:rPr>
                <w:rFonts w:ascii="Sylfaen" w:hAnsi="Sylfaen"/>
                <w:sz w:val="22"/>
                <w:szCs w:val="22"/>
                <w:lang w:val="ka-GE"/>
              </w:rPr>
              <w:t>თანა</w:t>
            </w:r>
            <w:r w:rsidRPr="009515CF">
              <w:rPr>
                <w:rFonts w:ascii="Sylfaen" w:hAnsi="Sylfaen"/>
                <w:sz w:val="22"/>
                <w:szCs w:val="22"/>
              </w:rPr>
              <w:t>სპონსორობა.</w:t>
            </w:r>
          </w:p>
        </w:tc>
      </w:tr>
    </w:tbl>
    <w:p w14:paraId="2983657B" w14:textId="77777777" w:rsidR="00794903" w:rsidRPr="009515CF" w:rsidRDefault="00794903" w:rsidP="008C782E">
      <w:pPr>
        <w:pStyle w:val="MdHeading2"/>
        <w:jc w:val="both"/>
        <w:rPr>
          <w:rFonts w:ascii="Sylfaen" w:hAnsi="Sylfaen"/>
          <w:sz w:val="22"/>
          <w:szCs w:val="22"/>
        </w:rPr>
      </w:pPr>
      <w:r w:rsidRPr="009515CF">
        <w:rPr>
          <w:rFonts w:ascii="Sylfaen" w:hAnsi="Sylfaen"/>
          <w:sz w:val="22"/>
          <w:szCs w:val="22"/>
        </w:rPr>
        <w:t>8. სხვა დამატებითი ინფორმაცია, რაც მნიშვნელოვანი იყო პროექტის წარმატებით განხორციელებისათვის</w:t>
      </w:r>
    </w:p>
    <w:p w14:paraId="30D8EB83" w14:textId="77777777" w:rsidR="00794903" w:rsidRPr="009515CF" w:rsidRDefault="00794903" w:rsidP="008C782E">
      <w:pPr>
        <w:pStyle w:val="MdParagraph"/>
        <w:jc w:val="both"/>
        <w:rPr>
          <w:rFonts w:ascii="Sylfaen" w:hAnsi="Sylfaen"/>
          <w:sz w:val="22"/>
          <w:szCs w:val="22"/>
        </w:rPr>
      </w:pPr>
      <w:r w:rsidRPr="009515CF">
        <w:rPr>
          <w:rFonts w:ascii="Sylfaen" w:hAnsi="Sylfaen"/>
          <w:sz w:val="22"/>
          <w:szCs w:val="22"/>
        </w:rPr>
        <w:t>პროექტის წარმატება განაპირობა რამდენიმე დამატებითმა ფაქტორმა:</w:t>
      </w:r>
    </w:p>
    <w:p w14:paraId="0CCFD38A" w14:textId="77777777" w:rsidR="00794903" w:rsidRPr="009515CF" w:rsidRDefault="00794903" w:rsidP="008C782E">
      <w:pPr>
        <w:pStyle w:val="MdSpace"/>
        <w:spacing w:after="60"/>
        <w:jc w:val="both"/>
        <w:rPr>
          <w:rFonts w:ascii="Sylfaen" w:hAnsi="Sylfaen"/>
          <w:sz w:val="22"/>
          <w:szCs w:val="22"/>
        </w:rPr>
      </w:pPr>
    </w:p>
    <w:p w14:paraId="1BF30B89"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მუდმივი შიდა კომუნიკაცია:</w:t>
      </w:r>
      <w:r w:rsidRPr="009515CF">
        <w:rPr>
          <w:rFonts w:ascii="Sylfaen" w:hAnsi="Sylfaen"/>
          <w:sz w:val="22"/>
          <w:szCs w:val="22"/>
        </w:rPr>
        <w:t xml:space="preserve"> მუნიციპალიტეტის ყველა რელევანტური სამსახურის მუდმივი ჩართულობა და ინფორმირებულობა უზრუნველყოფდა ბრენდის ერთიანი ხედვის შენარჩუნებას. </w:t>
      </w:r>
    </w:p>
    <w:p w14:paraId="560E354D" w14:textId="77777777" w:rsidR="00794903" w:rsidRPr="009515CF" w:rsidRDefault="00794903" w:rsidP="008C782E">
      <w:pPr>
        <w:pStyle w:val="MdListItem"/>
        <w:numPr>
          <w:ilvl w:val="0"/>
          <w:numId w:val="23"/>
        </w:numPr>
        <w:jc w:val="both"/>
        <w:rPr>
          <w:rFonts w:ascii="Sylfaen" w:hAnsi="Sylfaen"/>
          <w:sz w:val="22"/>
          <w:szCs w:val="22"/>
        </w:rPr>
      </w:pPr>
      <w:r w:rsidRPr="009515CF">
        <w:rPr>
          <w:rStyle w:val="MdStrong"/>
          <w:rFonts w:ascii="Sylfaen" w:hAnsi="Sylfaen"/>
          <w:sz w:val="22"/>
          <w:szCs w:val="22"/>
        </w:rPr>
        <w:t>ფოკუსირება შინაარსზე და არა მხოლოდ ფორმაზე:</w:t>
      </w:r>
      <w:r w:rsidRPr="009515CF">
        <w:rPr>
          <w:rFonts w:ascii="Sylfaen" w:hAnsi="Sylfaen"/>
          <w:sz w:val="22"/>
          <w:szCs w:val="22"/>
        </w:rPr>
        <w:t xml:space="preserve"> პროექტის მთავარი აქცენტი გაკეთდა არა მხოლოდ ლოგოს </w:t>
      </w:r>
      <w:r w:rsidRPr="009515CF">
        <w:rPr>
          <w:rFonts w:ascii="Sylfaen" w:hAnsi="Sylfaen"/>
          <w:sz w:val="22"/>
          <w:szCs w:val="22"/>
          <w:lang w:val="ka-GE"/>
        </w:rPr>
        <w:t>შექმნაზე,</w:t>
      </w:r>
      <w:r w:rsidRPr="009515CF">
        <w:rPr>
          <w:rFonts w:ascii="Sylfaen" w:hAnsi="Sylfaen"/>
          <w:sz w:val="22"/>
          <w:szCs w:val="22"/>
        </w:rPr>
        <w:t xml:space="preserve"> არამედ </w:t>
      </w:r>
      <w:r w:rsidRPr="009515CF">
        <w:rPr>
          <w:rStyle w:val="MdStrong"/>
          <w:rFonts w:ascii="Sylfaen" w:hAnsi="Sylfaen"/>
          <w:sz w:val="22"/>
          <w:szCs w:val="22"/>
        </w:rPr>
        <w:t>ფოთის უნიკალურ ურბანულ ქსოვილზე, არქიტექტურულ იდენტობაზე, ადგილობრივ ისტორიებსა და მოქალაქეთა ყოველდღიურ გამოცდილებაზე</w:t>
      </w:r>
      <w:r w:rsidRPr="009515CF">
        <w:rPr>
          <w:rFonts w:ascii="Sylfaen" w:hAnsi="Sylfaen"/>
          <w:sz w:val="22"/>
          <w:szCs w:val="22"/>
        </w:rPr>
        <w:t>, რაც ბრენდს ანიჭებდა სიღრმეს და ავთენტურობას.</w:t>
      </w:r>
    </w:p>
    <w:p w14:paraId="7A1F9D17" w14:textId="77777777" w:rsidR="00794903" w:rsidRPr="009515CF" w:rsidRDefault="00794903" w:rsidP="008C782E">
      <w:pPr>
        <w:pStyle w:val="MdListItem"/>
        <w:numPr>
          <w:ilvl w:val="0"/>
          <w:numId w:val="23"/>
        </w:numPr>
        <w:jc w:val="both"/>
        <w:rPr>
          <w:rStyle w:val="flex-1"/>
          <w:rFonts w:ascii="Sylfaen" w:hAnsi="Sylfaen"/>
          <w:sz w:val="22"/>
          <w:szCs w:val="22"/>
        </w:rPr>
      </w:pPr>
      <w:r w:rsidRPr="009515CF">
        <w:rPr>
          <w:rStyle w:val="MdStrong"/>
          <w:rFonts w:ascii="Sylfaen" w:hAnsi="Sylfaen"/>
          <w:sz w:val="22"/>
          <w:szCs w:val="22"/>
        </w:rPr>
        <w:t>გრძელვადიანი ხედვა:</w:t>
      </w:r>
      <w:r w:rsidRPr="009515CF">
        <w:rPr>
          <w:rFonts w:ascii="Sylfaen" w:hAnsi="Sylfaen"/>
          <w:sz w:val="22"/>
          <w:szCs w:val="22"/>
        </w:rPr>
        <w:t xml:space="preserve"> ბრენდინგის სტრატეგია შემუშავდა, როგორც </w:t>
      </w:r>
      <w:r w:rsidRPr="009515CF">
        <w:rPr>
          <w:rStyle w:val="MdStrong"/>
          <w:rFonts w:ascii="Sylfaen" w:hAnsi="Sylfaen"/>
          <w:sz w:val="22"/>
          <w:szCs w:val="22"/>
        </w:rPr>
        <w:t>ცოცხალი და მრავალშრიანი პროცესი</w:t>
      </w:r>
      <w:r w:rsidRPr="009515CF">
        <w:rPr>
          <w:rFonts w:ascii="Sylfaen" w:hAnsi="Sylfaen"/>
          <w:sz w:val="22"/>
          <w:szCs w:val="22"/>
        </w:rPr>
        <w:t>, რომელიც არ დასრულდება ვიზუალური იდენტობის მიღებით, არამედ გაგრძელდება მუდმივი განახლებითა და ახალი შინაარსით.</w:t>
      </w:r>
      <w:r w:rsidRPr="009515CF">
        <w:rPr>
          <w:rFonts w:ascii="Sylfaen" w:hAnsi="Sylfaen"/>
          <w:sz w:val="22"/>
          <w:szCs w:val="22"/>
          <w:lang w:val="ka-GE"/>
        </w:rPr>
        <w:t xml:space="preserve"> </w:t>
      </w:r>
      <w:r w:rsidRPr="009515CF">
        <w:rPr>
          <w:rFonts w:ascii="Sylfaen" w:hAnsi="Sylfaen"/>
          <w:sz w:val="22"/>
          <w:szCs w:val="22"/>
        </w:rPr>
        <w:t>ეს უზრუნველყოფს პროექტის მდგრადობას და გრძელვადიან ეფექტს.</w:t>
      </w:r>
    </w:p>
    <w:p w14:paraId="29DA7E8E" w14:textId="77777777" w:rsidR="00794903" w:rsidRPr="009515CF" w:rsidRDefault="00794903" w:rsidP="008C782E">
      <w:pPr>
        <w:jc w:val="both"/>
        <w:rPr>
          <w:rStyle w:val="flex-1"/>
          <w:rFonts w:ascii="Sylfaen" w:hAnsi="Sylfaen"/>
        </w:rPr>
      </w:pPr>
    </w:p>
    <w:p w14:paraId="6C271FAA" w14:textId="77777777" w:rsidR="00306C34" w:rsidRPr="009515CF" w:rsidRDefault="00306C34" w:rsidP="008C782E">
      <w:pPr>
        <w:jc w:val="both"/>
        <w:rPr>
          <w:rFonts w:ascii="Sylfaen" w:hAnsi="Sylfaen"/>
          <w:i/>
          <w:u w:val="single"/>
          <w:lang w:val="ka-GE"/>
        </w:rPr>
      </w:pPr>
    </w:p>
    <w:p w14:paraId="39A4F325" w14:textId="47C95567" w:rsidR="005A0708" w:rsidRPr="009515CF" w:rsidRDefault="005A0708" w:rsidP="008C782E">
      <w:pPr>
        <w:pStyle w:val="ListParagraph"/>
        <w:numPr>
          <w:ilvl w:val="0"/>
          <w:numId w:val="13"/>
        </w:numPr>
        <w:spacing w:after="0"/>
        <w:jc w:val="both"/>
        <w:rPr>
          <w:rFonts w:ascii="Sylfaen" w:hAnsi="Sylfaen"/>
          <w:b/>
          <w:lang w:val="ka-GE"/>
        </w:rPr>
      </w:pPr>
      <w:r w:rsidRPr="009515CF">
        <w:rPr>
          <w:rFonts w:ascii="Sylfaen" w:hAnsi="Sylfaen" w:cs="Sylfaen"/>
          <w:b/>
          <w:lang w:val="ka-GE"/>
        </w:rPr>
        <w:t>მიღწეული</w:t>
      </w:r>
      <w:r w:rsidRPr="009515CF">
        <w:rPr>
          <w:rFonts w:ascii="Sylfaen" w:hAnsi="Sylfaen"/>
          <w:b/>
          <w:lang w:val="ka-GE"/>
        </w:rPr>
        <w:t xml:space="preserve"> შედეგი</w:t>
      </w:r>
      <w:r w:rsidR="00B04A6F" w:rsidRPr="009515CF">
        <w:rPr>
          <w:rFonts w:ascii="Sylfaen" w:hAnsi="Sylfaen"/>
          <w:b/>
          <w:lang w:val="ka-GE"/>
        </w:rPr>
        <w:t xml:space="preserve"> და დადებითი გავლენა</w:t>
      </w:r>
      <w:r w:rsidRPr="009515CF">
        <w:rPr>
          <w:rFonts w:ascii="Sylfaen" w:hAnsi="Sylfaen"/>
          <w:b/>
          <w:lang w:val="ka-GE"/>
        </w:rPr>
        <w:t xml:space="preserve">: </w:t>
      </w:r>
    </w:p>
    <w:p w14:paraId="5DE511DB" w14:textId="5B071262" w:rsidR="00794903" w:rsidRPr="009515CF" w:rsidRDefault="005A0708" w:rsidP="008C782E">
      <w:pPr>
        <w:spacing w:after="0"/>
        <w:ind w:left="360"/>
        <w:jc w:val="both"/>
        <w:rPr>
          <w:rFonts w:ascii="Sylfaen" w:hAnsi="Sylfaen"/>
          <w:lang w:val="ka-GE"/>
        </w:rPr>
      </w:pPr>
      <w:r w:rsidRPr="009515CF">
        <w:rPr>
          <w:rFonts w:ascii="Sylfaen" w:hAnsi="Sylfaen" w:cs="Sylfaen"/>
          <w:lang w:val="ka-GE"/>
        </w:rPr>
        <w:t>(დეტალური</w:t>
      </w:r>
      <w:r w:rsidRPr="009515CF">
        <w:rPr>
          <w:rFonts w:ascii="Sylfaen" w:hAnsi="Sylfaen"/>
          <w:lang w:val="ka-GE"/>
        </w:rPr>
        <w:t>, დოკუმენტირებული ინფორმაცია მიღწეული შედეგების შესახებ)</w:t>
      </w:r>
    </w:p>
    <w:p w14:paraId="37EAEAAE" w14:textId="77777777" w:rsidR="00794903" w:rsidRPr="009515CF" w:rsidRDefault="00794903" w:rsidP="008C782E">
      <w:pPr>
        <w:pStyle w:val="ListParagraph"/>
        <w:spacing w:before="100" w:beforeAutospacing="1" w:after="100" w:afterAutospacing="1" w:line="240" w:lineRule="auto"/>
        <w:ind w:left="1080"/>
        <w:jc w:val="both"/>
        <w:outlineLvl w:val="2"/>
        <w:rPr>
          <w:rFonts w:ascii="Sylfaen" w:eastAsia="Times New Roman" w:hAnsi="Sylfaen" w:cs="Times New Roman"/>
          <w:b/>
          <w:bCs/>
        </w:rPr>
      </w:pPr>
    </w:p>
    <w:p w14:paraId="4A39F32C" w14:textId="77777777" w:rsidR="00794903" w:rsidRPr="009515CF" w:rsidRDefault="00794903" w:rsidP="008C782E">
      <w:pPr>
        <w:pStyle w:val="ListParagraph"/>
        <w:spacing w:after="0" w:line="240" w:lineRule="auto"/>
        <w:ind w:left="1080"/>
        <w:jc w:val="both"/>
        <w:rPr>
          <w:rFonts w:ascii="Sylfaen" w:eastAsia="Times New Roman" w:hAnsi="Sylfaen" w:cs="Times New Roman"/>
        </w:rPr>
      </w:pPr>
      <w:r w:rsidRPr="009515CF">
        <w:rPr>
          <w:rFonts w:ascii="Sylfaen" w:eastAsia="Times New Roman" w:hAnsi="Sylfaen" w:cs="Sylfaen"/>
        </w:rPr>
        <w:t>ბრენდინგის</w:t>
      </w:r>
      <w:r w:rsidRPr="009515CF">
        <w:rPr>
          <w:rFonts w:ascii="Sylfaen" w:eastAsia="Times New Roman" w:hAnsi="Sylfaen" w:cs="Times New Roman"/>
        </w:rPr>
        <w:t xml:space="preserve"> </w:t>
      </w:r>
      <w:r w:rsidRPr="009515CF">
        <w:rPr>
          <w:rFonts w:ascii="Sylfaen" w:eastAsia="Times New Roman" w:hAnsi="Sylfaen" w:cs="Sylfaen"/>
        </w:rPr>
        <w:t>პროექტის</w:t>
      </w:r>
      <w:r w:rsidRPr="009515CF">
        <w:rPr>
          <w:rFonts w:ascii="Sylfaen" w:eastAsia="Times New Roman" w:hAnsi="Sylfaen" w:cs="Times New Roman"/>
        </w:rPr>
        <w:t xml:space="preserve"> </w:t>
      </w:r>
      <w:r w:rsidRPr="009515CF">
        <w:rPr>
          <w:rFonts w:ascii="Sylfaen" w:eastAsia="Times New Roman" w:hAnsi="Sylfaen" w:cs="Sylfaen"/>
        </w:rPr>
        <w:t>ფარგლებში</w:t>
      </w:r>
      <w:r w:rsidRPr="009515CF">
        <w:rPr>
          <w:rFonts w:ascii="Sylfaen" w:eastAsia="Times New Roman" w:hAnsi="Sylfaen" w:cs="Times New Roman"/>
        </w:rPr>
        <w:t xml:space="preserve"> </w:t>
      </w:r>
      <w:r w:rsidRPr="009515CF">
        <w:rPr>
          <w:rFonts w:ascii="Sylfaen" w:eastAsia="Times New Roman" w:hAnsi="Sylfaen" w:cs="Sylfaen"/>
        </w:rPr>
        <w:t>შემუშავდა</w:t>
      </w:r>
      <w:r w:rsidRPr="009515CF">
        <w:rPr>
          <w:rFonts w:ascii="Sylfaen" w:eastAsia="Times New Roman" w:hAnsi="Sylfaen" w:cs="Times New Roman"/>
        </w:rPr>
        <w:t xml:space="preserve"> </w:t>
      </w:r>
      <w:r w:rsidRPr="009515CF">
        <w:rPr>
          <w:rFonts w:ascii="Sylfaen" w:eastAsia="Times New Roman" w:hAnsi="Sylfaen" w:cs="Sylfaen"/>
        </w:rPr>
        <w:t>შემდეგი</w:t>
      </w:r>
      <w:r w:rsidRPr="009515CF">
        <w:rPr>
          <w:rFonts w:ascii="Sylfaen" w:eastAsia="Times New Roman" w:hAnsi="Sylfaen" w:cs="Times New Roman"/>
        </w:rPr>
        <w:t xml:space="preserve"> </w:t>
      </w:r>
      <w:r w:rsidRPr="009515CF">
        <w:rPr>
          <w:rFonts w:ascii="Sylfaen" w:eastAsia="Times New Roman" w:hAnsi="Sylfaen" w:cs="Sylfaen"/>
        </w:rPr>
        <w:t>ძირითადი</w:t>
      </w:r>
      <w:r w:rsidRPr="009515CF">
        <w:rPr>
          <w:rFonts w:ascii="Sylfaen" w:eastAsia="Times New Roman" w:hAnsi="Sylfaen" w:cs="Times New Roman"/>
        </w:rPr>
        <w:t xml:space="preserve"> </w:t>
      </w:r>
      <w:r w:rsidRPr="009515CF">
        <w:rPr>
          <w:rFonts w:ascii="Sylfaen" w:eastAsia="Times New Roman" w:hAnsi="Sylfaen" w:cs="Sylfaen"/>
        </w:rPr>
        <w:t>კომპონენტები</w:t>
      </w:r>
      <w:r w:rsidRPr="009515CF">
        <w:rPr>
          <w:rFonts w:ascii="Sylfaen" w:eastAsia="Times New Roman" w:hAnsi="Sylfaen" w:cs="Times New Roman"/>
        </w:rPr>
        <w:t>:</w:t>
      </w:r>
    </w:p>
    <w:p w14:paraId="2C32B048" w14:textId="77777777" w:rsidR="00794903" w:rsidRPr="009515CF" w:rsidRDefault="00794903" w:rsidP="008C782E">
      <w:pPr>
        <w:pStyle w:val="ListParagraph"/>
        <w:spacing w:after="0" w:line="240" w:lineRule="auto"/>
        <w:ind w:left="1080"/>
        <w:jc w:val="both"/>
        <w:rPr>
          <w:rFonts w:ascii="Sylfaen" w:eastAsia="Times New Roman" w:hAnsi="Sylfaen" w:cs="Times New Roman"/>
        </w:rPr>
      </w:pPr>
    </w:p>
    <w:p w14:paraId="2FA19712" w14:textId="68A513F1" w:rsidR="00794903" w:rsidRPr="009515CF" w:rsidRDefault="00794903" w:rsidP="008C782E">
      <w:pPr>
        <w:pStyle w:val="ListParagraph"/>
        <w:spacing w:after="0" w:line="240" w:lineRule="auto"/>
        <w:ind w:left="1080"/>
        <w:jc w:val="both"/>
        <w:rPr>
          <w:rFonts w:ascii="Sylfaen" w:eastAsia="Times New Roman" w:hAnsi="Sylfaen" w:cs="Times New Roman"/>
        </w:rPr>
      </w:pPr>
      <w:r w:rsidRPr="009515CF">
        <w:rPr>
          <w:rFonts w:ascii="Sylfaen" w:eastAsia="Times New Roman" w:hAnsi="Sylfaen" w:cs="Times New Roman"/>
        </w:rPr>
        <w:t xml:space="preserve">. </w:t>
      </w:r>
      <w:r w:rsidRPr="009515CF">
        <w:rPr>
          <w:rFonts w:ascii="Sylfaen" w:eastAsia="Times New Roman" w:hAnsi="Sylfaen" w:cs="Sylfaen"/>
        </w:rPr>
        <w:t>ლოგო</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სლოგანი</w:t>
      </w:r>
      <w:r w:rsidRPr="009515CF">
        <w:rPr>
          <w:rFonts w:ascii="Sylfaen" w:eastAsia="Times New Roman" w:hAnsi="Sylfaen" w:cs="Times New Roman"/>
        </w:rPr>
        <w:t xml:space="preserve">: </w:t>
      </w:r>
      <w:r w:rsidRPr="009515CF">
        <w:rPr>
          <w:rFonts w:ascii="Sylfaen" w:eastAsia="Times New Roman" w:hAnsi="Sylfaen" w:cs="Sylfaen"/>
        </w:rPr>
        <w:t>ქალაქის</w:t>
      </w:r>
      <w:r w:rsidRPr="009515CF">
        <w:rPr>
          <w:rFonts w:ascii="Sylfaen" w:eastAsia="Times New Roman" w:hAnsi="Sylfaen" w:cs="Times New Roman"/>
        </w:rPr>
        <w:t xml:space="preserve"> </w:t>
      </w:r>
      <w:r w:rsidRPr="009515CF">
        <w:rPr>
          <w:rFonts w:ascii="Sylfaen" w:eastAsia="Times New Roman" w:hAnsi="Sylfaen" w:cs="Sylfaen"/>
        </w:rPr>
        <w:t>განახლებული</w:t>
      </w:r>
      <w:r w:rsidRPr="009515CF">
        <w:rPr>
          <w:rFonts w:ascii="Sylfaen" w:eastAsia="Times New Roman" w:hAnsi="Sylfaen" w:cs="Times New Roman"/>
        </w:rPr>
        <w:t xml:space="preserve"> </w:t>
      </w:r>
      <w:r w:rsidRPr="009515CF">
        <w:rPr>
          <w:rFonts w:ascii="Sylfaen" w:eastAsia="Times New Roman" w:hAnsi="Sylfaen" w:cs="Sylfaen"/>
        </w:rPr>
        <w:t>იდენტობის</w:t>
      </w:r>
      <w:r w:rsidRPr="009515CF">
        <w:rPr>
          <w:rFonts w:ascii="Sylfaen" w:eastAsia="Times New Roman" w:hAnsi="Sylfaen" w:cs="Times New Roman"/>
        </w:rPr>
        <w:t xml:space="preserve"> </w:t>
      </w:r>
      <w:r w:rsidRPr="009515CF">
        <w:rPr>
          <w:rFonts w:ascii="Sylfaen" w:eastAsia="Times New Roman" w:hAnsi="Sylfaen" w:cs="Sylfaen"/>
        </w:rPr>
        <w:t>ვიზუალური</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ვერბალური</w:t>
      </w:r>
      <w:r w:rsidRPr="009515CF">
        <w:rPr>
          <w:rFonts w:ascii="Sylfaen" w:eastAsia="Times New Roman" w:hAnsi="Sylfaen" w:cs="Times New Roman"/>
        </w:rPr>
        <w:t xml:space="preserve"> </w:t>
      </w:r>
      <w:r w:rsidR="00C72089" w:rsidRPr="009515CF">
        <w:rPr>
          <w:rFonts w:ascii="Sylfaen" w:eastAsia="Times New Roman" w:hAnsi="Sylfaen" w:cs="Times New Roman"/>
        </w:rPr>
        <w:t xml:space="preserve"> </w:t>
      </w:r>
      <w:r w:rsidRPr="009515CF">
        <w:rPr>
          <w:rFonts w:ascii="Sylfaen" w:eastAsia="Times New Roman" w:hAnsi="Sylfaen" w:cs="Sylfaen"/>
        </w:rPr>
        <w:t>გამოხატულება</w:t>
      </w:r>
      <w:r w:rsidRPr="009515CF">
        <w:rPr>
          <w:rFonts w:ascii="Sylfaen" w:eastAsia="Times New Roman" w:hAnsi="Sylfaen" w:cs="Times New Roman"/>
        </w:rPr>
        <w:t>.</w:t>
      </w:r>
    </w:p>
    <w:p w14:paraId="652D4A01" w14:textId="05B9D861" w:rsidR="00794903" w:rsidRPr="009515CF" w:rsidRDefault="00794903" w:rsidP="008C782E">
      <w:pPr>
        <w:pStyle w:val="ListParagraph"/>
        <w:spacing w:after="0" w:line="240" w:lineRule="auto"/>
        <w:ind w:left="1080"/>
        <w:jc w:val="both"/>
        <w:rPr>
          <w:rFonts w:ascii="Sylfaen" w:eastAsia="Times New Roman" w:hAnsi="Sylfaen" w:cs="Times New Roman"/>
        </w:rPr>
      </w:pPr>
      <w:r w:rsidRPr="009515CF">
        <w:rPr>
          <w:rFonts w:ascii="Sylfaen" w:eastAsia="Times New Roman" w:hAnsi="Sylfaen" w:cs="Times New Roman"/>
        </w:rPr>
        <w:t xml:space="preserve">• </w:t>
      </w:r>
      <w:r w:rsidRPr="009515CF">
        <w:rPr>
          <w:rFonts w:ascii="Sylfaen" w:eastAsia="Times New Roman" w:hAnsi="Sylfaen" w:cs="Sylfaen"/>
        </w:rPr>
        <w:t>ბრენდბუქი</w:t>
      </w:r>
      <w:r w:rsidRPr="009515CF">
        <w:rPr>
          <w:rFonts w:ascii="Sylfaen" w:eastAsia="Times New Roman" w:hAnsi="Sylfaen" w:cs="Times New Roman"/>
        </w:rPr>
        <w:t xml:space="preserve">: </w:t>
      </w:r>
      <w:r w:rsidRPr="009515CF">
        <w:rPr>
          <w:rFonts w:ascii="Sylfaen" w:eastAsia="Times New Roman" w:hAnsi="Sylfaen" w:cs="Sylfaen"/>
        </w:rPr>
        <w:t>ბრენდის</w:t>
      </w:r>
      <w:r w:rsidRPr="009515CF">
        <w:rPr>
          <w:rFonts w:ascii="Sylfaen" w:eastAsia="Times New Roman" w:hAnsi="Sylfaen" w:cs="Times New Roman"/>
        </w:rPr>
        <w:t xml:space="preserve"> </w:t>
      </w:r>
      <w:r w:rsidRPr="009515CF">
        <w:rPr>
          <w:rFonts w:ascii="Sylfaen" w:eastAsia="Times New Roman" w:hAnsi="Sylfaen" w:cs="Sylfaen"/>
        </w:rPr>
        <w:t>გამოყენების</w:t>
      </w:r>
      <w:r w:rsidRPr="009515CF">
        <w:rPr>
          <w:rFonts w:ascii="Sylfaen" w:eastAsia="Times New Roman" w:hAnsi="Sylfaen" w:cs="Times New Roman"/>
        </w:rPr>
        <w:t xml:space="preserve"> </w:t>
      </w:r>
      <w:r w:rsidRPr="009515CF">
        <w:rPr>
          <w:rFonts w:ascii="Sylfaen" w:eastAsia="Times New Roman" w:hAnsi="Sylfaen" w:cs="Sylfaen"/>
        </w:rPr>
        <w:t>სტანდარტების</w:t>
      </w:r>
      <w:r w:rsidRPr="009515CF">
        <w:rPr>
          <w:rFonts w:ascii="Sylfaen" w:eastAsia="Times New Roman" w:hAnsi="Sylfaen" w:cs="Times New Roman"/>
        </w:rPr>
        <w:t xml:space="preserve"> </w:t>
      </w:r>
      <w:r w:rsidRPr="009515CF">
        <w:rPr>
          <w:rFonts w:ascii="Sylfaen" w:eastAsia="Times New Roman" w:hAnsi="Sylfaen" w:cs="Sylfaen"/>
        </w:rPr>
        <w:t>დოკუმენტი</w:t>
      </w:r>
      <w:r w:rsidRPr="009515CF">
        <w:rPr>
          <w:rFonts w:ascii="Sylfaen" w:eastAsia="Times New Roman" w:hAnsi="Sylfaen" w:cs="Times New Roman"/>
        </w:rPr>
        <w:t>.</w:t>
      </w:r>
    </w:p>
    <w:p w14:paraId="157CF89C" w14:textId="45AEA3A1" w:rsidR="00794903" w:rsidRPr="009515CF" w:rsidRDefault="00794903" w:rsidP="008C782E">
      <w:pPr>
        <w:pStyle w:val="ListParagraph"/>
        <w:spacing w:after="0" w:line="240" w:lineRule="auto"/>
        <w:ind w:left="1080"/>
        <w:jc w:val="both"/>
        <w:rPr>
          <w:rFonts w:ascii="Sylfaen" w:eastAsia="Times New Roman" w:hAnsi="Sylfaen" w:cs="Times New Roman"/>
        </w:rPr>
      </w:pPr>
      <w:r w:rsidRPr="009515CF">
        <w:rPr>
          <w:rFonts w:ascii="Sylfaen" w:eastAsia="Times New Roman" w:hAnsi="Sylfaen" w:cs="Times New Roman"/>
        </w:rPr>
        <w:t xml:space="preserve">• </w:t>
      </w:r>
      <w:r w:rsidRPr="009515CF">
        <w:rPr>
          <w:rFonts w:ascii="Sylfaen" w:eastAsia="Times New Roman" w:hAnsi="Sylfaen" w:cs="Sylfaen"/>
        </w:rPr>
        <w:t>საკომუნიკაციო</w:t>
      </w:r>
      <w:r w:rsidRPr="009515CF">
        <w:rPr>
          <w:rFonts w:ascii="Sylfaen" w:eastAsia="Times New Roman" w:hAnsi="Sylfaen" w:cs="Times New Roman"/>
        </w:rPr>
        <w:t xml:space="preserve"> </w:t>
      </w:r>
      <w:r w:rsidRPr="009515CF">
        <w:rPr>
          <w:rFonts w:ascii="Sylfaen" w:eastAsia="Times New Roman" w:hAnsi="Sylfaen" w:cs="Sylfaen"/>
        </w:rPr>
        <w:t>სტრატეგია</w:t>
      </w:r>
      <w:r w:rsidRPr="009515CF">
        <w:rPr>
          <w:rFonts w:ascii="Sylfaen" w:eastAsia="Times New Roman" w:hAnsi="Sylfaen" w:cs="Times New Roman"/>
        </w:rPr>
        <w:t xml:space="preserve">: </w:t>
      </w:r>
      <w:r w:rsidRPr="009515CF">
        <w:rPr>
          <w:rFonts w:ascii="Sylfaen" w:eastAsia="Times New Roman" w:hAnsi="Sylfaen" w:cs="Sylfaen"/>
        </w:rPr>
        <w:t>გზამკვლევი</w:t>
      </w:r>
      <w:r w:rsidRPr="009515CF">
        <w:rPr>
          <w:rFonts w:ascii="Sylfaen" w:eastAsia="Times New Roman" w:hAnsi="Sylfaen" w:cs="Times New Roman"/>
        </w:rPr>
        <w:t xml:space="preserve"> </w:t>
      </w:r>
      <w:r w:rsidRPr="009515CF">
        <w:rPr>
          <w:rFonts w:ascii="Sylfaen" w:eastAsia="Times New Roman" w:hAnsi="Sylfaen" w:cs="Sylfaen"/>
        </w:rPr>
        <w:t>ბრენდის</w:t>
      </w:r>
      <w:r w:rsidRPr="009515CF">
        <w:rPr>
          <w:rFonts w:ascii="Sylfaen" w:eastAsia="Times New Roman" w:hAnsi="Sylfaen" w:cs="Times New Roman"/>
        </w:rPr>
        <w:t xml:space="preserve"> </w:t>
      </w:r>
      <w:r w:rsidRPr="009515CF">
        <w:rPr>
          <w:rFonts w:ascii="Sylfaen" w:eastAsia="Times New Roman" w:hAnsi="Sylfaen" w:cs="Sylfaen"/>
        </w:rPr>
        <w:t>პოპულარიზაციისთვის</w:t>
      </w:r>
      <w:r w:rsidRPr="009515CF">
        <w:rPr>
          <w:rFonts w:ascii="Sylfaen" w:eastAsia="Times New Roman" w:hAnsi="Sylfaen" w:cs="Times New Roman"/>
        </w:rPr>
        <w:t>.</w:t>
      </w:r>
    </w:p>
    <w:p w14:paraId="765A2FE4" w14:textId="46A34CF2" w:rsidR="00794903" w:rsidRPr="009515CF" w:rsidRDefault="00794903" w:rsidP="008C782E">
      <w:pPr>
        <w:pStyle w:val="ListParagraph"/>
        <w:spacing w:after="0" w:line="240" w:lineRule="auto"/>
        <w:ind w:left="1080"/>
        <w:jc w:val="both"/>
        <w:rPr>
          <w:rFonts w:ascii="Sylfaen" w:eastAsia="Times New Roman" w:hAnsi="Sylfaen" w:cs="Times New Roman"/>
        </w:rPr>
      </w:pPr>
      <w:r w:rsidRPr="009515CF">
        <w:rPr>
          <w:rFonts w:ascii="Sylfaen" w:eastAsia="Times New Roman" w:hAnsi="Sylfaen" w:cs="Times New Roman"/>
        </w:rPr>
        <w:t xml:space="preserve">• </w:t>
      </w:r>
      <w:r w:rsidRPr="009515CF">
        <w:rPr>
          <w:rFonts w:ascii="Sylfaen" w:eastAsia="Times New Roman" w:hAnsi="Sylfaen" w:cs="Sylfaen"/>
        </w:rPr>
        <w:t>სოციალური</w:t>
      </w:r>
      <w:r w:rsidRPr="009515CF">
        <w:rPr>
          <w:rFonts w:ascii="Sylfaen" w:eastAsia="Times New Roman" w:hAnsi="Sylfaen" w:cs="Times New Roman"/>
        </w:rPr>
        <w:t xml:space="preserve"> </w:t>
      </w:r>
      <w:r w:rsidRPr="009515CF">
        <w:rPr>
          <w:rFonts w:ascii="Sylfaen" w:eastAsia="Times New Roman" w:hAnsi="Sylfaen" w:cs="Sylfaen"/>
        </w:rPr>
        <w:t>ქსელები</w:t>
      </w:r>
      <w:r w:rsidRPr="009515CF">
        <w:rPr>
          <w:rFonts w:ascii="Sylfaen" w:eastAsia="Times New Roman" w:hAnsi="Sylfaen" w:cs="Times New Roman"/>
        </w:rPr>
        <w:t xml:space="preserve"> "</w:t>
      </w:r>
      <w:r w:rsidRPr="009515CF">
        <w:rPr>
          <w:rFonts w:ascii="Sylfaen" w:eastAsia="Times New Roman" w:hAnsi="Sylfaen" w:cs="Sylfaen"/>
        </w:rPr>
        <w:t>აღმოაჩინე</w:t>
      </w:r>
      <w:r w:rsidRPr="009515CF">
        <w:rPr>
          <w:rFonts w:ascii="Sylfaen" w:eastAsia="Times New Roman" w:hAnsi="Sylfaen" w:cs="Times New Roman"/>
        </w:rPr>
        <w:t xml:space="preserve"> </w:t>
      </w:r>
      <w:r w:rsidRPr="009515CF">
        <w:rPr>
          <w:rFonts w:ascii="Sylfaen" w:eastAsia="Times New Roman" w:hAnsi="Sylfaen" w:cs="Sylfaen"/>
        </w:rPr>
        <w:t>ფოთი</w:t>
      </w:r>
      <w:r w:rsidRPr="009515CF">
        <w:rPr>
          <w:rFonts w:ascii="Sylfaen" w:eastAsia="Times New Roman" w:hAnsi="Sylfaen" w:cs="Times New Roman"/>
        </w:rPr>
        <w:t xml:space="preserve">/discover poti": </w:t>
      </w:r>
      <w:r w:rsidRPr="009515CF">
        <w:rPr>
          <w:rFonts w:ascii="Sylfaen" w:eastAsia="Times New Roman" w:hAnsi="Sylfaen" w:cs="Sylfaen"/>
        </w:rPr>
        <w:t>აქტიური</w:t>
      </w:r>
      <w:r w:rsidRPr="009515CF">
        <w:rPr>
          <w:rFonts w:ascii="Sylfaen" w:eastAsia="Times New Roman" w:hAnsi="Sylfaen" w:cs="Times New Roman"/>
        </w:rPr>
        <w:t xml:space="preserve"> </w:t>
      </w:r>
      <w:r w:rsidRPr="009515CF">
        <w:rPr>
          <w:rFonts w:ascii="Sylfaen" w:eastAsia="Times New Roman" w:hAnsi="Sylfaen" w:cs="Sylfaen"/>
        </w:rPr>
        <w:t>პლატფორმა</w:t>
      </w:r>
      <w:r w:rsidRPr="009515CF">
        <w:rPr>
          <w:rFonts w:ascii="Sylfaen" w:eastAsia="Times New Roman" w:hAnsi="Sylfaen" w:cs="Times New Roman"/>
        </w:rPr>
        <w:t xml:space="preserve"> </w:t>
      </w:r>
      <w:r w:rsidRPr="009515CF">
        <w:rPr>
          <w:rFonts w:ascii="Sylfaen" w:eastAsia="Times New Roman" w:hAnsi="Sylfaen" w:cs="Sylfaen"/>
        </w:rPr>
        <w:t>ქალაქის</w:t>
      </w:r>
      <w:r w:rsidRPr="009515CF">
        <w:rPr>
          <w:rFonts w:ascii="Sylfaen" w:eastAsia="Times New Roman" w:hAnsi="Sylfaen" w:cs="Times New Roman"/>
        </w:rPr>
        <w:t xml:space="preserve"> </w:t>
      </w:r>
      <w:r w:rsidRPr="009515CF">
        <w:rPr>
          <w:rFonts w:ascii="Sylfaen" w:eastAsia="Times New Roman" w:hAnsi="Sylfaen" w:cs="Sylfaen"/>
        </w:rPr>
        <w:t>შესახებ</w:t>
      </w:r>
      <w:r w:rsidRPr="009515CF">
        <w:rPr>
          <w:rFonts w:ascii="Sylfaen" w:eastAsia="Times New Roman" w:hAnsi="Sylfaen" w:cs="Times New Roman"/>
        </w:rPr>
        <w:t xml:space="preserve"> </w:t>
      </w:r>
      <w:r w:rsidRPr="009515CF">
        <w:rPr>
          <w:rFonts w:ascii="Sylfaen" w:eastAsia="Times New Roman" w:hAnsi="Sylfaen" w:cs="Sylfaen"/>
        </w:rPr>
        <w:t>ვიდეოებისა</w:t>
      </w:r>
      <w:r w:rsidRPr="009515CF">
        <w:rPr>
          <w:rFonts w:ascii="Sylfaen" w:eastAsia="Times New Roman" w:hAnsi="Sylfaen" w:cs="Times New Roman"/>
        </w:rPr>
        <w:t xml:space="preserve"> </w:t>
      </w:r>
      <w:r w:rsidRPr="009515CF">
        <w:rPr>
          <w:rFonts w:ascii="Sylfaen" w:eastAsia="Times New Roman" w:hAnsi="Sylfaen" w:cs="Sylfaen"/>
        </w:rPr>
        <w:t>და</w:t>
      </w:r>
      <w:r w:rsidRPr="009515CF">
        <w:rPr>
          <w:rFonts w:ascii="Sylfaen" w:eastAsia="Times New Roman" w:hAnsi="Sylfaen" w:cs="Times New Roman"/>
        </w:rPr>
        <w:t xml:space="preserve"> </w:t>
      </w:r>
      <w:r w:rsidRPr="009515CF">
        <w:rPr>
          <w:rFonts w:ascii="Sylfaen" w:eastAsia="Times New Roman" w:hAnsi="Sylfaen" w:cs="Sylfaen"/>
        </w:rPr>
        <w:t>პოსტების</w:t>
      </w:r>
      <w:r w:rsidRPr="009515CF">
        <w:rPr>
          <w:rFonts w:ascii="Sylfaen" w:eastAsia="Times New Roman" w:hAnsi="Sylfaen" w:cs="Times New Roman"/>
        </w:rPr>
        <w:t xml:space="preserve"> </w:t>
      </w:r>
      <w:r w:rsidRPr="009515CF">
        <w:rPr>
          <w:rFonts w:ascii="Sylfaen" w:eastAsia="Times New Roman" w:hAnsi="Sylfaen" w:cs="Sylfaen"/>
        </w:rPr>
        <w:t>მუდმივი</w:t>
      </w:r>
      <w:r w:rsidRPr="009515CF">
        <w:rPr>
          <w:rFonts w:ascii="Sylfaen" w:eastAsia="Times New Roman" w:hAnsi="Sylfaen" w:cs="Times New Roman"/>
        </w:rPr>
        <w:t xml:space="preserve"> </w:t>
      </w:r>
      <w:r w:rsidRPr="009515CF">
        <w:rPr>
          <w:rFonts w:ascii="Sylfaen" w:eastAsia="Times New Roman" w:hAnsi="Sylfaen" w:cs="Sylfaen"/>
        </w:rPr>
        <w:t>განთავსებისთვის</w:t>
      </w:r>
      <w:r w:rsidRPr="009515CF">
        <w:rPr>
          <w:rFonts w:ascii="Sylfaen" w:eastAsia="Times New Roman" w:hAnsi="Sylfaen" w:cs="Times New Roman"/>
        </w:rPr>
        <w:t xml:space="preserve">, </w:t>
      </w:r>
      <w:r w:rsidRPr="009515CF">
        <w:rPr>
          <w:rFonts w:ascii="Sylfaen" w:eastAsia="Times New Roman" w:hAnsi="Sylfaen" w:cs="Sylfaen"/>
        </w:rPr>
        <w:t>რაც</w:t>
      </w:r>
      <w:r w:rsidRPr="009515CF">
        <w:rPr>
          <w:rFonts w:ascii="Sylfaen" w:eastAsia="Times New Roman" w:hAnsi="Sylfaen" w:cs="Times New Roman"/>
        </w:rPr>
        <w:t xml:space="preserve"> </w:t>
      </w:r>
      <w:r w:rsidRPr="009515CF">
        <w:rPr>
          <w:rFonts w:ascii="Sylfaen" w:eastAsia="Times New Roman" w:hAnsi="Sylfaen" w:cs="Sylfaen"/>
        </w:rPr>
        <w:t>უზრუნველყოფს</w:t>
      </w:r>
      <w:r w:rsidRPr="009515CF">
        <w:rPr>
          <w:rFonts w:ascii="Sylfaen" w:eastAsia="Times New Roman" w:hAnsi="Sylfaen" w:cs="Times New Roman"/>
        </w:rPr>
        <w:t xml:space="preserve"> </w:t>
      </w:r>
      <w:r w:rsidRPr="009515CF">
        <w:rPr>
          <w:rFonts w:ascii="Sylfaen" w:eastAsia="Times New Roman" w:hAnsi="Sylfaen" w:cs="Sylfaen"/>
        </w:rPr>
        <w:t>ბრენდის</w:t>
      </w:r>
      <w:r w:rsidRPr="009515CF">
        <w:rPr>
          <w:rFonts w:ascii="Sylfaen" w:eastAsia="Times New Roman" w:hAnsi="Sylfaen" w:cs="Times New Roman"/>
        </w:rPr>
        <w:t xml:space="preserve"> </w:t>
      </w:r>
      <w:r w:rsidRPr="009515CF">
        <w:rPr>
          <w:rFonts w:ascii="Sylfaen" w:eastAsia="Times New Roman" w:hAnsi="Sylfaen" w:cs="Sylfaen"/>
        </w:rPr>
        <w:t>ცოცხალ</w:t>
      </w:r>
      <w:r w:rsidRPr="009515CF">
        <w:rPr>
          <w:rFonts w:ascii="Sylfaen" w:eastAsia="Times New Roman" w:hAnsi="Sylfaen" w:cs="Times New Roman"/>
        </w:rPr>
        <w:t xml:space="preserve"> </w:t>
      </w:r>
      <w:r w:rsidRPr="009515CF">
        <w:rPr>
          <w:rFonts w:ascii="Sylfaen" w:eastAsia="Times New Roman" w:hAnsi="Sylfaen" w:cs="Sylfaen"/>
        </w:rPr>
        <w:t>კომუნიკაციას</w:t>
      </w:r>
      <w:r w:rsidRPr="009515CF">
        <w:rPr>
          <w:rFonts w:ascii="Sylfaen" w:eastAsia="Times New Roman" w:hAnsi="Sylfaen" w:cs="Times New Roman"/>
        </w:rPr>
        <w:t>.</w:t>
      </w:r>
    </w:p>
    <w:p w14:paraId="7CEC3902" w14:textId="77777777" w:rsidR="00794903" w:rsidRPr="009515CF" w:rsidRDefault="00794903" w:rsidP="008C782E">
      <w:pPr>
        <w:pStyle w:val="ListParagraph"/>
        <w:spacing w:after="0" w:line="240" w:lineRule="auto"/>
        <w:ind w:left="1080"/>
        <w:jc w:val="both"/>
        <w:rPr>
          <w:rFonts w:ascii="Sylfaen" w:eastAsia="Times New Roman" w:hAnsi="Sylfaen" w:cs="Times New Roman"/>
        </w:rPr>
      </w:pPr>
    </w:p>
    <w:p w14:paraId="38A7ED4C" w14:textId="4A851A12" w:rsidR="00794903" w:rsidRPr="009515CF" w:rsidRDefault="00794903" w:rsidP="008C782E">
      <w:pPr>
        <w:spacing w:after="0" w:line="240" w:lineRule="auto"/>
        <w:jc w:val="both"/>
        <w:rPr>
          <w:rFonts w:ascii="Sylfaen" w:eastAsia="Times New Roman" w:hAnsi="Sylfaen" w:cs="Times New Roman"/>
        </w:rPr>
      </w:pPr>
      <w:r w:rsidRPr="009515CF">
        <w:rPr>
          <w:rFonts w:ascii="Sylfaen" w:eastAsia="Times New Roman" w:hAnsi="Sylfaen" w:cs="Sylfaen"/>
        </w:rPr>
        <w:t>ეს</w:t>
      </w:r>
      <w:r w:rsidRPr="009515CF">
        <w:rPr>
          <w:rFonts w:ascii="Sylfaen" w:eastAsia="Times New Roman" w:hAnsi="Sylfaen" w:cs="Times New Roman"/>
        </w:rPr>
        <w:t xml:space="preserve"> </w:t>
      </w:r>
      <w:r w:rsidRPr="009515CF">
        <w:rPr>
          <w:rFonts w:ascii="Sylfaen" w:eastAsia="Times New Roman" w:hAnsi="Sylfaen" w:cs="Sylfaen"/>
        </w:rPr>
        <w:t>კომპონენტები</w:t>
      </w:r>
      <w:r w:rsidRPr="009515CF">
        <w:rPr>
          <w:rFonts w:ascii="Sylfaen" w:eastAsia="Times New Roman" w:hAnsi="Sylfaen" w:cs="Times New Roman"/>
        </w:rPr>
        <w:t xml:space="preserve"> </w:t>
      </w:r>
      <w:r w:rsidRPr="009515CF">
        <w:rPr>
          <w:rFonts w:ascii="Sylfaen" w:eastAsia="Times New Roman" w:hAnsi="Sylfaen" w:cs="Sylfaen"/>
        </w:rPr>
        <w:t>პირდაპირ</w:t>
      </w:r>
      <w:r w:rsidRPr="009515CF">
        <w:rPr>
          <w:rFonts w:ascii="Sylfaen" w:eastAsia="Times New Roman" w:hAnsi="Sylfaen" w:cs="Times New Roman"/>
        </w:rPr>
        <w:t xml:space="preserve"> </w:t>
      </w:r>
      <w:r w:rsidRPr="009515CF">
        <w:rPr>
          <w:rFonts w:ascii="Sylfaen" w:eastAsia="Times New Roman" w:hAnsi="Sylfaen" w:cs="Sylfaen"/>
        </w:rPr>
        <w:t>ემსახურება</w:t>
      </w:r>
      <w:r w:rsidRPr="009515CF">
        <w:rPr>
          <w:rFonts w:ascii="Sylfaen" w:eastAsia="Times New Roman" w:hAnsi="Sylfaen" w:cs="Times New Roman"/>
        </w:rPr>
        <w:t xml:space="preserve"> </w:t>
      </w:r>
      <w:r w:rsidRPr="009515CF">
        <w:rPr>
          <w:rFonts w:ascii="Sylfaen" w:eastAsia="Times New Roman" w:hAnsi="Sylfaen" w:cs="Sylfaen"/>
        </w:rPr>
        <w:t>მუნიციპალიტეტის</w:t>
      </w:r>
      <w:r w:rsidRPr="009515CF">
        <w:rPr>
          <w:rFonts w:ascii="Sylfaen" w:eastAsia="Times New Roman" w:hAnsi="Sylfaen" w:cs="Times New Roman"/>
        </w:rPr>
        <w:t xml:space="preserve"> </w:t>
      </w:r>
      <w:r w:rsidRPr="009515CF">
        <w:rPr>
          <w:rFonts w:ascii="Sylfaen" w:eastAsia="Times New Roman" w:hAnsi="Sylfaen" w:cs="Sylfaen"/>
        </w:rPr>
        <w:t>საშუალოვადიანი</w:t>
      </w:r>
      <w:r w:rsidRPr="009515CF">
        <w:rPr>
          <w:rFonts w:ascii="Sylfaen" w:eastAsia="Times New Roman" w:hAnsi="Sylfaen" w:cs="Times New Roman"/>
        </w:rPr>
        <w:t xml:space="preserve"> </w:t>
      </w:r>
      <w:r w:rsidRPr="009515CF">
        <w:rPr>
          <w:rFonts w:ascii="Sylfaen" w:eastAsia="Times New Roman" w:hAnsi="Sylfaen" w:cs="Sylfaen"/>
        </w:rPr>
        <w:t>განვითარების</w:t>
      </w:r>
      <w:r w:rsidRPr="009515CF">
        <w:rPr>
          <w:rFonts w:ascii="Sylfaen" w:eastAsia="Times New Roman" w:hAnsi="Sylfaen" w:cs="Times New Roman"/>
        </w:rPr>
        <w:t xml:space="preserve"> </w:t>
      </w:r>
      <w:r w:rsidRPr="009515CF">
        <w:rPr>
          <w:rFonts w:ascii="Sylfaen" w:eastAsia="Times New Roman" w:hAnsi="Sylfaen" w:cs="Sylfaen"/>
        </w:rPr>
        <w:t>გეგმის</w:t>
      </w:r>
      <w:r w:rsidRPr="009515CF">
        <w:rPr>
          <w:rFonts w:ascii="Sylfaen" w:eastAsia="Times New Roman" w:hAnsi="Sylfaen" w:cs="Times New Roman"/>
        </w:rPr>
        <w:t xml:space="preserve"> </w:t>
      </w:r>
      <w:r w:rsidRPr="009515CF">
        <w:rPr>
          <w:rFonts w:ascii="Sylfaen" w:eastAsia="Times New Roman" w:hAnsi="Sylfaen" w:cs="Sylfaen"/>
        </w:rPr>
        <w:t>საერთო</w:t>
      </w:r>
      <w:r w:rsidRPr="009515CF">
        <w:rPr>
          <w:rFonts w:ascii="Sylfaen" w:eastAsia="Times New Roman" w:hAnsi="Sylfaen" w:cs="Times New Roman"/>
        </w:rPr>
        <w:t xml:space="preserve"> </w:t>
      </w:r>
      <w:r w:rsidRPr="009515CF">
        <w:rPr>
          <w:rFonts w:ascii="Sylfaen" w:eastAsia="Times New Roman" w:hAnsi="Sylfaen" w:cs="Sylfaen"/>
        </w:rPr>
        <w:t>ინტერესს</w:t>
      </w:r>
      <w:r w:rsidRPr="009515CF">
        <w:rPr>
          <w:rFonts w:ascii="Sylfaen" w:eastAsia="Times New Roman" w:hAnsi="Sylfaen" w:cs="Times New Roman"/>
        </w:rPr>
        <w:t xml:space="preserve"> – </w:t>
      </w:r>
      <w:r w:rsidRPr="009515CF">
        <w:rPr>
          <w:rFonts w:ascii="Sylfaen" w:eastAsia="Times New Roman" w:hAnsi="Sylfaen" w:cs="Sylfaen"/>
        </w:rPr>
        <w:t>ადგილობრივი</w:t>
      </w:r>
      <w:r w:rsidRPr="009515CF">
        <w:rPr>
          <w:rFonts w:ascii="Sylfaen" w:eastAsia="Times New Roman" w:hAnsi="Sylfaen" w:cs="Times New Roman"/>
        </w:rPr>
        <w:t xml:space="preserve"> </w:t>
      </w:r>
      <w:r w:rsidRPr="009515CF">
        <w:rPr>
          <w:rFonts w:ascii="Sylfaen" w:eastAsia="Times New Roman" w:hAnsi="Sylfaen" w:cs="Sylfaen"/>
        </w:rPr>
        <w:t>ეკონომიკის</w:t>
      </w:r>
      <w:r w:rsidRPr="009515CF">
        <w:rPr>
          <w:rFonts w:ascii="Sylfaen" w:eastAsia="Times New Roman" w:hAnsi="Sylfaen" w:cs="Times New Roman"/>
        </w:rPr>
        <w:t xml:space="preserve"> </w:t>
      </w:r>
      <w:r w:rsidRPr="009515CF">
        <w:rPr>
          <w:rFonts w:ascii="Sylfaen" w:eastAsia="Times New Roman" w:hAnsi="Sylfaen" w:cs="Sylfaen"/>
        </w:rPr>
        <w:t>გაძლიერებას</w:t>
      </w:r>
      <w:r w:rsidRPr="009515CF">
        <w:rPr>
          <w:rFonts w:ascii="Sylfaen" w:eastAsia="Times New Roman" w:hAnsi="Sylfaen" w:cs="Times New Roman"/>
        </w:rPr>
        <w:t xml:space="preserve"> </w:t>
      </w:r>
      <w:r w:rsidRPr="009515CF">
        <w:rPr>
          <w:rFonts w:ascii="Sylfaen" w:eastAsia="Times New Roman" w:hAnsi="Sylfaen" w:cs="Sylfaen"/>
        </w:rPr>
        <w:t>ტურიზმის</w:t>
      </w:r>
      <w:r w:rsidRPr="009515CF">
        <w:rPr>
          <w:rFonts w:ascii="Sylfaen" w:eastAsia="Times New Roman" w:hAnsi="Sylfaen" w:cs="Times New Roman"/>
        </w:rPr>
        <w:t xml:space="preserve"> </w:t>
      </w:r>
      <w:r w:rsidRPr="009515CF">
        <w:rPr>
          <w:rFonts w:ascii="Sylfaen" w:eastAsia="Times New Roman" w:hAnsi="Sylfaen" w:cs="Sylfaen"/>
        </w:rPr>
        <w:t>განვითარების</w:t>
      </w:r>
      <w:r w:rsidRPr="009515CF">
        <w:rPr>
          <w:rFonts w:ascii="Sylfaen" w:eastAsia="Times New Roman" w:hAnsi="Sylfaen" w:cs="Times New Roman"/>
        </w:rPr>
        <w:t xml:space="preserve"> </w:t>
      </w:r>
      <w:r w:rsidRPr="009515CF">
        <w:rPr>
          <w:rFonts w:ascii="Sylfaen" w:eastAsia="Times New Roman" w:hAnsi="Sylfaen" w:cs="Sylfaen"/>
        </w:rPr>
        <w:lastRenderedPageBreak/>
        <w:t>საშუალებით</w:t>
      </w:r>
      <w:r w:rsidRPr="009515CF">
        <w:rPr>
          <w:rFonts w:ascii="Sylfaen" w:eastAsia="Times New Roman" w:hAnsi="Sylfaen" w:cs="Times New Roman"/>
        </w:rPr>
        <w:t xml:space="preserve">. </w:t>
      </w:r>
      <w:r w:rsidRPr="009515CF">
        <w:rPr>
          <w:rFonts w:ascii="Sylfaen" w:eastAsia="Times New Roman" w:hAnsi="Sylfaen" w:cs="Sylfaen"/>
        </w:rPr>
        <w:t>ბრენდი</w:t>
      </w:r>
      <w:r w:rsidRPr="009515CF">
        <w:rPr>
          <w:rFonts w:ascii="Sylfaen" w:eastAsia="Times New Roman" w:hAnsi="Sylfaen" w:cs="Times New Roman"/>
        </w:rPr>
        <w:t xml:space="preserve"> </w:t>
      </w:r>
      <w:r w:rsidRPr="009515CF">
        <w:rPr>
          <w:rFonts w:ascii="Sylfaen" w:eastAsia="Times New Roman" w:hAnsi="Sylfaen" w:cs="Sylfaen"/>
        </w:rPr>
        <w:t>ქმნის</w:t>
      </w:r>
      <w:r w:rsidRPr="009515CF">
        <w:rPr>
          <w:rFonts w:ascii="Sylfaen" w:eastAsia="Times New Roman" w:hAnsi="Sylfaen" w:cs="Times New Roman"/>
        </w:rPr>
        <w:t xml:space="preserve"> </w:t>
      </w:r>
      <w:r w:rsidRPr="009515CF">
        <w:rPr>
          <w:rFonts w:ascii="Sylfaen" w:eastAsia="Times New Roman" w:hAnsi="Sylfaen" w:cs="Sylfaen"/>
        </w:rPr>
        <w:t>ერთიან</w:t>
      </w:r>
      <w:r w:rsidRPr="009515CF">
        <w:rPr>
          <w:rFonts w:ascii="Sylfaen" w:eastAsia="Times New Roman" w:hAnsi="Sylfaen" w:cs="Times New Roman"/>
        </w:rPr>
        <w:t xml:space="preserve">, </w:t>
      </w:r>
      <w:r w:rsidRPr="009515CF">
        <w:rPr>
          <w:rFonts w:ascii="Sylfaen" w:eastAsia="Times New Roman" w:hAnsi="Sylfaen" w:cs="Sylfaen"/>
        </w:rPr>
        <w:t>მიმზიდველ</w:t>
      </w:r>
      <w:r w:rsidRPr="009515CF">
        <w:rPr>
          <w:rFonts w:ascii="Sylfaen" w:eastAsia="Times New Roman" w:hAnsi="Sylfaen" w:cs="Times New Roman"/>
        </w:rPr>
        <w:t xml:space="preserve"> </w:t>
      </w:r>
      <w:r w:rsidRPr="009515CF">
        <w:rPr>
          <w:rFonts w:ascii="Sylfaen" w:eastAsia="Times New Roman" w:hAnsi="Sylfaen" w:cs="Sylfaen"/>
        </w:rPr>
        <w:t>ნარატივს</w:t>
      </w:r>
      <w:r w:rsidRPr="009515CF">
        <w:rPr>
          <w:rFonts w:ascii="Sylfaen" w:eastAsia="Times New Roman" w:hAnsi="Sylfaen" w:cs="Times New Roman"/>
        </w:rPr>
        <w:t xml:space="preserve">, </w:t>
      </w:r>
      <w:r w:rsidRPr="009515CF">
        <w:rPr>
          <w:rFonts w:ascii="Sylfaen" w:eastAsia="Times New Roman" w:hAnsi="Sylfaen" w:cs="Sylfaen"/>
        </w:rPr>
        <w:t>რომელიც</w:t>
      </w:r>
      <w:r w:rsidRPr="009515CF">
        <w:rPr>
          <w:rFonts w:ascii="Sylfaen" w:eastAsia="Times New Roman" w:hAnsi="Sylfaen" w:cs="Times New Roman"/>
        </w:rPr>
        <w:t xml:space="preserve"> </w:t>
      </w:r>
      <w:r w:rsidRPr="009515CF">
        <w:rPr>
          <w:rFonts w:ascii="Sylfaen" w:eastAsia="Times New Roman" w:hAnsi="Sylfaen" w:cs="Sylfaen"/>
        </w:rPr>
        <w:t>აუცილებელია</w:t>
      </w:r>
      <w:r w:rsidRPr="009515CF">
        <w:rPr>
          <w:rFonts w:ascii="Sylfaen" w:eastAsia="Times New Roman" w:hAnsi="Sylfaen" w:cs="Times New Roman"/>
        </w:rPr>
        <w:t xml:space="preserve"> </w:t>
      </w:r>
      <w:r w:rsidRPr="009515CF">
        <w:rPr>
          <w:rFonts w:ascii="Sylfaen" w:eastAsia="Times New Roman" w:hAnsi="Sylfaen" w:cs="Sylfaen"/>
        </w:rPr>
        <w:t>გრძელვადიანი</w:t>
      </w:r>
      <w:r w:rsidRPr="009515CF">
        <w:rPr>
          <w:rFonts w:ascii="Sylfaen" w:eastAsia="Times New Roman" w:hAnsi="Sylfaen" w:cs="Times New Roman"/>
        </w:rPr>
        <w:t xml:space="preserve"> </w:t>
      </w:r>
      <w:r w:rsidRPr="009515CF">
        <w:rPr>
          <w:rFonts w:ascii="Sylfaen" w:eastAsia="Times New Roman" w:hAnsi="Sylfaen" w:cs="Sylfaen"/>
        </w:rPr>
        <w:t>სტრატეგიული</w:t>
      </w:r>
      <w:r w:rsidRPr="009515CF">
        <w:rPr>
          <w:rFonts w:ascii="Sylfaen" w:eastAsia="Times New Roman" w:hAnsi="Sylfaen" w:cs="Times New Roman"/>
        </w:rPr>
        <w:t xml:space="preserve"> </w:t>
      </w:r>
      <w:r w:rsidRPr="009515CF">
        <w:rPr>
          <w:rFonts w:ascii="Sylfaen" w:eastAsia="Times New Roman" w:hAnsi="Sylfaen" w:cs="Sylfaen"/>
        </w:rPr>
        <w:t>მიზნების</w:t>
      </w:r>
      <w:r w:rsidRPr="009515CF">
        <w:rPr>
          <w:rFonts w:ascii="Sylfaen" w:eastAsia="Times New Roman" w:hAnsi="Sylfaen" w:cs="Times New Roman"/>
        </w:rPr>
        <w:t xml:space="preserve"> </w:t>
      </w:r>
      <w:r w:rsidRPr="009515CF">
        <w:rPr>
          <w:rFonts w:ascii="Sylfaen" w:eastAsia="Times New Roman" w:hAnsi="Sylfaen" w:cs="Sylfaen"/>
        </w:rPr>
        <w:t>მისაღწევად</w:t>
      </w:r>
      <w:r w:rsidRPr="009515CF">
        <w:rPr>
          <w:rFonts w:ascii="Sylfaen" w:eastAsia="Times New Roman" w:hAnsi="Sylfaen" w:cs="Times New Roman"/>
        </w:rPr>
        <w:t>.</w:t>
      </w:r>
    </w:p>
    <w:p w14:paraId="5672D870" w14:textId="0EE62219" w:rsidR="00794903" w:rsidRPr="009515CF" w:rsidRDefault="00794903" w:rsidP="008C782E">
      <w:pPr>
        <w:spacing w:after="0"/>
        <w:ind w:left="360"/>
        <w:jc w:val="both"/>
        <w:rPr>
          <w:rFonts w:ascii="Sylfaen" w:hAnsi="Sylfaen"/>
          <w:lang w:val="ka-GE"/>
        </w:rPr>
      </w:pPr>
    </w:p>
    <w:p w14:paraId="2DB6D1A8" w14:textId="77777777" w:rsidR="00794903" w:rsidRPr="009515CF" w:rsidRDefault="00794903" w:rsidP="008C782E">
      <w:pPr>
        <w:spacing w:after="0"/>
        <w:ind w:left="360"/>
        <w:jc w:val="both"/>
        <w:rPr>
          <w:rFonts w:ascii="Sylfaen" w:hAnsi="Sylfaen"/>
          <w:lang w:val="ka-GE"/>
        </w:rPr>
      </w:pPr>
    </w:p>
    <w:p w14:paraId="4A42D429" w14:textId="77777777" w:rsidR="009D52F7" w:rsidRPr="009515CF" w:rsidRDefault="009D52F7" w:rsidP="008C782E">
      <w:pPr>
        <w:spacing w:after="0"/>
        <w:ind w:left="360"/>
        <w:jc w:val="both"/>
        <w:rPr>
          <w:rFonts w:ascii="Sylfaen" w:hAnsi="Sylfaen"/>
          <w:i/>
          <w:u w:val="single"/>
          <w:lang w:val="ka-GE"/>
        </w:rPr>
      </w:pPr>
    </w:p>
    <w:p w14:paraId="6A0D3272" w14:textId="3D42CCC4" w:rsidR="005A0708" w:rsidRPr="009515CF" w:rsidRDefault="005A0708" w:rsidP="008C782E">
      <w:pPr>
        <w:pStyle w:val="ListParagraph"/>
        <w:numPr>
          <w:ilvl w:val="0"/>
          <w:numId w:val="13"/>
        </w:numPr>
        <w:spacing w:after="0"/>
        <w:jc w:val="both"/>
        <w:rPr>
          <w:rFonts w:ascii="Sylfaen" w:hAnsi="Sylfaen" w:cs="Sylfaen"/>
          <w:b/>
          <w:lang w:val="ka-GE"/>
        </w:rPr>
      </w:pPr>
      <w:r w:rsidRPr="009515CF">
        <w:rPr>
          <w:rFonts w:ascii="Sylfaen" w:hAnsi="Sylfaen" w:cs="Sylfaen"/>
          <w:b/>
          <w:lang w:val="ka-GE"/>
        </w:rPr>
        <w:t>მიღებული გამოცდილება და გაკეთებული დასკვნები:</w:t>
      </w:r>
    </w:p>
    <w:p w14:paraId="17553488" w14:textId="77777777" w:rsidR="005A0708" w:rsidRPr="009515CF" w:rsidRDefault="005A0708" w:rsidP="008C782E">
      <w:pPr>
        <w:spacing w:after="0"/>
        <w:ind w:left="360"/>
        <w:jc w:val="both"/>
        <w:rPr>
          <w:rFonts w:ascii="Sylfaen" w:hAnsi="Sylfaen"/>
          <w:i/>
          <w:u w:val="single"/>
          <w:lang w:val="ka-GE"/>
        </w:rPr>
      </w:pPr>
      <w:r w:rsidRPr="009515CF">
        <w:rPr>
          <w:rFonts w:ascii="Sylfaen" w:hAnsi="Sylfaen" w:cs="Sylfaen"/>
          <w:b/>
          <w:lang w:val="ka-GE"/>
        </w:rPr>
        <w:t>(</w:t>
      </w:r>
      <w:r w:rsidRPr="009515CF">
        <w:rPr>
          <w:rFonts w:ascii="Sylfaen" w:hAnsi="Sylfaen" w:cs="Sylfaen"/>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77777777" w:rsidR="005A0708" w:rsidRPr="009515CF" w:rsidRDefault="005A0708" w:rsidP="008C782E">
      <w:pPr>
        <w:pStyle w:val="ListParagraph"/>
        <w:jc w:val="both"/>
        <w:rPr>
          <w:rFonts w:ascii="Sylfaen" w:hAnsi="Sylfaen"/>
          <w:i/>
          <w:u w:val="single"/>
          <w:lang w:val="ka-GE"/>
        </w:rPr>
      </w:pPr>
    </w:p>
    <w:p w14:paraId="659FBA52" w14:textId="623D0A10" w:rsidR="005A0708" w:rsidRPr="009515CF" w:rsidRDefault="005A0708" w:rsidP="008C782E">
      <w:pPr>
        <w:pStyle w:val="ListParagraph"/>
        <w:numPr>
          <w:ilvl w:val="0"/>
          <w:numId w:val="17"/>
        </w:numPr>
        <w:jc w:val="both"/>
        <w:rPr>
          <w:rFonts w:ascii="Sylfaen" w:hAnsi="Sylfaen"/>
          <w:i/>
          <w:u w:val="single"/>
          <w:lang w:val="ka-GE"/>
        </w:rPr>
      </w:pPr>
      <w:r w:rsidRPr="009515CF">
        <w:rPr>
          <w:rFonts w:ascii="Sylfaen" w:hAnsi="Sylfaen"/>
          <w:b/>
          <w:lang w:val="ka-GE"/>
        </w:rPr>
        <w:t>წარმატების განმსაზღვრელი ფაქტორები</w:t>
      </w:r>
      <w:r w:rsidRPr="009515CF">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5AB8034B" w14:textId="7D6EA717" w:rsidR="00A6032A" w:rsidRPr="009515CF" w:rsidRDefault="00A6032A" w:rsidP="008C782E">
      <w:pPr>
        <w:pStyle w:val="ListParagraph"/>
        <w:ind w:left="1440"/>
        <w:jc w:val="both"/>
        <w:rPr>
          <w:rFonts w:ascii="Sylfaen" w:hAnsi="Sylfaen"/>
          <w:lang w:val="ka-GE"/>
        </w:rPr>
      </w:pPr>
      <w:r w:rsidRPr="009515CF">
        <w:rPr>
          <w:rFonts w:ascii="Sylfaen" w:hAnsi="Sylfaen"/>
          <w:lang w:val="ka-GE"/>
        </w:rPr>
        <w:t xml:space="preserve">აღნიშნული ბრენდინგის ერთ-ერთ წარმატების ინდიკატორად შეიძლება ჩაითვალოს ბრენდინგის ფარგლებში შექმნილ სოციალურ გვერდზე მოქალაქეთა აქტიურობა და მათი მოსაზრებები. მოქალაქეებმა აქტიურად დაიწყეს ლოგოს, სლოგანის და ჰეშთეგის #აღმოაჩინეფოთი - ს გამოყენება თავიანთ სოციალურ გვერდებზე. ასევე, დაიგეგმა ვიდეო კამპანია, სადაც მოქალაქეებმა წარმოადგინეს თავიანთი გადაღებული ვიდეოები, რომელმაც კიდევ უფრო მეტად აამაღლა ცნობიერება აღნიშნულთან დაკავშირებით. აღსანიშნავია, რომ განხორციელებული პროექტის ერთ-ერთ და უმნიშვნელოვანეს წარმატების მაგალითს წარმოადგენს მოქალაქეთა ჩართულობა ბრენდინგის  შექმნის პროცესებში, რომელმაც თავის მხრივ, ხელი შეუწყო მათი ენთუზიაზმის გაზრდას და აქტიურ ჩართულობას შემდგომი განხორციელების ეტაპებზე.  </w:t>
      </w:r>
    </w:p>
    <w:p w14:paraId="11B9E9D9" w14:textId="77777777" w:rsidR="00A6032A" w:rsidRPr="009515CF" w:rsidRDefault="00A6032A" w:rsidP="008C782E">
      <w:pPr>
        <w:pStyle w:val="ListParagraph"/>
        <w:ind w:left="1440"/>
        <w:jc w:val="both"/>
        <w:rPr>
          <w:rFonts w:ascii="Sylfaen" w:hAnsi="Sylfaen"/>
          <w:i/>
          <w:u w:val="single"/>
          <w:lang w:val="ka-GE"/>
        </w:rPr>
      </w:pPr>
    </w:p>
    <w:p w14:paraId="6C4FAF67" w14:textId="11F795DD" w:rsidR="00FE7911" w:rsidRPr="009515CF" w:rsidRDefault="005A0708" w:rsidP="008C782E">
      <w:pPr>
        <w:pStyle w:val="ListParagraph"/>
        <w:numPr>
          <w:ilvl w:val="0"/>
          <w:numId w:val="17"/>
        </w:numPr>
        <w:jc w:val="both"/>
        <w:rPr>
          <w:rFonts w:ascii="Sylfaen" w:hAnsi="Sylfaen"/>
          <w:bCs/>
          <w:i/>
          <w:u w:val="single"/>
          <w:lang w:val="ka-GE"/>
        </w:rPr>
      </w:pPr>
      <w:r w:rsidRPr="009515CF">
        <w:rPr>
          <w:rFonts w:ascii="Sylfaen" w:hAnsi="Sylfaen"/>
          <w:b/>
          <w:lang w:val="ka-GE"/>
        </w:rPr>
        <w:t xml:space="preserve">ინფორმაცია </w:t>
      </w:r>
      <w:r w:rsidR="00E420EC" w:rsidRPr="009515CF">
        <w:rPr>
          <w:rFonts w:ascii="Sylfaen" w:hAnsi="Sylfaen"/>
          <w:b/>
          <w:lang w:val="ka-GE"/>
        </w:rPr>
        <w:t>პრა</w:t>
      </w:r>
      <w:r w:rsidR="00A6032A" w:rsidRPr="009515CF">
        <w:rPr>
          <w:rFonts w:ascii="Sylfaen" w:hAnsi="Sylfaen"/>
          <w:b/>
          <w:lang w:val="ka-GE"/>
        </w:rPr>
        <w:t>ქ</w:t>
      </w:r>
      <w:r w:rsidR="00E420EC" w:rsidRPr="009515CF">
        <w:rPr>
          <w:rFonts w:ascii="Sylfaen" w:hAnsi="Sylfaen"/>
          <w:b/>
          <w:lang w:val="ka-GE"/>
        </w:rPr>
        <w:t xml:space="preserve">ტიკის/ინიციატივის </w:t>
      </w:r>
      <w:r w:rsidRPr="009515CF">
        <w:rPr>
          <w:rFonts w:ascii="Sylfaen" w:hAnsi="Sylfaen"/>
          <w:b/>
          <w:lang w:val="ka-GE"/>
        </w:rPr>
        <w:t>მდგრადობის შესახებ</w:t>
      </w:r>
      <w:r w:rsidR="00FE7911" w:rsidRPr="009515CF">
        <w:rPr>
          <w:rFonts w:ascii="Sylfaen" w:hAnsi="Sylfaen"/>
          <w:b/>
          <w:lang w:val="ka-GE"/>
        </w:rPr>
        <w:t xml:space="preserve"> </w:t>
      </w:r>
      <w:r w:rsidR="00FE7911" w:rsidRPr="009515CF">
        <w:rPr>
          <w:rFonts w:ascii="Sylfaen" w:hAnsi="Sylfaen"/>
          <w:bCs/>
          <w:lang w:val="ka-GE"/>
        </w:rPr>
        <w:t>(გთხოვთ, მიყვეთ პუნქტობრივად):</w:t>
      </w:r>
    </w:p>
    <w:p w14:paraId="4BD27F82" w14:textId="17AE20A1" w:rsidR="00FE7911" w:rsidRPr="009515CF" w:rsidRDefault="00FE7911" w:rsidP="008C782E">
      <w:pPr>
        <w:pStyle w:val="ListParagraph"/>
        <w:ind w:left="1440"/>
        <w:jc w:val="both"/>
        <w:rPr>
          <w:rFonts w:ascii="Sylfaen" w:hAnsi="Sylfaen"/>
          <w:b/>
          <w:bCs/>
          <w:lang w:val="ka-GE"/>
        </w:rPr>
      </w:pPr>
      <w:r w:rsidRPr="009515CF">
        <w:rPr>
          <w:rFonts w:ascii="Sylfaen" w:hAnsi="Sylfaen"/>
          <w:b/>
          <w:bCs/>
          <w:lang w:val="ka-GE"/>
        </w:rPr>
        <w:t>ა)</w:t>
      </w:r>
      <w:r w:rsidR="003228EA" w:rsidRPr="009515CF">
        <w:rPr>
          <w:rFonts w:ascii="Sylfaen" w:hAnsi="Sylfaen"/>
          <w:b/>
          <w:bCs/>
          <w:lang w:val="ka-GE"/>
        </w:rPr>
        <w:t xml:space="preserve"> </w:t>
      </w:r>
      <w:r w:rsidRPr="009515CF">
        <w:rPr>
          <w:rFonts w:ascii="Sylfaen" w:hAnsi="Sylfaen"/>
          <w:b/>
          <w:bCs/>
          <w:lang w:val="ka-GE"/>
        </w:rPr>
        <w:t>პროექტის შედეგად მუნიციპალური სერვისის მიწოდებაში ასახული ცვლილება;</w:t>
      </w:r>
    </w:p>
    <w:p w14:paraId="0E267132" w14:textId="208186EE" w:rsidR="001A45E8" w:rsidRPr="009515CF" w:rsidRDefault="00CF02C7" w:rsidP="008C782E">
      <w:pPr>
        <w:pStyle w:val="ListParagraph"/>
        <w:ind w:left="1440"/>
        <w:jc w:val="both"/>
        <w:rPr>
          <w:rFonts w:ascii="Sylfaen" w:hAnsi="Sylfaen"/>
          <w:bCs/>
          <w:lang w:val="ka-GE"/>
        </w:rPr>
      </w:pPr>
      <w:r w:rsidRPr="009515CF">
        <w:rPr>
          <w:rFonts w:ascii="Sylfaen" w:hAnsi="Sylfaen"/>
          <w:bCs/>
          <w:lang w:val="ka-GE"/>
        </w:rPr>
        <w:t xml:space="preserve">აღნიშნული პროექტი უწყვეტი პროცესია ქალაქის განვითარებისთვის. შესაბამისად, შექმნილი პროდუქტი მდგრადი და გრძელვადიან მიზნებზე გათვლილია. </w:t>
      </w:r>
      <w:r w:rsidR="001A45E8" w:rsidRPr="009515CF">
        <w:rPr>
          <w:rFonts w:ascii="Sylfaen" w:hAnsi="Sylfaen"/>
          <w:bCs/>
          <w:lang w:val="ka-GE"/>
        </w:rPr>
        <w:t xml:space="preserve">ქალაქის ლოგო და სლოგანი </w:t>
      </w:r>
      <w:r w:rsidRPr="009515CF">
        <w:rPr>
          <w:rFonts w:ascii="Sylfaen" w:hAnsi="Sylfaen"/>
          <w:bCs/>
          <w:lang w:val="ka-GE"/>
        </w:rPr>
        <w:t>გამო</w:t>
      </w:r>
      <w:r w:rsidR="001A45E8" w:rsidRPr="009515CF">
        <w:rPr>
          <w:rFonts w:ascii="Sylfaen" w:hAnsi="Sylfaen"/>
          <w:bCs/>
          <w:lang w:val="ka-GE"/>
        </w:rPr>
        <w:t>ყენებულია მუნიციპალურ ტრანსპო</w:t>
      </w:r>
      <w:r w:rsidR="0089067C" w:rsidRPr="009515CF">
        <w:rPr>
          <w:rFonts w:ascii="Sylfaen" w:hAnsi="Sylfaen"/>
          <w:bCs/>
          <w:lang w:val="ka-GE"/>
        </w:rPr>
        <w:t>რ</w:t>
      </w:r>
      <w:r w:rsidR="001A45E8" w:rsidRPr="009515CF">
        <w:rPr>
          <w:rFonts w:ascii="Sylfaen" w:hAnsi="Sylfaen"/>
          <w:bCs/>
          <w:lang w:val="ka-GE"/>
        </w:rPr>
        <w:t>ტზე, რაც მოსახლეობისთვის და ჩამოსული ვიზიტორებისთვის თვალსაჩინოს ხდის</w:t>
      </w:r>
      <w:r w:rsidRPr="009515CF">
        <w:rPr>
          <w:rFonts w:ascii="Sylfaen" w:hAnsi="Sylfaen"/>
          <w:bCs/>
          <w:lang w:val="ka-GE"/>
        </w:rPr>
        <w:t xml:space="preserve"> ქალაქის ბრენდინგს</w:t>
      </w:r>
      <w:r w:rsidR="001A45E8" w:rsidRPr="009515CF">
        <w:rPr>
          <w:rFonts w:ascii="Sylfaen" w:hAnsi="Sylfaen"/>
          <w:bCs/>
          <w:lang w:val="ka-GE"/>
        </w:rPr>
        <w:t xml:space="preserve">, ასევე, ყველა სოციალური გვერდი რომელიც </w:t>
      </w:r>
      <w:r w:rsidR="0089067C" w:rsidRPr="009515CF">
        <w:rPr>
          <w:rFonts w:ascii="Sylfaen" w:hAnsi="Sylfaen"/>
          <w:bCs/>
          <w:lang w:val="ka-GE"/>
        </w:rPr>
        <w:t>დაქვემ</w:t>
      </w:r>
      <w:r w:rsidR="001A45E8" w:rsidRPr="009515CF">
        <w:rPr>
          <w:rFonts w:ascii="Sylfaen" w:hAnsi="Sylfaen"/>
          <w:bCs/>
          <w:lang w:val="ka-GE"/>
        </w:rPr>
        <w:t xml:space="preserve">დებარებულია მუნიციპალიტეტის ქოლგის ქვეშ, აქტიურად </w:t>
      </w:r>
      <w:r w:rsidR="00DF7C78" w:rsidRPr="009515CF">
        <w:rPr>
          <w:rFonts w:ascii="Sylfaen" w:hAnsi="Sylfaen"/>
          <w:bCs/>
          <w:lang w:val="ka-GE"/>
        </w:rPr>
        <w:t>იყენებს ლოგოს</w:t>
      </w:r>
      <w:r w:rsidRPr="009515CF">
        <w:rPr>
          <w:rFonts w:ascii="Sylfaen" w:hAnsi="Sylfaen"/>
          <w:bCs/>
          <w:lang w:val="ka-GE"/>
        </w:rPr>
        <w:t xml:space="preserve">, </w:t>
      </w:r>
      <w:r w:rsidR="00DF7C78" w:rsidRPr="009515CF">
        <w:rPr>
          <w:rFonts w:ascii="Sylfaen" w:hAnsi="Sylfaen"/>
          <w:bCs/>
          <w:lang w:val="ka-GE"/>
        </w:rPr>
        <w:t>სლოგანს</w:t>
      </w:r>
      <w:r w:rsidRPr="009515CF">
        <w:rPr>
          <w:rFonts w:ascii="Sylfaen" w:hAnsi="Sylfaen"/>
          <w:bCs/>
          <w:lang w:val="ka-GE"/>
        </w:rPr>
        <w:t>, ფერთა პალიტრას და შრიფტს. აღსანიშნავია, რომ მუნიციპალიტეტმა</w:t>
      </w:r>
      <w:r w:rsidR="00DF7C78" w:rsidRPr="009515CF">
        <w:rPr>
          <w:rFonts w:ascii="Sylfaen" w:hAnsi="Sylfaen"/>
          <w:bCs/>
          <w:lang w:val="ka-GE"/>
        </w:rPr>
        <w:t xml:space="preserve"> </w:t>
      </w:r>
      <w:r w:rsidRPr="009515CF">
        <w:rPr>
          <w:rFonts w:ascii="Sylfaen" w:hAnsi="Sylfaen"/>
          <w:bCs/>
          <w:lang w:val="ka-GE"/>
        </w:rPr>
        <w:t>დაბრენდა</w:t>
      </w:r>
      <w:r w:rsidR="00DF7C78" w:rsidRPr="009515CF">
        <w:rPr>
          <w:rFonts w:ascii="Sylfaen" w:hAnsi="Sylfaen"/>
          <w:bCs/>
          <w:lang w:val="ka-GE"/>
        </w:rPr>
        <w:t xml:space="preserve"> სასაჩუქრე ჩანთები, მაისურები, კეპები, ბლოკნოტები, კალმები, ჭიქები</w:t>
      </w:r>
      <w:r w:rsidRPr="009515CF">
        <w:rPr>
          <w:rFonts w:ascii="Sylfaen" w:hAnsi="Sylfaen"/>
          <w:bCs/>
          <w:lang w:val="ka-GE"/>
        </w:rPr>
        <w:t xml:space="preserve"> და ლოგო განათავსა მოსასვენებელ სკამებზე.  </w:t>
      </w:r>
    </w:p>
    <w:p w14:paraId="2843EFD5" w14:textId="77777777" w:rsidR="00CF02C7" w:rsidRPr="009515CF" w:rsidRDefault="00CF02C7" w:rsidP="008C782E">
      <w:pPr>
        <w:pStyle w:val="ListParagraph"/>
        <w:ind w:left="1440"/>
        <w:jc w:val="both"/>
        <w:rPr>
          <w:rFonts w:ascii="Sylfaen" w:hAnsi="Sylfaen"/>
          <w:bCs/>
        </w:rPr>
      </w:pPr>
    </w:p>
    <w:p w14:paraId="1135DBBE" w14:textId="227AF3A1" w:rsidR="00FE7911" w:rsidRPr="009515CF" w:rsidRDefault="00FE7911" w:rsidP="008C782E">
      <w:pPr>
        <w:pStyle w:val="ListParagraph"/>
        <w:ind w:left="1440"/>
        <w:jc w:val="both"/>
        <w:rPr>
          <w:rFonts w:ascii="Sylfaen" w:hAnsi="Sylfaen"/>
          <w:bCs/>
          <w:lang w:val="ka-GE"/>
        </w:rPr>
      </w:pPr>
      <w:r w:rsidRPr="009515CF">
        <w:rPr>
          <w:rFonts w:ascii="Sylfaen" w:hAnsi="Sylfaen"/>
          <w:bCs/>
          <w:lang w:val="ka-GE"/>
        </w:rPr>
        <w:t>ბ) პროექტის შედეგად ადგილობრივ ბუჯეტში ასახული ცვლილება;</w:t>
      </w:r>
    </w:p>
    <w:p w14:paraId="61E12A79" w14:textId="681340F6" w:rsidR="00A4650E" w:rsidRPr="009515CF" w:rsidRDefault="00F26E7F" w:rsidP="008C782E">
      <w:pPr>
        <w:pStyle w:val="ListParagraph"/>
        <w:ind w:left="1440"/>
        <w:jc w:val="both"/>
        <w:rPr>
          <w:rFonts w:ascii="Sylfaen" w:hAnsi="Sylfaen"/>
          <w:bCs/>
          <w:lang w:val="ka-GE"/>
        </w:rPr>
      </w:pPr>
      <w:r w:rsidRPr="009515CF">
        <w:rPr>
          <w:rFonts w:ascii="Sylfaen" w:hAnsi="Sylfaen"/>
          <w:bCs/>
          <w:lang w:val="ka-GE"/>
        </w:rPr>
        <w:t xml:space="preserve"> ადგილობრივი ბიუჯეტის პრიორიტეტებში გაიწერა აქტივობები, რომლებიც უზრუნველყოფენ ბრენდინგის კიდევ უფრო მეტ პოპულარიზაციას და აქტუალობის ზრდას, შესაბამისი ფინანსური რესურსის გათვალისწინებით. </w:t>
      </w:r>
    </w:p>
    <w:p w14:paraId="3BBBD4F3" w14:textId="16274CA2" w:rsidR="005A0708" w:rsidRPr="009515CF" w:rsidRDefault="00FE7911" w:rsidP="008C782E">
      <w:pPr>
        <w:pStyle w:val="ListParagraph"/>
        <w:ind w:left="1440"/>
        <w:jc w:val="both"/>
        <w:rPr>
          <w:rFonts w:ascii="Sylfaen" w:hAnsi="Sylfaen"/>
          <w:bCs/>
          <w:lang w:val="ka-GE"/>
        </w:rPr>
      </w:pPr>
      <w:r w:rsidRPr="009515CF">
        <w:rPr>
          <w:rFonts w:ascii="Sylfaen" w:hAnsi="Sylfaen"/>
          <w:bCs/>
          <w:lang w:val="ka-GE"/>
        </w:rPr>
        <w:lastRenderedPageBreak/>
        <w:t>გ) მოსახლეობის მხარდაჭერა</w:t>
      </w:r>
      <w:r w:rsidR="003228EA" w:rsidRPr="009515CF">
        <w:rPr>
          <w:rFonts w:ascii="Sylfaen" w:hAnsi="Sylfaen"/>
          <w:bCs/>
          <w:lang w:val="ka-GE"/>
        </w:rPr>
        <w:t>;</w:t>
      </w:r>
    </w:p>
    <w:p w14:paraId="7CB3B32C" w14:textId="14DB2CE5" w:rsidR="00A4650E" w:rsidRPr="009515CF" w:rsidRDefault="00A4650E" w:rsidP="008C782E">
      <w:pPr>
        <w:pStyle w:val="ListParagraph"/>
        <w:ind w:left="1440"/>
        <w:jc w:val="both"/>
        <w:rPr>
          <w:rFonts w:ascii="Sylfaen" w:hAnsi="Sylfaen"/>
          <w:bCs/>
          <w:lang w:val="ka-GE"/>
        </w:rPr>
      </w:pPr>
      <w:r w:rsidRPr="009515CF">
        <w:rPr>
          <w:rFonts w:ascii="Sylfaen" w:hAnsi="Sylfaen"/>
          <w:bCs/>
          <w:lang w:val="ka-GE"/>
        </w:rPr>
        <w:t xml:space="preserve">სოციალურ ქსელში პერიოდულად ცხადდება მოქალაქეთა ჩართულობით ბრენდინგთან და ქალაქთან დაკავშირებული სხვადასხვა კამპანია, სადაც მათ შესაძლებლობა აქვთ მიიღონ მონაწილეობა, გამოხატონ თავიანთი ხედვები და მიიღონ მცირე პრიზები. </w:t>
      </w:r>
    </w:p>
    <w:p w14:paraId="7950FEC9" w14:textId="042B024E" w:rsidR="00FE7911" w:rsidRPr="009515CF" w:rsidRDefault="00FE7911" w:rsidP="008C782E">
      <w:pPr>
        <w:pStyle w:val="ListParagraph"/>
        <w:ind w:left="1440"/>
        <w:jc w:val="both"/>
        <w:rPr>
          <w:rFonts w:ascii="Sylfaen" w:hAnsi="Sylfaen"/>
          <w:bCs/>
          <w:lang w:val="ka-GE"/>
        </w:rPr>
      </w:pPr>
      <w:r w:rsidRPr="009515CF">
        <w:rPr>
          <w:rFonts w:ascii="Sylfaen" w:hAnsi="Sylfaen"/>
          <w:bCs/>
          <w:lang w:val="ka-GE"/>
        </w:rPr>
        <w:t>დ) შეტანილია თუ არა პროექტი მომავალი წლის ბიუჯეტში;</w:t>
      </w:r>
    </w:p>
    <w:p w14:paraId="01040E75" w14:textId="7C83039F" w:rsidR="00F26E7F" w:rsidRPr="009515CF" w:rsidRDefault="00F26E7F" w:rsidP="008C782E">
      <w:pPr>
        <w:pStyle w:val="ListParagraph"/>
        <w:ind w:left="1440"/>
        <w:jc w:val="both"/>
        <w:rPr>
          <w:rFonts w:ascii="Sylfaen" w:hAnsi="Sylfaen"/>
          <w:bCs/>
          <w:lang w:val="ka-GE"/>
        </w:rPr>
      </w:pPr>
      <w:r w:rsidRPr="009515CF">
        <w:rPr>
          <w:rFonts w:ascii="Sylfaen" w:hAnsi="Sylfaen"/>
          <w:bCs/>
          <w:lang w:val="ka-GE"/>
        </w:rPr>
        <w:t xml:space="preserve">ადგილობრივი ბიუჯეტით გათვალისწინებულია აქტივობები, რომლებიც ხელს შეუწყობს ქალაქის ბრენდინგის კიდევ უფრო მეტ წარმოჩენას და აქტუალობას. </w:t>
      </w:r>
    </w:p>
    <w:p w14:paraId="0AFBFA4F" w14:textId="77777777" w:rsidR="00F26E7F" w:rsidRPr="009515CF" w:rsidRDefault="00F26E7F" w:rsidP="008C782E">
      <w:pPr>
        <w:pStyle w:val="ListParagraph"/>
        <w:ind w:left="1440"/>
        <w:jc w:val="both"/>
        <w:rPr>
          <w:rFonts w:ascii="Sylfaen" w:hAnsi="Sylfaen"/>
          <w:bCs/>
          <w:color w:val="FF0000"/>
          <w:lang w:val="ka-GE"/>
        </w:rPr>
      </w:pPr>
    </w:p>
    <w:p w14:paraId="6CA6D09D" w14:textId="569E0242" w:rsidR="00794903" w:rsidRPr="009515CF" w:rsidRDefault="00794903" w:rsidP="008C782E">
      <w:pPr>
        <w:pStyle w:val="ListParagraph"/>
        <w:ind w:left="1440"/>
        <w:jc w:val="both"/>
        <w:rPr>
          <w:rFonts w:ascii="Sylfaen" w:hAnsi="Sylfaen"/>
          <w:bCs/>
          <w:lang w:val="ka-GE"/>
        </w:rPr>
      </w:pPr>
    </w:p>
    <w:p w14:paraId="06C9751F" w14:textId="77777777" w:rsidR="00794903" w:rsidRPr="009515CF" w:rsidRDefault="00794903" w:rsidP="008C782E">
      <w:pPr>
        <w:pStyle w:val="ListParagraph"/>
        <w:ind w:left="1440"/>
        <w:jc w:val="both"/>
        <w:rPr>
          <w:rFonts w:ascii="Sylfaen" w:hAnsi="Sylfaen"/>
          <w:bCs/>
          <w:i/>
          <w:u w:val="single"/>
          <w:lang w:val="ka-GE"/>
        </w:rPr>
      </w:pPr>
    </w:p>
    <w:p w14:paraId="4905AFFE" w14:textId="77777777" w:rsidR="006B2FF5" w:rsidRPr="009515CF" w:rsidRDefault="006B2FF5" w:rsidP="008C782E">
      <w:pPr>
        <w:pStyle w:val="ListParagraph"/>
        <w:ind w:left="1440"/>
        <w:jc w:val="both"/>
        <w:rPr>
          <w:rFonts w:ascii="Sylfaen" w:hAnsi="Sylfaen"/>
          <w:b/>
          <w:i/>
          <w:u w:val="single"/>
          <w:lang w:val="ka-GE"/>
        </w:rPr>
      </w:pPr>
    </w:p>
    <w:p w14:paraId="786334F5" w14:textId="587E4644" w:rsidR="006B2FF5" w:rsidRPr="009515CF" w:rsidRDefault="006B2FF5" w:rsidP="008C782E">
      <w:pPr>
        <w:pStyle w:val="ListParagraph"/>
        <w:numPr>
          <w:ilvl w:val="0"/>
          <w:numId w:val="13"/>
        </w:numPr>
        <w:jc w:val="both"/>
        <w:rPr>
          <w:rFonts w:ascii="Sylfaen" w:hAnsi="Sylfaen"/>
          <w:b/>
          <w:lang w:val="ka-GE"/>
        </w:rPr>
      </w:pPr>
      <w:r w:rsidRPr="009515CF">
        <w:rPr>
          <w:rFonts w:ascii="Sylfaen" w:hAnsi="Sylfaen"/>
          <w:b/>
          <w:lang w:val="ka-GE"/>
        </w:rPr>
        <w:t>საკრებულოს როლი:</w:t>
      </w:r>
    </w:p>
    <w:p w14:paraId="10F39584" w14:textId="77777777" w:rsidR="006B2FF5" w:rsidRPr="009515CF" w:rsidRDefault="006B2FF5" w:rsidP="008C782E">
      <w:pPr>
        <w:pStyle w:val="ListParagraph"/>
        <w:numPr>
          <w:ilvl w:val="0"/>
          <w:numId w:val="18"/>
        </w:numPr>
        <w:jc w:val="both"/>
        <w:rPr>
          <w:rFonts w:ascii="Sylfaen" w:hAnsi="Sylfaen"/>
          <w:b/>
          <w:lang w:val="ka-GE"/>
        </w:rPr>
      </w:pPr>
      <w:r w:rsidRPr="009515CF">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51C93D51" w14:textId="254DC46B" w:rsidR="001F44C1" w:rsidRPr="009515CF" w:rsidRDefault="006B2FF5" w:rsidP="008C782E">
      <w:pPr>
        <w:pStyle w:val="ListParagraph"/>
        <w:numPr>
          <w:ilvl w:val="0"/>
          <w:numId w:val="18"/>
        </w:numPr>
        <w:jc w:val="both"/>
        <w:rPr>
          <w:rFonts w:ascii="Sylfaen" w:hAnsi="Sylfaen"/>
          <w:b/>
          <w:lang w:val="ka-GE"/>
        </w:rPr>
      </w:pPr>
      <w:r w:rsidRPr="009515CF">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w:t>
      </w:r>
      <w:r w:rsidR="00AD545E" w:rsidRPr="009515CF">
        <w:rPr>
          <w:rFonts w:ascii="Sylfaen" w:hAnsi="Sylfaen"/>
          <w:b/>
          <w:lang w:val="ka-GE"/>
        </w:rPr>
        <w:t>შრ</w:t>
      </w:r>
      <w:r w:rsidRPr="009515CF">
        <w:rPr>
          <w:rFonts w:ascii="Sylfaen" w:hAnsi="Sylfaen"/>
          <w:b/>
          <w:lang w:val="ka-GE"/>
        </w:rPr>
        <w:t>ერჩევის საკითხში;</w:t>
      </w:r>
    </w:p>
    <w:p w14:paraId="736055D2" w14:textId="25098DA3" w:rsidR="001F44C1" w:rsidRPr="009515CF" w:rsidRDefault="001F44C1" w:rsidP="008C782E">
      <w:pPr>
        <w:pStyle w:val="ListParagraph"/>
        <w:numPr>
          <w:ilvl w:val="0"/>
          <w:numId w:val="18"/>
        </w:numPr>
        <w:jc w:val="both"/>
        <w:rPr>
          <w:rFonts w:ascii="Sylfaen" w:hAnsi="Sylfaen"/>
          <w:b/>
          <w:lang w:val="ka-GE"/>
        </w:rPr>
      </w:pPr>
      <w:r w:rsidRPr="009515CF">
        <w:rPr>
          <w:rFonts w:ascii="Sylfaen" w:hAnsi="Sylfaen"/>
          <w:b/>
          <w:lang w:val="ka-GE"/>
        </w:rPr>
        <w:t>როგორი იყო საკრებულოში არსებული ფრაქციების დამოკიდე</w:t>
      </w:r>
      <w:r w:rsidR="00C6777D" w:rsidRPr="009515CF">
        <w:rPr>
          <w:rFonts w:ascii="Sylfaen" w:hAnsi="Sylfaen"/>
          <w:b/>
          <w:lang w:val="ka-GE"/>
        </w:rPr>
        <w:t>ბ</w:t>
      </w:r>
      <w:r w:rsidRPr="009515CF">
        <w:rPr>
          <w:rFonts w:ascii="Sylfaen" w:hAnsi="Sylfaen"/>
          <w:b/>
          <w:lang w:val="ka-GE"/>
        </w:rPr>
        <w:t>ულება ამ პრაქტიკის</w:t>
      </w:r>
      <w:r w:rsidR="003A3773" w:rsidRPr="009515CF">
        <w:rPr>
          <w:rFonts w:ascii="Sylfaen" w:hAnsi="Sylfaen"/>
          <w:b/>
          <w:lang w:val="ka-GE"/>
        </w:rPr>
        <w:t>/ინიციატივის</w:t>
      </w:r>
      <w:r w:rsidRPr="009515CF">
        <w:rPr>
          <w:rFonts w:ascii="Sylfaen" w:hAnsi="Sylfaen"/>
          <w:b/>
          <w:lang w:val="ka-GE"/>
        </w:rPr>
        <w:t xml:space="preserve"> მიმართ;</w:t>
      </w:r>
    </w:p>
    <w:p w14:paraId="647BDC7D" w14:textId="37DD9B84" w:rsidR="00CE7387" w:rsidRPr="009515CF" w:rsidRDefault="00CE7387" w:rsidP="008C782E">
      <w:pPr>
        <w:ind w:left="1080"/>
        <w:jc w:val="both"/>
        <w:rPr>
          <w:rFonts w:ascii="Sylfaen" w:hAnsi="Sylfaen"/>
          <w:lang w:val="ka-GE"/>
        </w:rPr>
      </w:pPr>
      <w:r w:rsidRPr="009515CF">
        <w:rPr>
          <w:rFonts w:ascii="Sylfaen" w:hAnsi="Sylfaen"/>
          <w:lang w:val="ka-GE"/>
        </w:rPr>
        <w:t xml:space="preserve">ქალაქ ფოთის </w:t>
      </w:r>
      <w:r w:rsidR="00C6777D" w:rsidRPr="009515CF">
        <w:rPr>
          <w:rFonts w:ascii="Sylfaen" w:hAnsi="Sylfaen"/>
          <w:lang w:val="ka-GE"/>
        </w:rPr>
        <w:t>სა</w:t>
      </w:r>
      <w:r w:rsidRPr="009515CF">
        <w:rPr>
          <w:rFonts w:ascii="Sylfaen" w:hAnsi="Sylfaen"/>
          <w:lang w:val="ka-GE"/>
        </w:rPr>
        <w:t xml:space="preserve">კრებულოს </w:t>
      </w:r>
      <w:r w:rsidR="00AD545E" w:rsidRPr="009515CF">
        <w:rPr>
          <w:rFonts w:ascii="Sylfaen" w:hAnsi="Sylfaen"/>
          <w:lang w:val="ka-GE"/>
        </w:rPr>
        <w:t xml:space="preserve">წევრები და აპარატის თანამშრომლები ჩართული </w:t>
      </w:r>
      <w:r w:rsidR="00C6777D" w:rsidRPr="009515CF">
        <w:rPr>
          <w:rFonts w:ascii="Sylfaen" w:hAnsi="Sylfaen"/>
          <w:lang w:val="ka-GE"/>
        </w:rPr>
        <w:t>იყვ</w:t>
      </w:r>
      <w:r w:rsidR="00AD545E" w:rsidRPr="009515CF">
        <w:rPr>
          <w:rFonts w:ascii="Sylfaen" w:hAnsi="Sylfaen"/>
          <w:lang w:val="ka-GE"/>
        </w:rPr>
        <w:t xml:space="preserve">ნენ პროექტის </w:t>
      </w:r>
      <w:r w:rsidR="00C6777D" w:rsidRPr="009515CF">
        <w:rPr>
          <w:rFonts w:ascii="Sylfaen" w:hAnsi="Sylfaen"/>
          <w:lang w:val="ka-GE"/>
        </w:rPr>
        <w:t>მიმდი</w:t>
      </w:r>
      <w:r w:rsidR="00AD545E" w:rsidRPr="009515CF">
        <w:rPr>
          <w:rFonts w:ascii="Sylfaen" w:hAnsi="Sylfaen"/>
          <w:lang w:val="ka-GE"/>
        </w:rPr>
        <w:t>ნარე აქტივობებში</w:t>
      </w:r>
      <w:r w:rsidR="002F26B6" w:rsidRPr="009515CF">
        <w:rPr>
          <w:rFonts w:ascii="Sylfaen" w:hAnsi="Sylfaen"/>
          <w:lang w:val="ka-GE"/>
        </w:rPr>
        <w:t xml:space="preserve"> და ჩატარებულ ვორქშოფებში.</w:t>
      </w:r>
    </w:p>
    <w:p w14:paraId="7681DA34" w14:textId="0637476C" w:rsidR="0081021F" w:rsidRPr="009515CF" w:rsidRDefault="00C6777D" w:rsidP="008C782E">
      <w:pPr>
        <w:ind w:left="1080"/>
        <w:jc w:val="both"/>
        <w:rPr>
          <w:rFonts w:ascii="Sylfaen" w:hAnsi="Sylfaen"/>
          <w:b/>
          <w:lang w:val="ka-GE"/>
        </w:rPr>
      </w:pPr>
      <w:r w:rsidRPr="009515CF">
        <w:rPr>
          <w:rFonts w:ascii="Sylfaen" w:hAnsi="Sylfaen"/>
          <w:lang w:val="ka-GE"/>
        </w:rPr>
        <w:t xml:space="preserve">არსებულმა ფრაქციებმა და საკრებულომ პრაქტიკის მიმართ დადებითი შეფასება და ინტერესი გამოხატეს. მუნიციპალიტეტმა მათ გააცნო არსებული თემატიკის შესახებ ინიციატივა და მათგან მოისმინა მოსაზრებები. </w:t>
      </w:r>
    </w:p>
    <w:p w14:paraId="78AC38B4" w14:textId="77777777" w:rsidR="006B2FF5" w:rsidRPr="009515CF" w:rsidRDefault="006B2FF5" w:rsidP="008C782E">
      <w:pPr>
        <w:pStyle w:val="ListParagraph"/>
        <w:ind w:left="1440"/>
        <w:jc w:val="both"/>
        <w:rPr>
          <w:rFonts w:ascii="Sylfaen" w:hAnsi="Sylfaen"/>
          <w:b/>
          <w:lang w:val="ka-GE"/>
        </w:rPr>
      </w:pPr>
    </w:p>
    <w:p w14:paraId="2FE53D1A" w14:textId="50F25941" w:rsidR="005A0708" w:rsidRPr="009515CF" w:rsidRDefault="006B2FF5" w:rsidP="008C782E">
      <w:pPr>
        <w:pStyle w:val="ListParagraph"/>
        <w:numPr>
          <w:ilvl w:val="0"/>
          <w:numId w:val="13"/>
        </w:numPr>
        <w:jc w:val="both"/>
        <w:rPr>
          <w:rFonts w:ascii="Sylfaen" w:hAnsi="Sylfaen"/>
          <w:b/>
          <w:lang w:val="ka-GE"/>
        </w:rPr>
      </w:pPr>
      <w:r w:rsidRPr="009515CF">
        <w:rPr>
          <w:rFonts w:ascii="Sylfaen" w:hAnsi="Sylfaen"/>
          <w:b/>
          <w:lang w:val="ka-GE"/>
        </w:rPr>
        <w:t>პრა</w:t>
      </w:r>
      <w:r w:rsidR="00C6777D" w:rsidRPr="009515CF">
        <w:rPr>
          <w:rFonts w:ascii="Sylfaen" w:hAnsi="Sylfaen"/>
          <w:b/>
          <w:lang w:val="ka-GE"/>
        </w:rPr>
        <w:t>ქ</w:t>
      </w:r>
      <w:r w:rsidRPr="009515CF">
        <w:rPr>
          <w:rFonts w:ascii="Sylfaen" w:hAnsi="Sylfaen"/>
          <w:b/>
          <w:lang w:val="ka-GE"/>
        </w:rPr>
        <w:t>ტიკასთან/</w:t>
      </w:r>
      <w:r w:rsidR="00C6777D" w:rsidRPr="009515CF">
        <w:rPr>
          <w:rFonts w:ascii="Sylfaen" w:hAnsi="Sylfaen"/>
          <w:b/>
          <w:lang w:val="ka-GE"/>
        </w:rPr>
        <w:t>ინიციატივა</w:t>
      </w:r>
      <w:r w:rsidRPr="009515CF">
        <w:rPr>
          <w:rFonts w:ascii="Sylfaen" w:hAnsi="Sylfaen"/>
          <w:b/>
          <w:lang w:val="ka-GE"/>
        </w:rPr>
        <w:t xml:space="preserve">სთან </w:t>
      </w:r>
      <w:r w:rsidR="005F5DF4" w:rsidRPr="009515CF">
        <w:rPr>
          <w:rFonts w:ascii="Sylfaen" w:hAnsi="Sylfaen"/>
          <w:b/>
          <w:lang w:val="ka-GE"/>
        </w:rPr>
        <w:t xml:space="preserve">ან ამავე საკითხთან </w:t>
      </w:r>
      <w:r w:rsidRPr="009515CF">
        <w:rPr>
          <w:rFonts w:ascii="Sylfaen" w:hAnsi="Sylfaen" w:cs="Sylfaen"/>
          <w:b/>
          <w:lang w:val="ka-GE"/>
        </w:rPr>
        <w:t>დაკავშირებული</w:t>
      </w:r>
      <w:r w:rsidR="005F5DF4" w:rsidRPr="009515CF">
        <w:rPr>
          <w:rFonts w:ascii="Sylfaen" w:hAnsi="Sylfaen" w:cs="Sylfaen"/>
          <w:b/>
          <w:lang w:val="ka-GE"/>
        </w:rPr>
        <w:t xml:space="preserve">, </w:t>
      </w:r>
      <w:r w:rsidRPr="009515CF">
        <w:rPr>
          <w:rFonts w:ascii="Sylfaen" w:hAnsi="Sylfaen"/>
          <w:b/>
          <w:lang w:val="ka-GE"/>
        </w:rPr>
        <w:t xml:space="preserve"> სამომავლო გეგმების მოკლე  მიმოხილვა;</w:t>
      </w:r>
      <w:r w:rsidR="003A3773" w:rsidRPr="009515CF">
        <w:rPr>
          <w:rFonts w:ascii="Sylfaen" w:hAnsi="Sylfaen"/>
          <w:b/>
          <w:lang w:val="ka-GE"/>
        </w:rPr>
        <w:t xml:space="preserve"> </w:t>
      </w:r>
    </w:p>
    <w:p w14:paraId="5E68C67F" w14:textId="13992C41" w:rsidR="00AA6B3C" w:rsidRPr="009515CF" w:rsidRDefault="00AA6B3C" w:rsidP="008C782E">
      <w:pPr>
        <w:jc w:val="both"/>
        <w:rPr>
          <w:rFonts w:ascii="Sylfaen" w:hAnsi="Sylfaen"/>
          <w:lang w:val="ka-GE"/>
        </w:rPr>
      </w:pPr>
      <w:r w:rsidRPr="009515CF">
        <w:rPr>
          <w:rFonts w:ascii="Sylfaen" w:hAnsi="Sylfaen"/>
          <w:lang w:val="ka-GE"/>
        </w:rPr>
        <w:t xml:space="preserve">ქალაქის ბრენდინგი არის გრძელვადიანი პროცესი, </w:t>
      </w:r>
      <w:r w:rsidR="002B75F0" w:rsidRPr="009515CF">
        <w:rPr>
          <w:rFonts w:ascii="Sylfaen" w:hAnsi="Sylfaen"/>
          <w:lang w:val="ka-GE"/>
        </w:rPr>
        <w:t>რომელიც</w:t>
      </w:r>
      <w:r w:rsidRPr="009515CF">
        <w:rPr>
          <w:rFonts w:ascii="Sylfaen" w:hAnsi="Sylfaen"/>
          <w:lang w:val="ka-GE"/>
        </w:rPr>
        <w:t xml:space="preserve"> მკაფიოდ და მყარად </w:t>
      </w:r>
      <w:r w:rsidR="002B75F0" w:rsidRPr="009515CF">
        <w:rPr>
          <w:rFonts w:ascii="Sylfaen" w:hAnsi="Sylfaen"/>
          <w:lang w:val="ka-GE"/>
        </w:rPr>
        <w:t>უ</w:t>
      </w:r>
      <w:r w:rsidRPr="009515CF">
        <w:rPr>
          <w:rFonts w:ascii="Sylfaen" w:hAnsi="Sylfaen"/>
          <w:lang w:val="ka-GE"/>
        </w:rPr>
        <w:t>ნდა დაინ</w:t>
      </w:r>
      <w:r w:rsidR="002B75F0" w:rsidRPr="009515CF">
        <w:rPr>
          <w:rFonts w:ascii="Sylfaen" w:hAnsi="Sylfaen"/>
          <w:lang w:val="ka-GE"/>
        </w:rPr>
        <w:t>ე</w:t>
      </w:r>
      <w:r w:rsidRPr="009515CF">
        <w:rPr>
          <w:rFonts w:ascii="Sylfaen" w:hAnsi="Sylfaen"/>
          <w:lang w:val="ka-GE"/>
        </w:rPr>
        <w:t xml:space="preserve">რგოს </w:t>
      </w:r>
      <w:r w:rsidR="00C6777D" w:rsidRPr="009515CF">
        <w:rPr>
          <w:rFonts w:ascii="Sylfaen" w:hAnsi="Sylfaen"/>
          <w:lang w:val="ka-GE"/>
        </w:rPr>
        <w:t xml:space="preserve">ქალაქსა და ქვეყნის სხვადასხვა მუნიციპალიტეტში. ვინაიდან ბრენდინგი ემსახურება ქალაქის შესახებ ცნობიერების ამაღლებას და მისი უნიკალური ნიშან-თვისებების პოპულარიზაციას, ტურიზმის ხელშეწყობასა და ადგილობრივი ეკონომიკის გაძლიერებას, </w:t>
      </w:r>
      <w:r w:rsidR="00F5583C" w:rsidRPr="009515CF">
        <w:rPr>
          <w:rFonts w:ascii="Sylfaen" w:hAnsi="Sylfaen"/>
          <w:lang w:val="ka-GE"/>
        </w:rPr>
        <w:t xml:space="preserve">ბრენდ </w:t>
      </w:r>
      <w:r w:rsidR="00C6777D" w:rsidRPr="009515CF">
        <w:rPr>
          <w:rFonts w:ascii="Sylfaen" w:hAnsi="Sylfaen"/>
          <w:lang w:val="ka-GE"/>
        </w:rPr>
        <w:t xml:space="preserve">სტრატეგიით გათვალისწინებული ღონისძიებების გატარება უწყვეტი პროცესია.  კერძოდ, </w:t>
      </w:r>
      <w:r w:rsidRPr="009515CF">
        <w:rPr>
          <w:rFonts w:ascii="Sylfaen" w:hAnsi="Sylfaen"/>
          <w:lang w:val="ka-GE"/>
        </w:rPr>
        <w:t xml:space="preserve">  </w:t>
      </w:r>
      <w:r w:rsidR="00C6777D" w:rsidRPr="009515CF">
        <w:rPr>
          <w:rFonts w:ascii="Sylfaen" w:hAnsi="Sylfaen"/>
          <w:lang w:val="ka-GE"/>
        </w:rPr>
        <w:t>ბრენდინგის აღსრულების ნაწილში, მუნიციპალიტეტმა დაიწყო კერძო სექტორთან შეხვედრა, ქალაქის ბრენდინგის</w:t>
      </w:r>
      <w:r w:rsidR="002B75F0" w:rsidRPr="009515CF">
        <w:rPr>
          <w:rFonts w:ascii="Sylfaen" w:hAnsi="Sylfaen"/>
          <w:lang w:val="ka-GE"/>
        </w:rPr>
        <w:t xml:space="preserve"> გაცნობა და მათ საქმიანობაში აქტიური </w:t>
      </w:r>
      <w:r w:rsidR="00C6777D" w:rsidRPr="009515CF">
        <w:rPr>
          <w:rFonts w:ascii="Sylfaen" w:hAnsi="Sylfaen"/>
          <w:lang w:val="ka-GE"/>
        </w:rPr>
        <w:t>გამოყენების შესაძლებლობების განხილვა.</w:t>
      </w:r>
      <w:r w:rsidR="002B75F0" w:rsidRPr="009515CF">
        <w:rPr>
          <w:rFonts w:ascii="Sylfaen" w:hAnsi="Sylfaen"/>
          <w:lang w:val="ka-GE"/>
        </w:rPr>
        <w:t xml:space="preserve"> </w:t>
      </w:r>
      <w:r w:rsidR="00C6777D" w:rsidRPr="009515CF">
        <w:rPr>
          <w:rFonts w:ascii="Sylfaen" w:hAnsi="Sylfaen"/>
          <w:lang w:val="ka-GE"/>
        </w:rPr>
        <w:t>აღნიშნული პროცესი უწყვეტია და მუნიციპალიტეტი გააგრძელებს კერძო-საჯარო პარტნიორობის გაძლიერებას ამ მიზნით. ასევე,</w:t>
      </w:r>
      <w:r w:rsidR="009C7078" w:rsidRPr="009515CF">
        <w:rPr>
          <w:rFonts w:ascii="Sylfaen" w:hAnsi="Sylfaen"/>
          <w:lang w:val="ka-GE"/>
        </w:rPr>
        <w:t xml:space="preserve"> </w:t>
      </w:r>
      <w:r w:rsidR="00C6777D" w:rsidRPr="009515CF">
        <w:rPr>
          <w:rFonts w:ascii="Sylfaen" w:hAnsi="Sylfaen"/>
          <w:lang w:val="ka-GE"/>
        </w:rPr>
        <w:t>მუნიციპალიტეტის</w:t>
      </w:r>
      <w:r w:rsidR="0079601C" w:rsidRPr="009515CF">
        <w:rPr>
          <w:rFonts w:ascii="Sylfaen" w:hAnsi="Sylfaen"/>
          <w:lang w:val="ka-GE"/>
        </w:rPr>
        <w:t xml:space="preserve"> </w:t>
      </w:r>
      <w:r w:rsidR="00C6777D" w:rsidRPr="009515CF">
        <w:rPr>
          <w:rFonts w:ascii="Sylfaen" w:hAnsi="Sylfaen"/>
          <w:lang w:val="ka-GE"/>
        </w:rPr>
        <w:t xml:space="preserve">მიზანი და გეგმაა </w:t>
      </w:r>
      <w:r w:rsidR="0079601C" w:rsidRPr="009515CF">
        <w:rPr>
          <w:rFonts w:ascii="Sylfaen" w:hAnsi="Sylfaen"/>
          <w:lang w:val="ka-GE"/>
        </w:rPr>
        <w:t>აქტიური თანამშრობლობა ტურისტულ ორგანიზაციებთან</w:t>
      </w:r>
      <w:r w:rsidR="00C6777D" w:rsidRPr="009515CF">
        <w:rPr>
          <w:rFonts w:ascii="Sylfaen" w:hAnsi="Sylfaen"/>
          <w:lang w:val="ka-GE"/>
        </w:rPr>
        <w:t xml:space="preserve"> და </w:t>
      </w:r>
      <w:r w:rsidR="0079601C" w:rsidRPr="009515CF">
        <w:rPr>
          <w:rFonts w:ascii="Sylfaen" w:hAnsi="Sylfaen"/>
          <w:lang w:val="ka-GE"/>
        </w:rPr>
        <w:t>ინვესტორებთან</w:t>
      </w:r>
      <w:r w:rsidR="00C6777D" w:rsidRPr="009515CF">
        <w:rPr>
          <w:rFonts w:ascii="Sylfaen" w:hAnsi="Sylfaen"/>
          <w:lang w:val="ka-GE"/>
        </w:rPr>
        <w:t xml:space="preserve">. დაგეგმილია </w:t>
      </w:r>
      <w:r w:rsidR="0079601C" w:rsidRPr="009515CF">
        <w:rPr>
          <w:rFonts w:ascii="Sylfaen" w:hAnsi="Sylfaen"/>
          <w:lang w:val="ka-GE"/>
        </w:rPr>
        <w:t>ეკონომიკური</w:t>
      </w:r>
      <w:r w:rsidR="00C6777D" w:rsidRPr="009515CF">
        <w:rPr>
          <w:rFonts w:ascii="Sylfaen" w:hAnsi="Sylfaen"/>
          <w:lang w:val="ka-GE"/>
        </w:rPr>
        <w:t xml:space="preserve"> და ტურისტული</w:t>
      </w:r>
      <w:r w:rsidR="0079601C" w:rsidRPr="009515CF">
        <w:rPr>
          <w:rFonts w:ascii="Sylfaen" w:hAnsi="Sylfaen"/>
          <w:lang w:val="ka-GE"/>
        </w:rPr>
        <w:t xml:space="preserve"> ფორუმების მოწყობა</w:t>
      </w:r>
      <w:r w:rsidR="00C6777D" w:rsidRPr="009515CF">
        <w:rPr>
          <w:rFonts w:ascii="Sylfaen" w:hAnsi="Sylfaen"/>
          <w:lang w:val="ka-GE"/>
        </w:rPr>
        <w:t>,</w:t>
      </w:r>
      <w:r w:rsidR="0079601C" w:rsidRPr="009515CF">
        <w:rPr>
          <w:rFonts w:ascii="Sylfaen" w:hAnsi="Sylfaen"/>
          <w:lang w:val="ka-GE"/>
        </w:rPr>
        <w:t xml:space="preserve"> სადაც </w:t>
      </w:r>
      <w:r w:rsidR="00C6777D" w:rsidRPr="009515CF">
        <w:rPr>
          <w:rFonts w:ascii="Sylfaen" w:hAnsi="Sylfaen"/>
          <w:lang w:val="ka-GE"/>
        </w:rPr>
        <w:t>მოწვე</w:t>
      </w:r>
      <w:r w:rsidR="0079601C" w:rsidRPr="009515CF">
        <w:rPr>
          <w:rFonts w:ascii="Sylfaen" w:hAnsi="Sylfaen"/>
          <w:lang w:val="ka-GE"/>
        </w:rPr>
        <w:t>ული იქნება ყველა შესაბამისი მხარე</w:t>
      </w:r>
      <w:r w:rsidR="00C6777D" w:rsidRPr="009515CF">
        <w:rPr>
          <w:rFonts w:ascii="Sylfaen" w:hAnsi="Sylfaen"/>
          <w:lang w:val="ka-GE"/>
        </w:rPr>
        <w:t xml:space="preserve">, ხოლო </w:t>
      </w:r>
      <w:r w:rsidR="0079601C" w:rsidRPr="009515CF">
        <w:rPr>
          <w:rFonts w:ascii="Sylfaen" w:hAnsi="Sylfaen"/>
          <w:lang w:val="ka-GE"/>
        </w:rPr>
        <w:t xml:space="preserve">ქალაქი </w:t>
      </w:r>
      <w:r w:rsidR="00FF4D81" w:rsidRPr="009515CF">
        <w:rPr>
          <w:rFonts w:ascii="Sylfaen" w:hAnsi="Sylfaen"/>
          <w:lang w:val="ka-GE"/>
        </w:rPr>
        <w:t>წარდგება</w:t>
      </w:r>
      <w:r w:rsidR="0079601C" w:rsidRPr="009515CF">
        <w:rPr>
          <w:rFonts w:ascii="Sylfaen" w:hAnsi="Sylfaen"/>
          <w:lang w:val="ka-GE"/>
        </w:rPr>
        <w:t xml:space="preserve">, როგორც ტურისტულად მიმზიდველ ლოკაციად, რომელსაც </w:t>
      </w:r>
      <w:r w:rsidR="00FF4D81" w:rsidRPr="009515CF">
        <w:rPr>
          <w:rFonts w:ascii="Sylfaen" w:hAnsi="Sylfaen"/>
          <w:lang w:val="ka-GE"/>
        </w:rPr>
        <w:t xml:space="preserve">გამოვლენილი აქვს მისი უნიკალური </w:t>
      </w:r>
      <w:r w:rsidR="00FF4D81" w:rsidRPr="009515CF">
        <w:rPr>
          <w:rFonts w:ascii="Sylfaen" w:hAnsi="Sylfaen"/>
          <w:lang w:val="ka-GE"/>
        </w:rPr>
        <w:lastRenderedPageBreak/>
        <w:t>ნიშან-თვისებები</w:t>
      </w:r>
      <w:r w:rsidR="0079601C" w:rsidRPr="009515CF">
        <w:rPr>
          <w:rFonts w:ascii="Sylfaen" w:hAnsi="Sylfaen"/>
          <w:lang w:val="ka-GE"/>
        </w:rPr>
        <w:t xml:space="preserve"> ბრენდი</w:t>
      </w:r>
      <w:r w:rsidR="00FF4D81" w:rsidRPr="009515CF">
        <w:rPr>
          <w:rFonts w:ascii="Sylfaen" w:hAnsi="Sylfaen"/>
          <w:lang w:val="ka-GE"/>
        </w:rPr>
        <w:t xml:space="preserve">გის საშუალებით და </w:t>
      </w:r>
      <w:r w:rsidR="0079601C" w:rsidRPr="009515CF">
        <w:rPr>
          <w:rFonts w:ascii="Sylfaen" w:hAnsi="Sylfaen"/>
          <w:lang w:val="ka-GE"/>
        </w:rPr>
        <w:t xml:space="preserve"> რომლის შინაარსი</w:t>
      </w:r>
      <w:r w:rsidR="00FF4D81" w:rsidRPr="009515CF">
        <w:rPr>
          <w:rFonts w:ascii="Sylfaen" w:hAnsi="Sylfaen"/>
          <w:lang w:val="ka-GE"/>
        </w:rPr>
        <w:t xml:space="preserve">ც </w:t>
      </w:r>
      <w:r w:rsidR="0079601C" w:rsidRPr="009515CF">
        <w:rPr>
          <w:rFonts w:ascii="Sylfaen" w:hAnsi="Sylfaen"/>
          <w:lang w:val="ka-GE"/>
        </w:rPr>
        <w:t xml:space="preserve">იძლევა  ქალაქის  </w:t>
      </w:r>
      <w:r w:rsidR="00FF4D81" w:rsidRPr="009515CF">
        <w:rPr>
          <w:rFonts w:ascii="Sylfaen" w:hAnsi="Sylfaen"/>
          <w:lang w:val="ka-GE"/>
        </w:rPr>
        <w:t xml:space="preserve">პოპულარიზაციას ადგილობრივ და საერთაშორისო დონეზე. </w:t>
      </w:r>
    </w:p>
    <w:p w14:paraId="0865EB96" w14:textId="77777777" w:rsidR="005A0708" w:rsidRPr="009515CF" w:rsidRDefault="005A0708" w:rsidP="008C782E">
      <w:pPr>
        <w:pStyle w:val="ListParagraph"/>
        <w:ind w:left="1440"/>
        <w:jc w:val="both"/>
        <w:rPr>
          <w:rFonts w:ascii="Sylfaen" w:hAnsi="Sylfaen"/>
          <w:b/>
          <w:i/>
          <w:u w:val="single"/>
          <w:lang w:val="ka-GE"/>
        </w:rPr>
      </w:pPr>
    </w:p>
    <w:p w14:paraId="490B8480" w14:textId="77777777" w:rsidR="005A0708" w:rsidRPr="009515CF" w:rsidRDefault="005A0708" w:rsidP="008C782E">
      <w:pPr>
        <w:pStyle w:val="ListParagraph"/>
        <w:numPr>
          <w:ilvl w:val="0"/>
          <w:numId w:val="13"/>
        </w:numPr>
        <w:spacing w:after="0"/>
        <w:jc w:val="both"/>
        <w:rPr>
          <w:rFonts w:ascii="Sylfaen" w:hAnsi="Sylfaen"/>
          <w:b/>
          <w:lang w:val="ka-GE"/>
        </w:rPr>
      </w:pPr>
      <w:r w:rsidRPr="009515CF">
        <w:rPr>
          <w:rFonts w:ascii="Sylfaen" w:hAnsi="Sylfaen"/>
          <w:b/>
          <w:lang w:val="ka-GE"/>
        </w:rPr>
        <w:t xml:space="preserve">საკონტაქტო ინფორმაცია: </w:t>
      </w:r>
    </w:p>
    <w:p w14:paraId="4D114BD6" w14:textId="492EE724" w:rsidR="002F26B6" w:rsidRPr="009515CF" w:rsidRDefault="0091590A" w:rsidP="008C782E">
      <w:pPr>
        <w:pStyle w:val="ListParagraph"/>
        <w:numPr>
          <w:ilvl w:val="0"/>
          <w:numId w:val="21"/>
        </w:numPr>
        <w:spacing w:after="0" w:line="240" w:lineRule="auto"/>
        <w:jc w:val="both"/>
        <w:rPr>
          <w:rFonts w:ascii="Sylfaen" w:hAnsi="Sylfaen" w:cs="Sylfaen"/>
          <w:lang w:val="ka-GE"/>
        </w:rPr>
      </w:pPr>
      <w:r w:rsidRPr="009515CF">
        <w:rPr>
          <w:rFonts w:ascii="Sylfaen" w:hAnsi="Sylfaen" w:cs="Sylfaen"/>
          <w:b/>
          <w:bCs/>
          <w:lang w:val="ka-GE"/>
        </w:rPr>
        <w:t>განაცხადის შევ</w:t>
      </w:r>
      <w:r w:rsidR="00A26391" w:rsidRPr="009515CF">
        <w:rPr>
          <w:rFonts w:ascii="Sylfaen" w:hAnsi="Sylfaen" w:cs="Sylfaen"/>
          <w:b/>
          <w:bCs/>
          <w:lang w:val="ka-GE"/>
        </w:rPr>
        <w:t>სებაზე პასუხისმგებელი პირის</w:t>
      </w:r>
      <w:r w:rsidRPr="009515CF">
        <w:rPr>
          <w:rFonts w:ascii="Sylfaen" w:hAnsi="Sylfaen" w:cs="Sylfaen"/>
          <w:b/>
          <w:bCs/>
          <w:lang w:val="ka-GE"/>
        </w:rPr>
        <w:t xml:space="preserve"> მონაცემები:</w:t>
      </w:r>
      <w:r w:rsidRPr="009515CF">
        <w:rPr>
          <w:rFonts w:ascii="Sylfaen" w:hAnsi="Sylfaen" w:cs="Sylfaen"/>
          <w:lang w:val="ka-GE"/>
        </w:rPr>
        <w:t xml:space="preserve"> სახელი, გვარი, თანამდებობა, საკონტაქტო ინფორმაცია (ტელეფონი, ელ-ფოსტა);</w:t>
      </w:r>
      <w:r w:rsidR="005A0708" w:rsidRPr="009515CF">
        <w:rPr>
          <w:rFonts w:ascii="Sylfaen" w:hAnsi="Sylfaen"/>
          <w:lang w:val="ka-GE"/>
        </w:rPr>
        <w:t xml:space="preserve"> </w:t>
      </w:r>
    </w:p>
    <w:p w14:paraId="67CACB8E" w14:textId="5092A579" w:rsidR="00F26E7F" w:rsidRPr="009515CF" w:rsidRDefault="00F26E7F" w:rsidP="008C782E">
      <w:pPr>
        <w:spacing w:after="0" w:line="240" w:lineRule="auto"/>
        <w:ind w:left="720"/>
        <w:jc w:val="both"/>
        <w:rPr>
          <w:rFonts w:ascii="Sylfaen" w:hAnsi="Sylfaen"/>
          <w:b/>
          <w:lang w:val="ka-GE"/>
        </w:rPr>
      </w:pPr>
      <w:bookmarkStart w:id="1" w:name="_Hlk214871331"/>
      <w:r w:rsidRPr="009515CF">
        <w:rPr>
          <w:rFonts w:ascii="Sylfaen" w:hAnsi="Sylfaen" w:cs="Sylfaen"/>
          <w:lang w:val="ka-GE"/>
        </w:rPr>
        <w:t xml:space="preserve"> </w:t>
      </w:r>
      <w:r w:rsidRPr="009515CF">
        <w:rPr>
          <w:rFonts w:ascii="Sylfaen" w:hAnsi="Sylfaen"/>
          <w:lang w:val="ka-GE"/>
        </w:rPr>
        <w:t>ქალაქ ფოთის მუნიციპალიტეტის მდგრადი განვითარებისა და ინოვაციების სამსახურის</w:t>
      </w:r>
      <w:r w:rsidRPr="009515CF">
        <w:rPr>
          <w:rFonts w:ascii="Sylfaen" w:hAnsi="Sylfaen"/>
        </w:rPr>
        <w:t xml:space="preserve"> </w:t>
      </w:r>
      <w:r w:rsidRPr="009515CF">
        <w:rPr>
          <w:rFonts w:ascii="Sylfaen" w:hAnsi="Sylfaen"/>
          <w:lang w:val="ka-GE"/>
        </w:rPr>
        <w:t xml:space="preserve">ინვესტიციების მოზიდვის და ტურიზმის განყოფილების უფროსი, თამარ სარდალიშვილი (საკონატაქტო ნომ: 551 39 36 36, ელ-ფოსტა: </w:t>
      </w:r>
      <w:hyperlink r:id="rId6" w:history="1">
        <w:r w:rsidRPr="009515CF">
          <w:rPr>
            <w:rStyle w:val="Hyperlink"/>
            <w:rFonts w:ascii="Sylfaen" w:hAnsi="Sylfaen"/>
          </w:rPr>
          <w:t>tamar.sardalishvili@poti.gov.ge</w:t>
        </w:r>
      </w:hyperlink>
      <w:r w:rsidRPr="009515CF">
        <w:rPr>
          <w:rFonts w:ascii="Sylfaen" w:hAnsi="Sylfaen"/>
        </w:rPr>
        <w:t>)</w:t>
      </w:r>
      <w:r w:rsidRPr="009515CF">
        <w:rPr>
          <w:rFonts w:ascii="Sylfaen" w:hAnsi="Sylfaen"/>
          <w:lang w:val="ka-GE"/>
        </w:rPr>
        <w:t xml:space="preserve">, ამავე განყოფილების სპეციალისტი მელანო დგებუაძე, (საკონტაქტო ნომ: 595 27 42 42. ელ-ფოსტა </w:t>
      </w:r>
      <w:hyperlink r:id="rId7" w:history="1">
        <w:r w:rsidRPr="009515CF">
          <w:rPr>
            <w:rStyle w:val="Hyperlink"/>
            <w:rFonts w:ascii="Sylfaen" w:hAnsi="Sylfaen"/>
          </w:rPr>
          <w:t>melano.dgebuadze@poti.gov.ge</w:t>
        </w:r>
      </w:hyperlink>
      <w:r w:rsidRPr="009515CF">
        <w:rPr>
          <w:rFonts w:ascii="Sylfaen" w:hAnsi="Sylfaen"/>
        </w:rPr>
        <w:t>)</w:t>
      </w:r>
    </w:p>
    <w:p w14:paraId="5B12DD1B" w14:textId="33362FC8" w:rsidR="0091590A" w:rsidRPr="009515CF" w:rsidRDefault="0081021F" w:rsidP="008C782E">
      <w:pPr>
        <w:spacing w:after="0" w:line="240" w:lineRule="auto"/>
        <w:ind w:left="720"/>
        <w:jc w:val="both"/>
        <w:rPr>
          <w:rFonts w:ascii="Sylfaen" w:hAnsi="Sylfaen"/>
          <w:b/>
          <w:lang w:val="ka-GE"/>
        </w:rPr>
      </w:pPr>
      <w:r w:rsidRPr="009515CF">
        <w:rPr>
          <w:rFonts w:ascii="Sylfaen" w:hAnsi="Sylfaen"/>
          <w:lang w:val="ka-GE"/>
        </w:rPr>
        <w:t>ქალაქ ფოთის მუნიციპალიტეტის მდგრადი განვითარებისა და ინოვაციების სამსახურის უფროსი თეონა გეთია</w:t>
      </w:r>
      <w:r w:rsidR="000A3FC2" w:rsidRPr="009515CF">
        <w:rPr>
          <w:rFonts w:ascii="Sylfaen" w:hAnsi="Sylfaen"/>
          <w:lang w:val="ka-GE"/>
        </w:rPr>
        <w:t>, (</w:t>
      </w:r>
      <w:r w:rsidRPr="009515CF">
        <w:rPr>
          <w:rFonts w:ascii="Sylfaen" w:hAnsi="Sylfaen"/>
          <w:lang w:val="ka-GE"/>
        </w:rPr>
        <w:t>საკო</w:t>
      </w:r>
      <w:r w:rsidR="000A3FC2" w:rsidRPr="009515CF">
        <w:rPr>
          <w:rFonts w:ascii="Sylfaen" w:hAnsi="Sylfaen"/>
          <w:lang w:val="ka-GE"/>
        </w:rPr>
        <w:t xml:space="preserve">ნატაქტო ნომ: 591 91 27 67, ელ-ფოსტა: </w:t>
      </w:r>
      <w:hyperlink r:id="rId8" w:history="1">
        <w:r w:rsidR="00F26E7F" w:rsidRPr="009515CF">
          <w:rPr>
            <w:rStyle w:val="Hyperlink"/>
            <w:rFonts w:ascii="Sylfaen" w:hAnsi="Sylfaen"/>
          </w:rPr>
          <w:t>teonagetia@gmail.com</w:t>
        </w:r>
      </w:hyperlink>
      <w:r w:rsidR="00F26E7F" w:rsidRPr="009515CF">
        <w:rPr>
          <w:rFonts w:ascii="Sylfaen" w:hAnsi="Sylfaen"/>
        </w:rPr>
        <w:t xml:space="preserve"> </w:t>
      </w:r>
      <w:r w:rsidR="000A3FC2" w:rsidRPr="009515CF">
        <w:rPr>
          <w:rFonts w:ascii="Sylfaen" w:hAnsi="Sylfaen"/>
        </w:rPr>
        <w:t>)</w:t>
      </w:r>
    </w:p>
    <w:bookmarkEnd w:id="1"/>
    <w:p w14:paraId="594B5174" w14:textId="77777777" w:rsidR="00C72089" w:rsidRPr="009515CF" w:rsidRDefault="00C72089" w:rsidP="008C782E">
      <w:pPr>
        <w:pStyle w:val="ListParagraph"/>
        <w:spacing w:after="0" w:line="240" w:lineRule="auto"/>
        <w:ind w:left="1080"/>
        <w:jc w:val="both"/>
        <w:rPr>
          <w:rFonts w:ascii="Sylfaen" w:hAnsi="Sylfaen" w:cs="Sylfaen"/>
          <w:lang w:val="ka-GE"/>
        </w:rPr>
      </w:pPr>
    </w:p>
    <w:p w14:paraId="0D5A26B9" w14:textId="77777777" w:rsidR="00F26E7F" w:rsidRPr="009515CF" w:rsidRDefault="0091590A" w:rsidP="008C782E">
      <w:pPr>
        <w:pStyle w:val="ListParagraph"/>
        <w:numPr>
          <w:ilvl w:val="0"/>
          <w:numId w:val="21"/>
        </w:numPr>
        <w:spacing w:after="0" w:line="240" w:lineRule="auto"/>
        <w:jc w:val="both"/>
        <w:rPr>
          <w:rFonts w:ascii="Sylfaen" w:hAnsi="Sylfaen" w:cs="Sylfaen"/>
          <w:lang w:val="ka-GE"/>
        </w:rPr>
      </w:pPr>
      <w:r w:rsidRPr="009515CF">
        <w:rPr>
          <w:rFonts w:ascii="Sylfaen" w:hAnsi="Sylfaen"/>
          <w:b/>
          <w:bCs/>
          <w:lang w:val="ka-GE"/>
        </w:rPr>
        <w:t xml:space="preserve">პროექტის </w:t>
      </w:r>
      <w:r w:rsidR="005A0708" w:rsidRPr="009515CF">
        <w:rPr>
          <w:rFonts w:ascii="Sylfaen" w:hAnsi="Sylfaen"/>
          <w:b/>
          <w:bCs/>
          <w:lang w:val="ka-GE"/>
        </w:rPr>
        <w:t>საკონტაქტო</w:t>
      </w:r>
      <w:r w:rsidRPr="009515CF">
        <w:rPr>
          <w:rFonts w:ascii="Sylfaen" w:hAnsi="Sylfaen"/>
          <w:b/>
          <w:bCs/>
          <w:lang w:val="ka-GE"/>
        </w:rPr>
        <w:t xml:space="preserve"> პირების</w:t>
      </w:r>
      <w:r w:rsidR="005A0708" w:rsidRPr="009515CF">
        <w:rPr>
          <w:rFonts w:ascii="Sylfaen" w:hAnsi="Sylfaen"/>
          <w:b/>
          <w:bCs/>
          <w:lang w:val="ka-GE"/>
        </w:rPr>
        <w:t xml:space="preserve"> მონაცემები</w:t>
      </w:r>
      <w:r w:rsidRPr="009515CF">
        <w:rPr>
          <w:rFonts w:ascii="Sylfaen" w:hAnsi="Sylfaen"/>
          <w:lang w:val="ka-GE"/>
        </w:rPr>
        <w:t xml:space="preserve">: იმ პირთა </w:t>
      </w:r>
      <w:r w:rsidR="005A0708" w:rsidRPr="009515CF">
        <w:rPr>
          <w:rFonts w:ascii="Sylfaen" w:hAnsi="Sylfaen"/>
          <w:lang w:val="ka-GE"/>
        </w:rPr>
        <w:t xml:space="preserve">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w:t>
      </w:r>
      <w:r w:rsidR="002F26B6" w:rsidRPr="009515CF">
        <w:rPr>
          <w:rFonts w:ascii="Sylfaen" w:hAnsi="Sylfaen"/>
          <w:lang w:val="ka-GE"/>
        </w:rPr>
        <w:t>შემთ</w:t>
      </w:r>
      <w:r w:rsidR="000F1414" w:rsidRPr="009515CF">
        <w:rPr>
          <w:rFonts w:ascii="Sylfaen" w:hAnsi="Sylfaen"/>
          <w:lang w:val="ka-GE"/>
        </w:rPr>
        <w:t>ხ</w:t>
      </w:r>
      <w:r w:rsidR="005A0708" w:rsidRPr="009515CF">
        <w:rPr>
          <w:rFonts w:ascii="Sylfaen" w:hAnsi="Sylfaen"/>
          <w:lang w:val="ka-GE"/>
        </w:rPr>
        <w:t>ვევაში, შეუძლიათ პროექტის შესახებ დამატებითი ინფორმაცია მიაწოდონ დაინტერესებულ პირებს</w:t>
      </w:r>
      <w:r w:rsidRPr="009515CF">
        <w:rPr>
          <w:rFonts w:ascii="Sylfaen" w:hAnsi="Sylfaen"/>
          <w:lang w:val="ka-GE"/>
        </w:rPr>
        <w:t>.</w:t>
      </w:r>
      <w:r w:rsidR="000A3FC2" w:rsidRPr="009515CF">
        <w:rPr>
          <w:rFonts w:ascii="Sylfaen" w:hAnsi="Sylfaen"/>
        </w:rPr>
        <w:t xml:space="preserve"> </w:t>
      </w:r>
    </w:p>
    <w:p w14:paraId="1396A145" w14:textId="18E46743" w:rsidR="00F26E7F" w:rsidRPr="009515CF" w:rsidRDefault="00F26E7F" w:rsidP="008C782E">
      <w:pPr>
        <w:pStyle w:val="ListParagraph"/>
        <w:spacing w:after="0" w:line="240" w:lineRule="auto"/>
        <w:ind w:left="1080"/>
        <w:jc w:val="both"/>
        <w:rPr>
          <w:rFonts w:ascii="Sylfaen" w:hAnsi="Sylfaen" w:cs="Sylfaen"/>
          <w:lang w:val="ka-GE"/>
        </w:rPr>
      </w:pPr>
      <w:r w:rsidRPr="009515CF">
        <w:rPr>
          <w:rFonts w:ascii="Sylfaen" w:hAnsi="Sylfaen" w:cs="Sylfaen"/>
          <w:lang w:val="ka-GE"/>
        </w:rPr>
        <w:t>ქალაქ ფოთის მუნიციპალიტეტის მდგრადი განვითარებისა და ინოვაციების სამსახურის ინვესტიციების მოზიდვის და ტურიზმის განყოფილების უფროსი, თამარ სარდალიშვილი (საკონატაქტო ნომ: 551 39 36 36, ელ-ფოსტა: tamar.sardalishvili@poti.gov.ge), ამავე განყოფილების სპეციალისტი მელანო დგებუაძე, (საკონტაქტო ნომ: 595 27 42 42. ელ-ფოსტა melano.dgebuadze@poti.gov.ge)</w:t>
      </w:r>
    </w:p>
    <w:p w14:paraId="6D592CA1" w14:textId="022178A9" w:rsidR="00F26E7F" w:rsidRPr="009515CF" w:rsidRDefault="00F26E7F" w:rsidP="008C782E">
      <w:pPr>
        <w:pStyle w:val="ListParagraph"/>
        <w:spacing w:after="0" w:line="240" w:lineRule="auto"/>
        <w:ind w:left="1080"/>
        <w:jc w:val="both"/>
        <w:rPr>
          <w:rFonts w:ascii="Sylfaen" w:hAnsi="Sylfaen" w:cs="Sylfaen"/>
          <w:lang w:val="ka-GE"/>
        </w:rPr>
      </w:pPr>
      <w:r w:rsidRPr="009515CF">
        <w:rPr>
          <w:rFonts w:ascii="Sylfaen" w:hAnsi="Sylfaen" w:cs="Sylfaen"/>
          <w:lang w:val="ka-GE"/>
        </w:rPr>
        <w:t xml:space="preserve">ქალაქ ფოთის მუნიციპალიტეტის მდგრადი განვითარებისა და ინოვაციების სამსახურის უფროსი თეონა გეთია, (საკონატაქტო ნომ: 591 91 27 67, ელ-ფოსტა: </w:t>
      </w:r>
      <w:hyperlink r:id="rId9" w:history="1">
        <w:r w:rsidRPr="009515CF">
          <w:rPr>
            <w:rStyle w:val="Hyperlink"/>
            <w:rFonts w:ascii="Sylfaen" w:hAnsi="Sylfaen" w:cs="Sylfaen"/>
          </w:rPr>
          <w:t>teonagetia@gmail</w:t>
        </w:r>
        <w:r w:rsidRPr="009515CF">
          <w:rPr>
            <w:rStyle w:val="Hyperlink"/>
            <w:rFonts w:ascii="Sylfaen" w:hAnsi="Sylfaen" w:cs="Sylfaen"/>
            <w:lang w:val="ka-GE"/>
          </w:rPr>
          <w:t>.</w:t>
        </w:r>
        <w:r w:rsidRPr="009515CF">
          <w:rPr>
            <w:rStyle w:val="Hyperlink"/>
            <w:rFonts w:ascii="Sylfaen" w:hAnsi="Sylfaen" w:cs="Sylfaen"/>
          </w:rPr>
          <w:t>com</w:t>
        </w:r>
      </w:hyperlink>
      <w:r w:rsidRPr="009515CF">
        <w:rPr>
          <w:rFonts w:ascii="Sylfaen" w:hAnsi="Sylfaen" w:cs="Sylfaen"/>
        </w:rPr>
        <w:t xml:space="preserve"> </w:t>
      </w:r>
      <w:r w:rsidRPr="009515CF">
        <w:rPr>
          <w:rFonts w:ascii="Sylfaen" w:hAnsi="Sylfaen" w:cs="Sylfaen"/>
          <w:lang w:val="ka-GE"/>
        </w:rPr>
        <w:t>)</w:t>
      </w:r>
    </w:p>
    <w:p w14:paraId="018867F9" w14:textId="77777777" w:rsidR="00C72089" w:rsidRPr="009515CF" w:rsidRDefault="00C72089" w:rsidP="008C782E">
      <w:pPr>
        <w:pStyle w:val="ListParagraph"/>
        <w:spacing w:after="0" w:line="240" w:lineRule="auto"/>
        <w:ind w:left="1080"/>
        <w:jc w:val="both"/>
        <w:rPr>
          <w:rFonts w:ascii="Sylfaen" w:hAnsi="Sylfaen"/>
          <w:b/>
          <w:lang w:val="ka-GE"/>
        </w:rPr>
      </w:pPr>
    </w:p>
    <w:p w14:paraId="567B1C78" w14:textId="57B99B9A" w:rsidR="005A0708" w:rsidRPr="009515CF" w:rsidRDefault="005A0708" w:rsidP="008C782E">
      <w:pPr>
        <w:pStyle w:val="ListParagraph"/>
        <w:numPr>
          <w:ilvl w:val="0"/>
          <w:numId w:val="13"/>
        </w:numPr>
        <w:jc w:val="both"/>
        <w:rPr>
          <w:rFonts w:ascii="Sylfaen" w:hAnsi="Sylfaen"/>
          <w:b/>
          <w:lang w:val="ka-GE"/>
        </w:rPr>
      </w:pPr>
      <w:r w:rsidRPr="009515CF">
        <w:rPr>
          <w:rFonts w:ascii="Sylfaen" w:hAnsi="Sylfaen" w:cs="Sylfaen"/>
          <w:b/>
          <w:lang w:val="ka-GE"/>
        </w:rPr>
        <w:t>თანდართული</w:t>
      </w:r>
      <w:r w:rsidRPr="009515CF">
        <w:rPr>
          <w:rFonts w:ascii="Sylfaen" w:hAnsi="Sylfaen"/>
          <w:b/>
          <w:lang w:val="ka-GE"/>
        </w:rPr>
        <w:t xml:space="preserve"> დოკუმენტების</w:t>
      </w:r>
      <w:r w:rsidR="00E420EC" w:rsidRPr="009515CF">
        <w:rPr>
          <w:rFonts w:ascii="Sylfaen" w:hAnsi="Sylfaen"/>
          <w:b/>
          <w:lang w:val="ka-GE"/>
        </w:rPr>
        <w:t>/მასალების</w:t>
      </w:r>
      <w:r w:rsidRPr="009515CF">
        <w:rPr>
          <w:rFonts w:ascii="Sylfaen" w:hAnsi="Sylfaen"/>
          <w:b/>
          <w:lang w:val="ka-GE"/>
        </w:rPr>
        <w:t xml:space="preserve"> სია </w:t>
      </w:r>
    </w:p>
    <w:p w14:paraId="03EB592C" w14:textId="76C8979E" w:rsidR="0079601C" w:rsidRPr="009515CF" w:rsidRDefault="0079601C" w:rsidP="008C782E">
      <w:pPr>
        <w:pStyle w:val="ListParagraph"/>
        <w:jc w:val="both"/>
        <w:rPr>
          <w:rFonts w:ascii="Sylfaen" w:hAnsi="Sylfaen" w:cs="Sylfaen"/>
          <w:bCs/>
          <w:lang w:val="ka-GE"/>
        </w:rPr>
      </w:pPr>
    </w:p>
    <w:p w14:paraId="086D6FCE" w14:textId="0974CB6F" w:rsidR="0079601C" w:rsidRPr="009515CF" w:rsidRDefault="0079601C" w:rsidP="008C782E">
      <w:pPr>
        <w:pStyle w:val="ListParagraph"/>
        <w:jc w:val="both"/>
        <w:rPr>
          <w:rFonts w:ascii="Sylfaen" w:hAnsi="Sylfaen" w:cs="Sylfaen"/>
          <w:b/>
          <w:bCs/>
          <w:lang w:val="ka-GE"/>
        </w:rPr>
      </w:pPr>
      <w:r w:rsidRPr="009515CF">
        <w:rPr>
          <w:rFonts w:ascii="Sylfaen" w:hAnsi="Sylfaen" w:cs="Sylfaen"/>
          <w:b/>
          <w:bCs/>
          <w:lang w:val="ka-GE"/>
        </w:rPr>
        <w:t>დოკუმენტები:</w:t>
      </w:r>
      <w:r w:rsidR="0065226F" w:rsidRPr="009515CF">
        <w:rPr>
          <w:rFonts w:ascii="Sylfaen" w:hAnsi="Sylfaen" w:cs="Sylfaen"/>
          <w:b/>
          <w:bCs/>
          <w:lang w:val="ka-GE"/>
        </w:rPr>
        <w:t xml:space="preserve"> </w:t>
      </w:r>
    </w:p>
    <w:p w14:paraId="44AC86B9" w14:textId="77777777" w:rsidR="0079601C" w:rsidRPr="009515CF" w:rsidRDefault="0079601C" w:rsidP="008C782E">
      <w:pPr>
        <w:pStyle w:val="ListParagraph"/>
        <w:jc w:val="both"/>
        <w:rPr>
          <w:rFonts w:ascii="Sylfaen" w:hAnsi="Sylfaen" w:cs="Sylfaen"/>
          <w:b/>
          <w:bCs/>
          <w:lang w:val="ka-GE"/>
        </w:rPr>
      </w:pPr>
    </w:p>
    <w:p w14:paraId="1831A0A1" w14:textId="7EB97285" w:rsidR="000F1414" w:rsidRPr="009515CF" w:rsidRDefault="0079601C" w:rsidP="00D52823">
      <w:pPr>
        <w:pStyle w:val="ListParagraph"/>
        <w:numPr>
          <w:ilvl w:val="0"/>
          <w:numId w:val="26"/>
        </w:numPr>
        <w:rPr>
          <w:rStyle w:val="Hyperlink"/>
          <w:rFonts w:ascii="Sylfaen" w:hAnsi="Sylfaen" w:cs="Sylfaen"/>
          <w:b/>
          <w:bCs/>
          <w:color w:val="auto"/>
          <w:u w:val="none"/>
          <w:lang w:val="ka-GE"/>
        </w:rPr>
      </w:pPr>
      <w:r w:rsidRPr="009515CF">
        <w:rPr>
          <w:rFonts w:ascii="Sylfaen" w:hAnsi="Sylfaen" w:cs="Sylfaen"/>
          <w:b/>
          <w:bCs/>
          <w:lang w:val="ka-GE"/>
        </w:rPr>
        <w:t>სოც-მედიის გვერდები:</w:t>
      </w:r>
      <w:r w:rsidR="002F26B6" w:rsidRPr="009515CF">
        <w:rPr>
          <w:rFonts w:ascii="Sylfaen" w:hAnsi="Sylfaen" w:cs="Sylfaen"/>
          <w:b/>
          <w:bCs/>
        </w:rPr>
        <w:t xml:space="preserve"> </w:t>
      </w:r>
      <w:hyperlink r:id="rId10" w:history="1">
        <w:r w:rsidR="002F26B6" w:rsidRPr="009515CF">
          <w:rPr>
            <w:rStyle w:val="Hyperlink"/>
            <w:rFonts w:ascii="Sylfaen" w:hAnsi="Sylfaen" w:cs="Sylfaen"/>
            <w:b/>
            <w:bCs/>
            <w:lang w:val="ka-GE"/>
          </w:rPr>
          <w:t>https://www.facebook.com/profile.php?id=61576355276524</w:t>
        </w:r>
      </w:hyperlink>
      <w:r w:rsidR="000F1414" w:rsidRPr="009515CF">
        <w:rPr>
          <w:rStyle w:val="Hyperlink"/>
          <w:rFonts w:ascii="Sylfaen" w:hAnsi="Sylfaen" w:cs="Sylfaen"/>
          <w:b/>
          <w:bCs/>
          <w:lang w:val="ka-GE"/>
        </w:rPr>
        <w:br/>
      </w:r>
      <w:hyperlink r:id="rId11" w:history="1">
        <w:r w:rsidR="000F1414" w:rsidRPr="009515CF">
          <w:rPr>
            <w:rStyle w:val="Hyperlink"/>
            <w:rFonts w:ascii="Sylfaen" w:hAnsi="Sylfaen" w:cs="Sylfaen"/>
            <w:b/>
            <w:bCs/>
            <w:lang w:val="ka-GE"/>
          </w:rPr>
          <w:t>https://www.instagram.com/discoverpoti/</w:t>
        </w:r>
      </w:hyperlink>
    </w:p>
    <w:p w14:paraId="1BB35BA2" w14:textId="77777777" w:rsidR="004311E6" w:rsidRPr="009515CF" w:rsidRDefault="000F1414" w:rsidP="004311E6">
      <w:pPr>
        <w:pStyle w:val="ListParagraph"/>
        <w:numPr>
          <w:ilvl w:val="0"/>
          <w:numId w:val="26"/>
        </w:numPr>
        <w:rPr>
          <w:rFonts w:ascii="Sylfaen" w:hAnsi="Sylfaen" w:cs="Sylfaen"/>
          <w:b/>
          <w:bCs/>
          <w:lang w:val="ka-GE"/>
        </w:rPr>
      </w:pPr>
      <w:r w:rsidRPr="009515CF">
        <w:rPr>
          <w:rFonts w:ascii="Sylfaen" w:hAnsi="Sylfaen" w:cs="Sylfaen"/>
          <w:b/>
          <w:bCs/>
          <w:lang w:val="ka-GE"/>
        </w:rPr>
        <w:t>ბრენდ-სტრატეგია</w:t>
      </w:r>
      <w:r w:rsidR="00D52823">
        <w:rPr>
          <w:rFonts w:ascii="Sylfaen" w:hAnsi="Sylfaen" w:cs="Sylfaen"/>
          <w:b/>
          <w:bCs/>
          <w:lang w:val="ka-GE"/>
        </w:rPr>
        <w:t xml:space="preserve"> </w:t>
      </w:r>
      <w:r w:rsidR="004311E6">
        <w:rPr>
          <w:rFonts w:ascii="Sylfaen" w:hAnsi="Sylfaen" w:cs="Sylfaen"/>
          <w:b/>
          <w:bCs/>
          <w:lang w:val="ka-GE"/>
        </w:rPr>
        <w:t xml:space="preserve">და </w:t>
      </w:r>
      <w:r w:rsidR="004311E6" w:rsidRPr="009515CF">
        <w:rPr>
          <w:rFonts w:ascii="Sylfaen" w:hAnsi="Sylfaen" w:cs="Sylfaen"/>
          <w:b/>
          <w:bCs/>
          <w:lang w:val="ka-GE"/>
        </w:rPr>
        <w:t>ვიზუალური იდენტობა</w:t>
      </w:r>
    </w:p>
    <w:p w14:paraId="4B430694" w14:textId="6DD83D44" w:rsidR="002F26B6" w:rsidRPr="009515CF" w:rsidRDefault="0052662D" w:rsidP="004311E6">
      <w:pPr>
        <w:pStyle w:val="ListParagraph"/>
        <w:ind w:left="1440"/>
        <w:rPr>
          <w:rFonts w:ascii="Sylfaen" w:hAnsi="Sylfaen" w:cs="Sylfaen"/>
          <w:b/>
          <w:bCs/>
          <w:lang w:val="ka-GE"/>
        </w:rPr>
      </w:pPr>
      <w:hyperlink r:id="rId12" w:history="1">
        <w:r w:rsidR="004311E6" w:rsidRPr="006B583E">
          <w:rPr>
            <w:rStyle w:val="Hyperlink"/>
            <w:rFonts w:ascii="Sylfaen" w:hAnsi="Sylfaen" w:cs="Sylfaen"/>
            <w:b/>
            <w:bCs/>
            <w:lang w:val="ka-GE"/>
          </w:rPr>
          <w:t>https://drive.google.com/drive/folders/1XXswWt50AamBPGkRP7BUoKt-x_i6yZX0?usp=sharing</w:t>
        </w:r>
      </w:hyperlink>
      <w:r w:rsidR="004311E6">
        <w:rPr>
          <w:rFonts w:ascii="Sylfaen" w:hAnsi="Sylfaen" w:cs="Sylfaen"/>
          <w:b/>
          <w:bCs/>
          <w:lang w:val="ka-GE"/>
        </w:rPr>
        <w:t xml:space="preserve"> </w:t>
      </w:r>
    </w:p>
    <w:p w14:paraId="42F66608" w14:textId="68BB213D" w:rsidR="004B4D66" w:rsidRPr="004B4D66" w:rsidRDefault="000F1414" w:rsidP="004B4D66">
      <w:pPr>
        <w:pStyle w:val="ListParagraph"/>
        <w:numPr>
          <w:ilvl w:val="0"/>
          <w:numId w:val="26"/>
        </w:numPr>
        <w:rPr>
          <w:rFonts w:ascii="Sylfaen" w:hAnsi="Sylfaen" w:cs="Sylfaen"/>
          <w:b/>
          <w:bCs/>
          <w:lang w:val="ka-GE"/>
        </w:rPr>
      </w:pPr>
      <w:r w:rsidRPr="009515CF">
        <w:rPr>
          <w:rFonts w:ascii="Sylfaen" w:hAnsi="Sylfaen" w:cs="Sylfaen"/>
          <w:b/>
          <w:bCs/>
          <w:lang w:val="ka-GE"/>
        </w:rPr>
        <w:t xml:space="preserve">ტურისტულ-საინფორმაციო ბროშურა </w:t>
      </w:r>
      <w:hyperlink r:id="rId13" w:history="1">
        <w:r w:rsidR="004B4D66" w:rsidRPr="006B583E">
          <w:rPr>
            <w:rStyle w:val="Hyperlink"/>
            <w:rFonts w:ascii="Sylfaen" w:hAnsi="Sylfaen" w:cs="Sylfaen"/>
            <w:b/>
            <w:bCs/>
            <w:lang w:val="ka-GE"/>
          </w:rPr>
          <w:t>https://drive.google.com/file/d/1CfRjo1K6xjSIErizg9oP8-xhbMcLJfhY/view?usp=sharing</w:t>
        </w:r>
      </w:hyperlink>
      <w:r w:rsidR="004B4D66">
        <w:rPr>
          <w:rFonts w:ascii="Sylfaen" w:hAnsi="Sylfaen" w:cs="Sylfaen"/>
          <w:b/>
          <w:bCs/>
          <w:lang w:val="ka-GE"/>
        </w:rPr>
        <w:t xml:space="preserve"> </w:t>
      </w:r>
    </w:p>
    <w:p w14:paraId="6A32DF4A" w14:textId="55E79F45" w:rsidR="00557B6F" w:rsidRPr="00202B1B" w:rsidRDefault="009A4295" w:rsidP="00D52823">
      <w:pPr>
        <w:pStyle w:val="ListParagraph"/>
        <w:numPr>
          <w:ilvl w:val="0"/>
          <w:numId w:val="26"/>
        </w:numPr>
        <w:rPr>
          <w:rStyle w:val="Hyperlink"/>
          <w:rFonts w:ascii="Sylfaen" w:hAnsi="Sylfaen" w:cs="Sylfaen"/>
          <w:b/>
          <w:bCs/>
          <w:color w:val="auto"/>
          <w:u w:val="none"/>
          <w:lang w:val="ka-GE"/>
        </w:rPr>
      </w:pPr>
      <w:r w:rsidRPr="009515CF">
        <w:rPr>
          <w:rFonts w:ascii="Sylfaen" w:hAnsi="Sylfaen" w:cs="Sylfaen"/>
          <w:b/>
          <w:bCs/>
          <w:lang w:val="ka-GE"/>
        </w:rPr>
        <w:t>ვორქშოფის ფ</w:t>
      </w:r>
      <w:r w:rsidR="0079601C" w:rsidRPr="009515CF">
        <w:rPr>
          <w:rFonts w:ascii="Sylfaen" w:hAnsi="Sylfaen" w:cs="Sylfaen"/>
          <w:b/>
          <w:bCs/>
          <w:lang w:val="ka-GE"/>
        </w:rPr>
        <w:t>ოტოები</w:t>
      </w:r>
      <w:r w:rsidR="007B42D6" w:rsidRPr="009515CF">
        <w:rPr>
          <w:rFonts w:ascii="Sylfaen" w:hAnsi="Sylfaen" w:cs="Sylfaen"/>
          <w:b/>
          <w:bCs/>
          <w:lang w:val="ka-GE"/>
        </w:rPr>
        <w:t>:</w:t>
      </w:r>
      <w:r w:rsidR="00557B6F" w:rsidRPr="009515CF">
        <w:rPr>
          <w:rFonts w:ascii="Sylfaen" w:hAnsi="Sylfaen" w:cs="Sylfaen"/>
          <w:b/>
          <w:lang w:val="ka-GE"/>
        </w:rPr>
        <w:t xml:space="preserve">   </w:t>
      </w:r>
      <w:hyperlink r:id="rId14" w:history="1">
        <w:r w:rsidR="00557B6F" w:rsidRPr="009515CF">
          <w:rPr>
            <w:rStyle w:val="Hyperlink"/>
            <w:rFonts w:ascii="Sylfaen" w:hAnsi="Sylfaen" w:cs="Sylfaen"/>
            <w:b/>
            <w:lang w:val="ka-GE"/>
          </w:rPr>
          <w:t>https://drive.google.com/file/d/14WRiprLX8Nfou8CLE95yooOISuq6vvU2/view?usp=sharing</w:t>
        </w:r>
      </w:hyperlink>
    </w:p>
    <w:p w14:paraId="31D610D4" w14:textId="1322EBBA" w:rsidR="00202B1B" w:rsidRDefault="00D52823" w:rsidP="00D52823">
      <w:pPr>
        <w:pStyle w:val="ListParagraph"/>
        <w:numPr>
          <w:ilvl w:val="0"/>
          <w:numId w:val="26"/>
        </w:numPr>
        <w:rPr>
          <w:rFonts w:ascii="Sylfaen" w:hAnsi="Sylfaen" w:cs="Sylfaen"/>
          <w:b/>
          <w:bCs/>
          <w:lang w:val="ka-GE"/>
        </w:rPr>
      </w:pPr>
      <w:r>
        <w:rPr>
          <w:rFonts w:ascii="Sylfaen" w:hAnsi="Sylfaen" w:cs="Sylfaen"/>
          <w:b/>
          <w:bCs/>
          <w:lang w:val="ka-GE"/>
        </w:rPr>
        <w:t xml:space="preserve">ბრენდიგის პრეზენტაცია </w:t>
      </w:r>
      <w:hyperlink r:id="rId15" w:history="1">
        <w:r w:rsidR="00202B1B" w:rsidRPr="006B583E">
          <w:rPr>
            <w:rStyle w:val="Hyperlink"/>
            <w:rFonts w:ascii="Sylfaen" w:hAnsi="Sylfaen" w:cs="Sylfaen"/>
            <w:b/>
            <w:bCs/>
            <w:lang w:val="ka-GE"/>
          </w:rPr>
          <w:t>https://www.facebook.com/poti.gov.ge/videos/766142609141882</w:t>
        </w:r>
      </w:hyperlink>
    </w:p>
    <w:p w14:paraId="6C6E994E" w14:textId="60A22551" w:rsidR="00202B1B" w:rsidRDefault="00B11B4C" w:rsidP="00D52823">
      <w:pPr>
        <w:pStyle w:val="ListParagraph"/>
        <w:numPr>
          <w:ilvl w:val="0"/>
          <w:numId w:val="26"/>
        </w:numPr>
        <w:rPr>
          <w:rFonts w:ascii="Sylfaen" w:hAnsi="Sylfaen" w:cs="Sylfaen"/>
          <w:b/>
          <w:bCs/>
          <w:lang w:val="ka-GE"/>
        </w:rPr>
      </w:pPr>
      <w:r>
        <w:rPr>
          <w:rFonts w:ascii="Sylfaen" w:hAnsi="Sylfaen" w:cs="Sylfaen"/>
          <w:b/>
          <w:bCs/>
          <w:lang w:val="ka-GE"/>
        </w:rPr>
        <w:t xml:space="preserve"> </w:t>
      </w:r>
      <w:hyperlink r:id="rId16" w:history="1">
        <w:r w:rsidR="00D52823" w:rsidRPr="006B583E">
          <w:rPr>
            <w:rStyle w:val="Hyperlink"/>
            <w:rFonts w:ascii="Sylfaen" w:hAnsi="Sylfaen" w:cs="Sylfaen"/>
            <w:b/>
            <w:bCs/>
            <w:lang w:val="ka-GE"/>
          </w:rPr>
          <w:t>https://www.facebook.com/GDBekaVacharadze/videos/746842904808815</w:t>
        </w:r>
      </w:hyperlink>
    </w:p>
    <w:p w14:paraId="55A455A6" w14:textId="0C7807DA" w:rsidR="00B11B4C" w:rsidRDefault="00B11B4C" w:rsidP="00B11B4C">
      <w:pPr>
        <w:pStyle w:val="ListParagraph"/>
        <w:numPr>
          <w:ilvl w:val="0"/>
          <w:numId w:val="26"/>
        </w:numPr>
        <w:rPr>
          <w:rFonts w:ascii="Sylfaen" w:hAnsi="Sylfaen" w:cs="Sylfaen"/>
          <w:b/>
          <w:bCs/>
          <w:lang w:val="ka-GE"/>
        </w:rPr>
      </w:pPr>
      <w:r>
        <w:rPr>
          <w:rFonts w:ascii="Sylfaen" w:hAnsi="Sylfaen" w:cs="Sylfaen"/>
          <w:b/>
          <w:bCs/>
          <w:lang w:val="ka-GE"/>
        </w:rPr>
        <w:lastRenderedPageBreak/>
        <w:t>ქალაქის ლოგოთი დაბრენდილი ნივთები:</w:t>
      </w:r>
      <w:hyperlink r:id="rId17" w:history="1">
        <w:r w:rsidRPr="006B583E">
          <w:rPr>
            <w:rStyle w:val="Hyperlink"/>
            <w:rFonts w:ascii="Sylfaen" w:hAnsi="Sylfaen" w:cs="Sylfaen"/>
            <w:b/>
            <w:bCs/>
            <w:lang w:val="ka-GE"/>
          </w:rPr>
          <w:t>https://drive.google.com/file/d/1ZwRBncFbLvkNPOuSisK8ds7b2f0ZPWsL/view?usp=sharing</w:t>
        </w:r>
      </w:hyperlink>
    </w:p>
    <w:p w14:paraId="73064DCE" w14:textId="77777777" w:rsidR="00B11B4C" w:rsidRDefault="00B11B4C" w:rsidP="00B11B4C">
      <w:pPr>
        <w:pStyle w:val="ListParagraph"/>
        <w:ind w:left="1440"/>
        <w:rPr>
          <w:rFonts w:ascii="Sylfaen" w:hAnsi="Sylfaen" w:cs="Sylfaen"/>
          <w:b/>
          <w:bCs/>
          <w:lang w:val="ka-GE"/>
        </w:rPr>
      </w:pPr>
    </w:p>
    <w:p w14:paraId="7B0E0C91" w14:textId="77777777" w:rsidR="00D52823" w:rsidRDefault="00D52823" w:rsidP="00D52823">
      <w:pPr>
        <w:pStyle w:val="ListParagraph"/>
        <w:ind w:left="1440"/>
        <w:rPr>
          <w:rFonts w:ascii="Sylfaen" w:hAnsi="Sylfaen" w:cs="Sylfaen"/>
          <w:b/>
          <w:bCs/>
          <w:lang w:val="ka-GE"/>
        </w:rPr>
      </w:pPr>
    </w:p>
    <w:p w14:paraId="210C42D5" w14:textId="77777777" w:rsidR="00202B1B" w:rsidRPr="009515CF" w:rsidRDefault="00202B1B" w:rsidP="00D52823">
      <w:pPr>
        <w:pStyle w:val="ListParagraph"/>
        <w:ind w:left="1440"/>
        <w:jc w:val="both"/>
        <w:rPr>
          <w:rFonts w:ascii="Sylfaen" w:hAnsi="Sylfaen" w:cs="Sylfaen"/>
          <w:b/>
          <w:bCs/>
          <w:lang w:val="ka-GE"/>
        </w:rPr>
      </w:pPr>
    </w:p>
    <w:p w14:paraId="1752B708" w14:textId="77777777" w:rsidR="00557B6F" w:rsidRPr="009515CF" w:rsidRDefault="00557B6F" w:rsidP="008C782E">
      <w:pPr>
        <w:jc w:val="both"/>
        <w:rPr>
          <w:rFonts w:ascii="Sylfaen" w:hAnsi="Sylfaen" w:cs="Sylfaen"/>
          <w:b/>
          <w:lang w:val="ka-GE"/>
        </w:rPr>
      </w:pPr>
    </w:p>
    <w:p w14:paraId="2B9AD470" w14:textId="40D3DE14" w:rsidR="00D022D6" w:rsidRPr="009515CF" w:rsidRDefault="00B35ACD" w:rsidP="008C782E">
      <w:pPr>
        <w:jc w:val="both"/>
        <w:rPr>
          <w:rFonts w:ascii="Sylfaen" w:hAnsi="Sylfaen" w:cs="Sylfaen"/>
          <w:lang w:val="ka-GE"/>
        </w:rPr>
      </w:pPr>
      <w:r w:rsidRPr="009515CF">
        <w:rPr>
          <w:rFonts w:ascii="Sylfaen" w:hAnsi="Sylfaen" w:cs="Sylfaen"/>
        </w:rPr>
        <w:t xml:space="preserve"> </w:t>
      </w:r>
    </w:p>
    <w:sectPr w:rsidR="00D022D6" w:rsidRPr="009515CF"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F68CE"/>
    <w:multiLevelType w:val="hybridMultilevel"/>
    <w:tmpl w:val="770A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31D00"/>
    <w:multiLevelType w:val="hybridMultilevel"/>
    <w:tmpl w:val="823807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533A9"/>
    <w:multiLevelType w:val="hybridMultilevel"/>
    <w:tmpl w:val="42BE06B2"/>
    <w:lvl w:ilvl="0" w:tplc="28FA60D2">
      <w:start w:val="1"/>
      <w:numFmt w:val="bullet"/>
      <w:lvlText w:val="•"/>
      <w:lvlJc w:val="left"/>
      <w:pPr>
        <w:ind w:left="720" w:hanging="360"/>
      </w:pPr>
    </w:lvl>
    <w:lvl w:ilvl="1" w:tplc="E5E666F2">
      <w:start w:val="1"/>
      <w:numFmt w:val="bullet"/>
      <w:lvlText w:val="◦"/>
      <w:lvlJc w:val="left"/>
      <w:pPr>
        <w:ind w:left="1440" w:hanging="360"/>
      </w:pPr>
    </w:lvl>
    <w:lvl w:ilvl="2" w:tplc="C5421DEE">
      <w:start w:val="1"/>
      <w:numFmt w:val="bullet"/>
      <w:lvlText w:val="•"/>
      <w:lvlJc w:val="left"/>
      <w:pPr>
        <w:ind w:left="2160" w:hanging="360"/>
      </w:pPr>
    </w:lvl>
    <w:lvl w:ilvl="3" w:tplc="9F68D56A">
      <w:start w:val="1"/>
      <w:numFmt w:val="bullet"/>
      <w:lvlText w:val="◦"/>
      <w:lvlJc w:val="left"/>
      <w:pPr>
        <w:ind w:left="2880" w:hanging="360"/>
      </w:pPr>
    </w:lvl>
    <w:lvl w:ilvl="4" w:tplc="C3C00F04">
      <w:start w:val="1"/>
      <w:numFmt w:val="bullet"/>
      <w:lvlText w:val="•"/>
      <w:lvlJc w:val="left"/>
      <w:pPr>
        <w:ind w:left="3600" w:hanging="360"/>
      </w:pPr>
    </w:lvl>
    <w:lvl w:ilvl="5" w:tplc="80FCD534">
      <w:start w:val="1"/>
      <w:numFmt w:val="bullet"/>
      <w:lvlText w:val="◦"/>
      <w:lvlJc w:val="left"/>
      <w:pPr>
        <w:ind w:left="4320" w:hanging="360"/>
      </w:pPr>
    </w:lvl>
    <w:lvl w:ilvl="6" w:tplc="B844A6FA">
      <w:start w:val="1"/>
      <w:numFmt w:val="bullet"/>
      <w:lvlText w:val="•"/>
      <w:lvlJc w:val="left"/>
      <w:pPr>
        <w:ind w:left="5040" w:hanging="360"/>
      </w:pPr>
    </w:lvl>
    <w:lvl w:ilvl="7" w:tplc="3C5E6C2E">
      <w:numFmt w:val="decimal"/>
      <w:lvlText w:val=""/>
      <w:lvlJc w:val="left"/>
    </w:lvl>
    <w:lvl w:ilvl="8" w:tplc="81ECDC42">
      <w:numFmt w:val="decimal"/>
      <w:lvlText w:val=""/>
      <w:lvlJc w:val="left"/>
    </w:lvl>
  </w:abstractNum>
  <w:abstractNum w:abstractNumId="1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EC3436"/>
    <w:multiLevelType w:val="multilevel"/>
    <w:tmpl w:val="295E6C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8C580E"/>
    <w:multiLevelType w:val="hybridMultilevel"/>
    <w:tmpl w:val="2C426F26"/>
    <w:lvl w:ilvl="0" w:tplc="CA60838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3"/>
  </w:num>
  <w:num w:numId="3">
    <w:abstractNumId w:val="9"/>
  </w:num>
  <w:num w:numId="4">
    <w:abstractNumId w:val="1"/>
  </w:num>
  <w:num w:numId="5">
    <w:abstractNumId w:val="4"/>
  </w:num>
  <w:num w:numId="6">
    <w:abstractNumId w:val="13"/>
  </w:num>
  <w:num w:numId="7">
    <w:abstractNumId w:val="24"/>
  </w:num>
  <w:num w:numId="8">
    <w:abstractNumId w:val="20"/>
  </w:num>
  <w:num w:numId="9">
    <w:abstractNumId w:val="17"/>
  </w:num>
  <w:num w:numId="10">
    <w:abstractNumId w:val="6"/>
  </w:num>
  <w:num w:numId="11">
    <w:abstractNumId w:val="25"/>
  </w:num>
  <w:num w:numId="12">
    <w:abstractNumId w:val="14"/>
  </w:num>
  <w:num w:numId="13">
    <w:abstractNumId w:val="11"/>
  </w:num>
  <w:num w:numId="14">
    <w:abstractNumId w:val="5"/>
  </w:num>
  <w:num w:numId="15">
    <w:abstractNumId w:val="10"/>
  </w:num>
  <w:num w:numId="16">
    <w:abstractNumId w:val="12"/>
  </w:num>
  <w:num w:numId="17">
    <w:abstractNumId w:val="21"/>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2"/>
  </w:num>
  <w:num w:numId="23">
    <w:abstractNumId w:val="15"/>
    <w:lvlOverride w:ilvl="0">
      <w:startOverride w:val="1"/>
    </w:lvlOverride>
  </w:num>
  <w:num w:numId="24">
    <w:abstractNumId w:val="19"/>
    <w:lvlOverride w:ilvl="0">
      <w:startOverride w:val="1"/>
    </w:lvlOverride>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2134F"/>
    <w:rsid w:val="00030057"/>
    <w:rsid w:val="00043259"/>
    <w:rsid w:val="000634D4"/>
    <w:rsid w:val="0006466B"/>
    <w:rsid w:val="00064813"/>
    <w:rsid w:val="00072F94"/>
    <w:rsid w:val="0008123E"/>
    <w:rsid w:val="00083BB2"/>
    <w:rsid w:val="0008561C"/>
    <w:rsid w:val="000871EA"/>
    <w:rsid w:val="00091EAF"/>
    <w:rsid w:val="000A3FC2"/>
    <w:rsid w:val="000A4F80"/>
    <w:rsid w:val="000A6C6F"/>
    <w:rsid w:val="000C4788"/>
    <w:rsid w:val="000E050E"/>
    <w:rsid w:val="000E3084"/>
    <w:rsid w:val="000E3C99"/>
    <w:rsid w:val="000E40E6"/>
    <w:rsid w:val="000F1414"/>
    <w:rsid w:val="001118AD"/>
    <w:rsid w:val="001162AD"/>
    <w:rsid w:val="00116387"/>
    <w:rsid w:val="00116AA6"/>
    <w:rsid w:val="00125286"/>
    <w:rsid w:val="00130DC8"/>
    <w:rsid w:val="00135D70"/>
    <w:rsid w:val="00146DC3"/>
    <w:rsid w:val="00182864"/>
    <w:rsid w:val="00193DCA"/>
    <w:rsid w:val="00195855"/>
    <w:rsid w:val="001A45E8"/>
    <w:rsid w:val="001A7340"/>
    <w:rsid w:val="001B5707"/>
    <w:rsid w:val="001C10E1"/>
    <w:rsid w:val="001C16CA"/>
    <w:rsid w:val="001C2C29"/>
    <w:rsid w:val="001C5D3B"/>
    <w:rsid w:val="001E1ED2"/>
    <w:rsid w:val="001E6536"/>
    <w:rsid w:val="001F44C1"/>
    <w:rsid w:val="001F6911"/>
    <w:rsid w:val="00202B1B"/>
    <w:rsid w:val="00220D90"/>
    <w:rsid w:val="00221152"/>
    <w:rsid w:val="00240A4C"/>
    <w:rsid w:val="00241465"/>
    <w:rsid w:val="0024298A"/>
    <w:rsid w:val="00243D5A"/>
    <w:rsid w:val="00250DFA"/>
    <w:rsid w:val="00255B80"/>
    <w:rsid w:val="00255CB1"/>
    <w:rsid w:val="00266DDD"/>
    <w:rsid w:val="00277433"/>
    <w:rsid w:val="00291F51"/>
    <w:rsid w:val="002A0F79"/>
    <w:rsid w:val="002A75D5"/>
    <w:rsid w:val="002B75F0"/>
    <w:rsid w:val="002E2369"/>
    <w:rsid w:val="002F0E82"/>
    <w:rsid w:val="002F26B6"/>
    <w:rsid w:val="002F53A6"/>
    <w:rsid w:val="002F781E"/>
    <w:rsid w:val="002F7BEE"/>
    <w:rsid w:val="00306C34"/>
    <w:rsid w:val="003108EE"/>
    <w:rsid w:val="0031372E"/>
    <w:rsid w:val="00316FC4"/>
    <w:rsid w:val="003228EA"/>
    <w:rsid w:val="0034332F"/>
    <w:rsid w:val="00345FCF"/>
    <w:rsid w:val="0036008E"/>
    <w:rsid w:val="0037495E"/>
    <w:rsid w:val="003862DF"/>
    <w:rsid w:val="003A3773"/>
    <w:rsid w:val="003A4503"/>
    <w:rsid w:val="003A5C72"/>
    <w:rsid w:val="003B4456"/>
    <w:rsid w:val="003D799E"/>
    <w:rsid w:val="003E4608"/>
    <w:rsid w:val="00401EA0"/>
    <w:rsid w:val="00406BAE"/>
    <w:rsid w:val="00406F3E"/>
    <w:rsid w:val="004311E6"/>
    <w:rsid w:val="004332C6"/>
    <w:rsid w:val="004343F4"/>
    <w:rsid w:val="0045252F"/>
    <w:rsid w:val="004571C4"/>
    <w:rsid w:val="00461C2C"/>
    <w:rsid w:val="0047124C"/>
    <w:rsid w:val="004739ED"/>
    <w:rsid w:val="00474FB7"/>
    <w:rsid w:val="00477839"/>
    <w:rsid w:val="00481F0A"/>
    <w:rsid w:val="004868FF"/>
    <w:rsid w:val="00487534"/>
    <w:rsid w:val="00492ACD"/>
    <w:rsid w:val="00496DFD"/>
    <w:rsid w:val="004A1586"/>
    <w:rsid w:val="004B1EB9"/>
    <w:rsid w:val="004B4D66"/>
    <w:rsid w:val="004C4134"/>
    <w:rsid w:val="004C4AB3"/>
    <w:rsid w:val="004D2BDE"/>
    <w:rsid w:val="004D7A6F"/>
    <w:rsid w:val="004D7B4B"/>
    <w:rsid w:val="004E0863"/>
    <w:rsid w:val="004E33DB"/>
    <w:rsid w:val="00511732"/>
    <w:rsid w:val="0052662D"/>
    <w:rsid w:val="00557B6F"/>
    <w:rsid w:val="00560BBA"/>
    <w:rsid w:val="00571A90"/>
    <w:rsid w:val="00581A13"/>
    <w:rsid w:val="005839F1"/>
    <w:rsid w:val="005905F2"/>
    <w:rsid w:val="0059390D"/>
    <w:rsid w:val="00594E6B"/>
    <w:rsid w:val="005951B0"/>
    <w:rsid w:val="005A0708"/>
    <w:rsid w:val="005A248D"/>
    <w:rsid w:val="005A3CCA"/>
    <w:rsid w:val="005B2B60"/>
    <w:rsid w:val="005B79C7"/>
    <w:rsid w:val="005E0020"/>
    <w:rsid w:val="005F5DF4"/>
    <w:rsid w:val="00613280"/>
    <w:rsid w:val="006136FF"/>
    <w:rsid w:val="00621AB3"/>
    <w:rsid w:val="0062611A"/>
    <w:rsid w:val="00631B1E"/>
    <w:rsid w:val="00635B56"/>
    <w:rsid w:val="006424BE"/>
    <w:rsid w:val="00645F6E"/>
    <w:rsid w:val="0065226F"/>
    <w:rsid w:val="006667DF"/>
    <w:rsid w:val="00672D6E"/>
    <w:rsid w:val="006822BA"/>
    <w:rsid w:val="006964F1"/>
    <w:rsid w:val="006B2F15"/>
    <w:rsid w:val="006B2FF5"/>
    <w:rsid w:val="006B300A"/>
    <w:rsid w:val="006B7A66"/>
    <w:rsid w:val="006C6B44"/>
    <w:rsid w:val="006C78F4"/>
    <w:rsid w:val="006D0B6D"/>
    <w:rsid w:val="006D2B8E"/>
    <w:rsid w:val="006E0C0F"/>
    <w:rsid w:val="006E0E97"/>
    <w:rsid w:val="007027EB"/>
    <w:rsid w:val="007364AF"/>
    <w:rsid w:val="007536FF"/>
    <w:rsid w:val="00760433"/>
    <w:rsid w:val="00787F57"/>
    <w:rsid w:val="00792FC3"/>
    <w:rsid w:val="00794903"/>
    <w:rsid w:val="0079601C"/>
    <w:rsid w:val="007A2696"/>
    <w:rsid w:val="007A47CB"/>
    <w:rsid w:val="007B42D6"/>
    <w:rsid w:val="007C6F0C"/>
    <w:rsid w:val="007E1C22"/>
    <w:rsid w:val="007E59BE"/>
    <w:rsid w:val="008030E0"/>
    <w:rsid w:val="008044A5"/>
    <w:rsid w:val="0081021F"/>
    <w:rsid w:val="00823D71"/>
    <w:rsid w:val="00826027"/>
    <w:rsid w:val="008446A7"/>
    <w:rsid w:val="00863DBC"/>
    <w:rsid w:val="008714BD"/>
    <w:rsid w:val="00872462"/>
    <w:rsid w:val="0089067C"/>
    <w:rsid w:val="008A4755"/>
    <w:rsid w:val="008B3228"/>
    <w:rsid w:val="008C1CAA"/>
    <w:rsid w:val="008C782E"/>
    <w:rsid w:val="008D3365"/>
    <w:rsid w:val="008E7A85"/>
    <w:rsid w:val="008F3C5D"/>
    <w:rsid w:val="0091590A"/>
    <w:rsid w:val="00926F9F"/>
    <w:rsid w:val="00934348"/>
    <w:rsid w:val="00942FC5"/>
    <w:rsid w:val="009515CF"/>
    <w:rsid w:val="00962D70"/>
    <w:rsid w:val="00963BDC"/>
    <w:rsid w:val="00977D1C"/>
    <w:rsid w:val="00984D65"/>
    <w:rsid w:val="009A33F8"/>
    <w:rsid w:val="009A4295"/>
    <w:rsid w:val="009B043B"/>
    <w:rsid w:val="009B29C6"/>
    <w:rsid w:val="009C7078"/>
    <w:rsid w:val="009C75DD"/>
    <w:rsid w:val="009D52F7"/>
    <w:rsid w:val="00A06DD2"/>
    <w:rsid w:val="00A154D7"/>
    <w:rsid w:val="00A26391"/>
    <w:rsid w:val="00A31EA6"/>
    <w:rsid w:val="00A4650E"/>
    <w:rsid w:val="00A5770D"/>
    <w:rsid w:val="00A57FF7"/>
    <w:rsid w:val="00A6032A"/>
    <w:rsid w:val="00A65265"/>
    <w:rsid w:val="00A8375E"/>
    <w:rsid w:val="00A96CA6"/>
    <w:rsid w:val="00AA651C"/>
    <w:rsid w:val="00AA6B3C"/>
    <w:rsid w:val="00AB201A"/>
    <w:rsid w:val="00AB2D45"/>
    <w:rsid w:val="00AD1E2B"/>
    <w:rsid w:val="00AD27E1"/>
    <w:rsid w:val="00AD545E"/>
    <w:rsid w:val="00AE2F3E"/>
    <w:rsid w:val="00AE61F1"/>
    <w:rsid w:val="00AE7452"/>
    <w:rsid w:val="00AF1C41"/>
    <w:rsid w:val="00AF7F3D"/>
    <w:rsid w:val="00B04A6F"/>
    <w:rsid w:val="00B07BAD"/>
    <w:rsid w:val="00B11B4C"/>
    <w:rsid w:val="00B35ACD"/>
    <w:rsid w:val="00B51C0B"/>
    <w:rsid w:val="00B72349"/>
    <w:rsid w:val="00B7780B"/>
    <w:rsid w:val="00B80656"/>
    <w:rsid w:val="00B845ED"/>
    <w:rsid w:val="00B948D8"/>
    <w:rsid w:val="00B95745"/>
    <w:rsid w:val="00B97111"/>
    <w:rsid w:val="00BA15DD"/>
    <w:rsid w:val="00BB4497"/>
    <w:rsid w:val="00BB4E35"/>
    <w:rsid w:val="00BB633F"/>
    <w:rsid w:val="00BC16BB"/>
    <w:rsid w:val="00BC378C"/>
    <w:rsid w:val="00BC3DC2"/>
    <w:rsid w:val="00BC5D60"/>
    <w:rsid w:val="00BE2432"/>
    <w:rsid w:val="00BE50AB"/>
    <w:rsid w:val="00BF436A"/>
    <w:rsid w:val="00C11DB1"/>
    <w:rsid w:val="00C1256B"/>
    <w:rsid w:val="00C31FE6"/>
    <w:rsid w:val="00C33104"/>
    <w:rsid w:val="00C447E3"/>
    <w:rsid w:val="00C63C5E"/>
    <w:rsid w:val="00C6777D"/>
    <w:rsid w:val="00C72089"/>
    <w:rsid w:val="00C81B59"/>
    <w:rsid w:val="00C914F7"/>
    <w:rsid w:val="00C96F37"/>
    <w:rsid w:val="00CA2AF3"/>
    <w:rsid w:val="00CA359B"/>
    <w:rsid w:val="00CB0A99"/>
    <w:rsid w:val="00CB4077"/>
    <w:rsid w:val="00CB5F0F"/>
    <w:rsid w:val="00CC6193"/>
    <w:rsid w:val="00CD1DE8"/>
    <w:rsid w:val="00CE528B"/>
    <w:rsid w:val="00CE7387"/>
    <w:rsid w:val="00CF02C7"/>
    <w:rsid w:val="00D01AE8"/>
    <w:rsid w:val="00D022D6"/>
    <w:rsid w:val="00D026E3"/>
    <w:rsid w:val="00D1560B"/>
    <w:rsid w:val="00D20DA8"/>
    <w:rsid w:val="00D250C7"/>
    <w:rsid w:val="00D4472D"/>
    <w:rsid w:val="00D517CA"/>
    <w:rsid w:val="00D52823"/>
    <w:rsid w:val="00D550FB"/>
    <w:rsid w:val="00D600F0"/>
    <w:rsid w:val="00D81837"/>
    <w:rsid w:val="00D81AD6"/>
    <w:rsid w:val="00D82564"/>
    <w:rsid w:val="00D87112"/>
    <w:rsid w:val="00D871EC"/>
    <w:rsid w:val="00D9634A"/>
    <w:rsid w:val="00D97D74"/>
    <w:rsid w:val="00DA2103"/>
    <w:rsid w:val="00DA659A"/>
    <w:rsid w:val="00DB60F6"/>
    <w:rsid w:val="00DC483D"/>
    <w:rsid w:val="00DE1AAF"/>
    <w:rsid w:val="00DF1A6A"/>
    <w:rsid w:val="00DF40DB"/>
    <w:rsid w:val="00DF477D"/>
    <w:rsid w:val="00DF7C78"/>
    <w:rsid w:val="00E2154F"/>
    <w:rsid w:val="00E420EC"/>
    <w:rsid w:val="00E42644"/>
    <w:rsid w:val="00E54E6E"/>
    <w:rsid w:val="00E9280C"/>
    <w:rsid w:val="00EA7569"/>
    <w:rsid w:val="00EB63F4"/>
    <w:rsid w:val="00EC0216"/>
    <w:rsid w:val="00ED64D9"/>
    <w:rsid w:val="00EE5890"/>
    <w:rsid w:val="00EF34EC"/>
    <w:rsid w:val="00F00492"/>
    <w:rsid w:val="00F0245C"/>
    <w:rsid w:val="00F0788C"/>
    <w:rsid w:val="00F170C4"/>
    <w:rsid w:val="00F26E7F"/>
    <w:rsid w:val="00F31C4D"/>
    <w:rsid w:val="00F323D3"/>
    <w:rsid w:val="00F3468C"/>
    <w:rsid w:val="00F353A7"/>
    <w:rsid w:val="00F35525"/>
    <w:rsid w:val="00F4752F"/>
    <w:rsid w:val="00F5215B"/>
    <w:rsid w:val="00F54014"/>
    <w:rsid w:val="00F5583C"/>
    <w:rsid w:val="00F73DD2"/>
    <w:rsid w:val="00F771AD"/>
    <w:rsid w:val="00F8547A"/>
    <w:rsid w:val="00F95A73"/>
    <w:rsid w:val="00FA6A9C"/>
    <w:rsid w:val="00FB04D2"/>
    <w:rsid w:val="00FB38BF"/>
    <w:rsid w:val="00FC3C85"/>
    <w:rsid w:val="00FD0C23"/>
    <w:rsid w:val="00FD27AE"/>
    <w:rsid w:val="00FE0CA7"/>
    <w:rsid w:val="00FE7911"/>
    <w:rsid w:val="00FF0E97"/>
    <w:rsid w:val="00FF4D81"/>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7949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1">
    <w:name w:val="Unresolved Mention1"/>
    <w:basedOn w:val="DefaultParagraphFont"/>
    <w:uiPriority w:val="99"/>
    <w:semiHidden/>
    <w:unhideWhenUsed/>
    <w:rsid w:val="00D022D6"/>
    <w:rPr>
      <w:color w:val="605E5C"/>
      <w:shd w:val="clear" w:color="auto" w:fill="E1DFDD"/>
    </w:rPr>
  </w:style>
  <w:style w:type="character" w:customStyle="1" w:styleId="Heading4Char">
    <w:name w:val="Heading 4 Char"/>
    <w:basedOn w:val="DefaultParagraphFont"/>
    <w:link w:val="Heading4"/>
    <w:uiPriority w:val="9"/>
    <w:rsid w:val="00794903"/>
    <w:rPr>
      <w:rFonts w:asciiTheme="majorHAnsi" w:eastAsiaTheme="majorEastAsia" w:hAnsiTheme="majorHAnsi" w:cstheme="majorBidi"/>
      <w:i/>
      <w:iCs/>
      <w:color w:val="2E74B5" w:themeColor="accent1" w:themeShade="BF"/>
    </w:rPr>
  </w:style>
  <w:style w:type="character" w:customStyle="1" w:styleId="font-600">
    <w:name w:val="font-[600]"/>
    <w:basedOn w:val="DefaultParagraphFont"/>
    <w:rsid w:val="00794903"/>
  </w:style>
  <w:style w:type="character" w:customStyle="1" w:styleId="helvetica">
    <w:name w:val="helvetica"/>
    <w:basedOn w:val="DefaultParagraphFont"/>
    <w:rsid w:val="00794903"/>
  </w:style>
  <w:style w:type="character" w:customStyle="1" w:styleId="flex-1">
    <w:name w:val="flex-1"/>
    <w:basedOn w:val="DefaultParagraphFont"/>
    <w:rsid w:val="00794903"/>
  </w:style>
  <w:style w:type="paragraph" w:customStyle="1" w:styleId="MdSpace">
    <w:name w:val="MdSpace"/>
    <w:qFormat/>
    <w:rsid w:val="00794903"/>
    <w:pPr>
      <w:spacing w:after="0" w:line="240" w:lineRule="auto"/>
    </w:pPr>
    <w:rPr>
      <w:rFonts w:ascii="Times New Roman" w:eastAsia="Times New Roman" w:hAnsi="Times New Roman" w:cs="Times New Roman"/>
      <w:sz w:val="12"/>
      <w:szCs w:val="12"/>
    </w:rPr>
  </w:style>
  <w:style w:type="paragraph" w:customStyle="1" w:styleId="MdParagraph">
    <w:name w:val="MdParagraph"/>
    <w:qFormat/>
    <w:rsid w:val="00794903"/>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794903"/>
    <w:pPr>
      <w:spacing w:before="60" w:after="60" w:line="240" w:lineRule="auto"/>
      <w:ind w:left="720" w:hanging="360"/>
    </w:pPr>
    <w:rPr>
      <w:rFonts w:ascii="Times New Roman" w:eastAsia="Times New Roman" w:hAnsi="Times New Roman" w:cs="Times New Roman"/>
      <w:sz w:val="24"/>
      <w:szCs w:val="24"/>
    </w:rPr>
  </w:style>
  <w:style w:type="paragraph" w:customStyle="1" w:styleId="MdTableHeader">
    <w:name w:val="MdTableHeader"/>
    <w:qFormat/>
    <w:rsid w:val="00794903"/>
    <w:pPr>
      <w:spacing w:before="60" w:after="60" w:line="240" w:lineRule="auto"/>
    </w:pPr>
    <w:rPr>
      <w:rFonts w:ascii="Times New Roman" w:eastAsia="Times New Roman" w:hAnsi="Times New Roman" w:cs="Times New Roman"/>
      <w:b/>
      <w:bCs/>
    </w:rPr>
  </w:style>
  <w:style w:type="paragraph" w:customStyle="1" w:styleId="MdTableCell">
    <w:name w:val="MdTableCell"/>
    <w:qFormat/>
    <w:rsid w:val="00794903"/>
    <w:pPr>
      <w:spacing w:before="40" w:after="40" w:line="240" w:lineRule="auto"/>
    </w:pPr>
    <w:rPr>
      <w:rFonts w:ascii="Times New Roman" w:eastAsia="Times New Roman" w:hAnsi="Times New Roman" w:cs="Times New Roman"/>
      <w:sz w:val="20"/>
      <w:szCs w:val="20"/>
    </w:rPr>
  </w:style>
  <w:style w:type="paragraph" w:customStyle="1" w:styleId="MdHeading2">
    <w:name w:val="MdHeading2"/>
    <w:qFormat/>
    <w:rsid w:val="00794903"/>
    <w:pPr>
      <w:keepNext/>
      <w:spacing w:before="400" w:after="200" w:line="240" w:lineRule="auto"/>
      <w:outlineLvl w:val="1"/>
    </w:pPr>
    <w:rPr>
      <w:rFonts w:ascii="Times New Roman" w:eastAsia="Times New Roman" w:hAnsi="Times New Roman" w:cs="Times New Roman"/>
      <w:b/>
      <w:bCs/>
      <w:sz w:val="32"/>
      <w:szCs w:val="32"/>
    </w:rPr>
  </w:style>
  <w:style w:type="character" w:customStyle="1" w:styleId="MdStrong">
    <w:name w:val="MdStrong"/>
    <w:uiPriority w:val="99"/>
    <w:unhideWhenUsed/>
    <w:qFormat/>
    <w:rsid w:val="00794903"/>
    <w:rPr>
      <w:b/>
      <w:bCs/>
    </w:rPr>
  </w:style>
  <w:style w:type="character" w:customStyle="1" w:styleId="UnresolvedMention">
    <w:name w:val="Unresolved Mention"/>
    <w:basedOn w:val="DefaultParagraphFont"/>
    <w:uiPriority w:val="99"/>
    <w:semiHidden/>
    <w:unhideWhenUsed/>
    <w:rsid w:val="00F26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onagetia@gmail.com" TargetMode="External"/><Relationship Id="rId13" Type="http://schemas.openxmlformats.org/officeDocument/2006/relationships/hyperlink" Target="https://drive.google.com/file/d/1CfRjo1K6xjSIErizg9oP8-xhbMcLJfhY/view?usp=shar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lano.dgebuadze@poti.gov.ge" TargetMode="External"/><Relationship Id="rId12" Type="http://schemas.openxmlformats.org/officeDocument/2006/relationships/hyperlink" Target="https://drive.google.com/drive/folders/1XXswWt50AamBPGkRP7BUoKt-x_i6yZX0?usp=sharing" TargetMode="External"/><Relationship Id="rId17" Type="http://schemas.openxmlformats.org/officeDocument/2006/relationships/hyperlink" Target="https://drive.google.com/file/d/1ZwRBncFbLvkNPOuSisK8ds7b2f0ZPWsL/view?usp=sharing" TargetMode="External"/><Relationship Id="rId2" Type="http://schemas.openxmlformats.org/officeDocument/2006/relationships/numbering" Target="numbering.xml"/><Relationship Id="rId16" Type="http://schemas.openxmlformats.org/officeDocument/2006/relationships/hyperlink" Target="https://www.facebook.com/GDBekaVacharadze/videos/746842904808815" TargetMode="External"/><Relationship Id="rId1" Type="http://schemas.openxmlformats.org/officeDocument/2006/relationships/customXml" Target="../customXml/item1.xml"/><Relationship Id="rId6" Type="http://schemas.openxmlformats.org/officeDocument/2006/relationships/hyperlink" Target="mailto:tamar.sardalishvili@poti.gov.ge" TargetMode="External"/><Relationship Id="rId11" Type="http://schemas.openxmlformats.org/officeDocument/2006/relationships/hyperlink" Target="https://www.instagram.com/discoverpoti/" TargetMode="External"/><Relationship Id="rId5" Type="http://schemas.openxmlformats.org/officeDocument/2006/relationships/webSettings" Target="webSettings.xml"/><Relationship Id="rId15" Type="http://schemas.openxmlformats.org/officeDocument/2006/relationships/hyperlink" Target="https://www.facebook.com/poti.gov.ge/videos/766142609141882" TargetMode="External"/><Relationship Id="rId10" Type="http://schemas.openxmlformats.org/officeDocument/2006/relationships/hyperlink" Target="https://www.facebook.com/profile.php?id=615763552765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onagetia@gmail.com" TargetMode="External"/><Relationship Id="rId14" Type="http://schemas.openxmlformats.org/officeDocument/2006/relationships/hyperlink" Target="https://drive.google.com/file/d/14WRiprLX8Nfou8CLE95yooOISuq6vvU2/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1E093-45F9-405E-B083-8042BA0D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14</Pages>
  <Words>3839</Words>
  <Characters>21885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Melano Dgebuadze</cp:lastModifiedBy>
  <cp:revision>53</cp:revision>
  <cp:lastPrinted>2018-10-03T06:49:00Z</cp:lastPrinted>
  <dcterms:created xsi:type="dcterms:W3CDTF">2018-10-19T11:48:00Z</dcterms:created>
  <dcterms:modified xsi:type="dcterms:W3CDTF">2025-11-25T06:52:00Z</dcterms:modified>
</cp:coreProperties>
</file>