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A045" w14:textId="77777777" w:rsidR="00E66100" w:rsidRPr="00A21B97" w:rsidRDefault="00E66100" w:rsidP="00E66100">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27925687" w14:textId="77777777" w:rsidR="00E66100" w:rsidRPr="00A21B97" w:rsidRDefault="00E66100" w:rsidP="00E66100">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24</w:t>
      </w:r>
      <w:r w:rsidRPr="005E0020">
        <w:rPr>
          <w:rFonts w:ascii="Sylfaen" w:hAnsi="Sylfaen"/>
          <w:b/>
          <w:sz w:val="28"/>
          <w:szCs w:val="28"/>
          <w:lang w:val="ka-GE"/>
        </w:rPr>
        <w:t>-20</w:t>
      </w:r>
      <w:r>
        <w:rPr>
          <w:rFonts w:ascii="Sylfaen" w:hAnsi="Sylfaen"/>
          <w:b/>
          <w:sz w:val="28"/>
          <w:szCs w:val="28"/>
          <w:lang w:val="ka-GE"/>
        </w:rPr>
        <w:t xml:space="preserve">25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340E3C41" w14:textId="77777777" w:rsidR="00E66100" w:rsidRDefault="00E66100" w:rsidP="00E66100">
      <w:pPr>
        <w:jc w:val="center"/>
        <w:rPr>
          <w:rFonts w:ascii="Sylfaen" w:hAnsi="Sylfaen"/>
          <w:b/>
          <w:sz w:val="28"/>
          <w:szCs w:val="28"/>
          <w:lang w:val="ka-GE"/>
        </w:rPr>
      </w:pPr>
      <w:r>
        <w:rPr>
          <w:rFonts w:ascii="Sylfaen" w:hAnsi="Sylfaen"/>
          <w:b/>
          <w:sz w:val="28"/>
          <w:szCs w:val="28"/>
          <w:lang w:val="ka-GE"/>
        </w:rPr>
        <w:t>ადიგენის</w:t>
      </w:r>
      <w:r w:rsidRPr="00A21B97">
        <w:rPr>
          <w:rFonts w:ascii="Sylfaen" w:hAnsi="Sylfaen"/>
          <w:b/>
          <w:sz w:val="28"/>
          <w:szCs w:val="28"/>
          <w:lang w:val="ka-GE"/>
        </w:rPr>
        <w:t xml:space="preserve"> მუნიციპალიტეტი</w:t>
      </w:r>
    </w:p>
    <w:p w14:paraId="212A60D5" w14:textId="77777777" w:rsidR="00E66100" w:rsidRDefault="00E66100" w:rsidP="00E66100">
      <w:pPr>
        <w:jc w:val="both"/>
        <w:rPr>
          <w:rFonts w:ascii="Sylfaen" w:hAnsi="Sylfaen" w:cs="Sylfaen"/>
          <w:sz w:val="28"/>
          <w:szCs w:val="28"/>
          <w:lang w:val="ka-GE"/>
        </w:rPr>
      </w:pPr>
    </w:p>
    <w:p w14:paraId="71D18F56" w14:textId="77777777" w:rsidR="00E66100" w:rsidRPr="00313AED" w:rsidRDefault="00E66100" w:rsidP="00E66100">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r>
        <w:rPr>
          <w:rFonts w:ascii="Sylfaen" w:hAnsi="Sylfaen" w:cs="Sylfaen"/>
          <w:lang w:val="ka-GE"/>
        </w:rPr>
        <w:t>ადიგენის მუნიციპალიტეტის ახალგაზრდობის პოლიტიკის სტრატეგია, აღნიშნული დოკუმენტი მიზნად ისახავს მუნიციპალიტეტში ახალგაზრდების მაქსიმალურ ჩართულობას სხვადასხვა ღონისძიებებში. აძლევს შესაძლებლობას ახალგაზრდებმა განავითარონ თავიანთი შესაძლებლობები სხვადასხვა სახით.</w:t>
      </w:r>
    </w:p>
    <w:p w14:paraId="0F74CCC8" w14:textId="77777777" w:rsidR="00E66100" w:rsidRPr="00313AED" w:rsidRDefault="00E66100" w:rsidP="00E66100">
      <w:pPr>
        <w:spacing w:after="0" w:line="240" w:lineRule="auto"/>
        <w:ind w:left="360"/>
        <w:jc w:val="both"/>
        <w:rPr>
          <w:rFonts w:ascii="Sylfaen" w:hAnsi="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0EE0D5EC" w14:textId="77777777" w:rsidR="00E66100" w:rsidRPr="00462C60" w:rsidRDefault="00E66100" w:rsidP="00E66100">
      <w:pPr>
        <w:pStyle w:val="ListParagraph"/>
        <w:jc w:val="both"/>
        <w:rPr>
          <w:rFonts w:ascii="Sylfaen" w:hAnsi="Sylfaen" w:cs="Sylfaen"/>
          <w:lang w:val="ka-GE"/>
        </w:rPr>
      </w:pPr>
    </w:p>
    <w:p w14:paraId="627B7A3A" w14:textId="77777777" w:rsidR="00E66100" w:rsidRPr="006406C3" w:rsidRDefault="00E66100" w:rsidP="00E66100">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r>
        <w:rPr>
          <w:rFonts w:ascii="Sylfaen" w:hAnsi="Sylfaen" w:cs="Sylfaen"/>
          <w:b/>
          <w:lang w:val="ka-GE"/>
        </w:rPr>
        <w:t xml:space="preserve"> </w:t>
      </w:r>
      <w:r>
        <w:rPr>
          <w:rFonts w:ascii="Sylfaen" w:hAnsi="Sylfaen" w:cs="Sylfaen"/>
          <w:lang w:val="ka-GE"/>
        </w:rPr>
        <w:t>ადიგენის მუნიციპალიტეტის ახალგაზრდობის პოლიტიკის სტრატეგია</w:t>
      </w:r>
    </w:p>
    <w:p w14:paraId="360CE574" w14:textId="77777777" w:rsidR="00E66100" w:rsidRPr="006406C3" w:rsidRDefault="00E66100" w:rsidP="00E66100">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27CB5993" w14:textId="77777777" w:rsidR="00E66100" w:rsidRPr="006406C3" w:rsidRDefault="00E66100" w:rsidP="00E66100">
      <w:pPr>
        <w:spacing w:after="0" w:line="240" w:lineRule="auto"/>
        <w:ind w:left="360"/>
        <w:jc w:val="both"/>
        <w:rPr>
          <w:rFonts w:ascii="Sylfaen" w:hAnsi="Sylfaen"/>
          <w:lang w:val="ka-GE"/>
        </w:rPr>
      </w:pPr>
    </w:p>
    <w:p w14:paraId="3F382C5A" w14:textId="77777777" w:rsidR="00E66100" w:rsidRPr="00313AED" w:rsidRDefault="00E66100" w:rsidP="00E66100">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r>
        <w:rPr>
          <w:rFonts w:ascii="Sylfaen" w:hAnsi="Sylfaen" w:cs="Sylfaen"/>
          <w:lang w:val="ka-GE"/>
        </w:rPr>
        <w:t>ადიგენის მუნიციპალიტეტის მერია და საკრებულო. ადგილობრივი ახალგაზრდები, არასამთავრობო ორგანიზაცია.</w:t>
      </w:r>
    </w:p>
    <w:p w14:paraId="690A4B44" w14:textId="77777777" w:rsidR="00E66100" w:rsidRPr="00313AED" w:rsidRDefault="00E66100" w:rsidP="00E66100">
      <w:pPr>
        <w:spacing w:after="0" w:line="240" w:lineRule="auto"/>
        <w:ind w:left="360"/>
        <w:jc w:val="both"/>
        <w:rPr>
          <w:rFonts w:ascii="Sylfaen" w:hAnsi="Sylfaen" w:cs="Sylfaen"/>
          <w:sz w:val="18"/>
          <w:szCs w:val="18"/>
          <w:lang w:val="ka-GE"/>
        </w:rPr>
      </w:pPr>
      <w:r w:rsidRPr="003228EA">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4AF64FFC" w14:textId="77777777" w:rsidR="00E66100" w:rsidRPr="00462C60" w:rsidRDefault="00E66100" w:rsidP="00E66100">
      <w:pPr>
        <w:jc w:val="both"/>
        <w:rPr>
          <w:rFonts w:ascii="Sylfaen" w:hAnsi="Sylfaen"/>
          <w:lang w:val="ka-GE"/>
        </w:rPr>
      </w:pPr>
    </w:p>
    <w:p w14:paraId="6667600B" w14:textId="77777777" w:rsidR="00E66100" w:rsidRPr="00E21739" w:rsidRDefault="00E66100" w:rsidP="00E66100">
      <w:pPr>
        <w:pStyle w:val="ListParagraph"/>
        <w:numPr>
          <w:ilvl w:val="0"/>
          <w:numId w:val="1"/>
        </w:numPr>
        <w:jc w:val="both"/>
        <w:rPr>
          <w:rFonts w:cs="Arial"/>
          <w:color w:val="222222"/>
          <w:shd w:val="clear" w:color="auto" w:fill="FFFFFF"/>
        </w:rPr>
      </w:pPr>
      <w:r w:rsidRPr="00E21739">
        <w:rPr>
          <w:rFonts w:ascii="Sylfaen" w:hAnsi="Sylfaen" w:cs="Sylfaen"/>
          <w:b/>
          <w:lang w:val="ka-GE"/>
        </w:rPr>
        <w:t>მუნიციპალიტეტის</w:t>
      </w:r>
      <w:r w:rsidRPr="00E21739">
        <w:rPr>
          <w:rFonts w:ascii="Sylfaen" w:hAnsi="Sylfaen"/>
          <w:b/>
          <w:lang w:val="ka-GE"/>
        </w:rPr>
        <w:t xml:space="preserve"> ზოგადი </w:t>
      </w:r>
      <w:r w:rsidRPr="00E21739">
        <w:rPr>
          <w:rFonts w:ascii="Sylfaen" w:hAnsi="Sylfaen" w:cs="Sylfaen"/>
          <w:b/>
          <w:lang w:val="ka-GE"/>
        </w:rPr>
        <w:t xml:space="preserve">მონაცემები:  </w:t>
      </w:r>
      <w:proofErr w:type="spellStart"/>
      <w:r w:rsidRPr="00E21739">
        <w:rPr>
          <w:rFonts w:eastAsia="DejaVu Sans" w:cs="DejaVu Sans"/>
        </w:rPr>
        <w:t>ადიგენის</w:t>
      </w:r>
      <w:proofErr w:type="spellEnd"/>
      <w:r w:rsidRPr="00E21739">
        <w:rPr>
          <w:rFonts w:eastAsia="DejaVu Sans" w:cs="DejaVu Sans"/>
        </w:rPr>
        <w:t xml:space="preserve"> </w:t>
      </w:r>
      <w:proofErr w:type="spellStart"/>
      <w:r w:rsidRPr="00E21739">
        <w:rPr>
          <w:rFonts w:eastAsia="DejaVu Sans" w:cs="DejaVu Sans"/>
        </w:rPr>
        <w:t>მუნიციპალიტეტი</w:t>
      </w:r>
      <w:proofErr w:type="spellEnd"/>
      <w:r w:rsidRPr="00E21739">
        <w:rPr>
          <w:rFonts w:eastAsia="DejaVu Sans" w:cs="DejaVu Sans"/>
        </w:rPr>
        <w:t xml:space="preserve"> </w:t>
      </w:r>
      <w:proofErr w:type="spellStart"/>
      <w:r w:rsidRPr="00E21739">
        <w:rPr>
          <w:rFonts w:cs="Sylfaen"/>
          <w:color w:val="222222"/>
          <w:shd w:val="clear" w:color="auto" w:fill="FFFFFF"/>
        </w:rPr>
        <w:t>ესაზღვრება</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ახალციხის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სამცხე-ჯავახეთის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რეგიონი</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ხულოს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აჭარის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ა.რ</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და</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ბაღდათის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იმერეთის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რეგიონი</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მუნიციაპლიტეტებს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რომლებთანაც</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დაკავშირებულია</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შიდა</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სახელმწიფოებრივი</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მნიშვნელობის</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საავტომობილო</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გზებით</w:t>
      </w:r>
      <w:proofErr w:type="spellEnd"/>
      <w:r w:rsidRPr="00E21739">
        <w:rPr>
          <w:rFonts w:cs="Sylfaen"/>
          <w:color w:val="222222"/>
          <w:shd w:val="clear" w:color="auto" w:fill="FFFFFF"/>
        </w:rPr>
        <w:t xml:space="preserve">. </w:t>
      </w:r>
      <w:proofErr w:type="spellStart"/>
      <w:r w:rsidRPr="00E21739">
        <w:rPr>
          <w:rFonts w:eastAsia="DejaVu Sans" w:cs="DejaVu Sans"/>
        </w:rPr>
        <w:t>მ</w:t>
      </w:r>
      <w:r w:rsidRPr="00E21739">
        <w:rPr>
          <w:rFonts w:cs="Sylfaen"/>
          <w:color w:val="222222"/>
          <w:shd w:val="clear" w:color="auto" w:fill="FFFFFF"/>
        </w:rPr>
        <w:t>უნიციპალიტეტის</w:t>
      </w:r>
      <w:proofErr w:type="spellEnd"/>
      <w:r w:rsidRPr="00E21739">
        <w:rPr>
          <w:rFonts w:cs="Arial"/>
          <w:color w:val="222222"/>
          <w:shd w:val="clear" w:color="auto" w:fill="FFFFFF"/>
        </w:rPr>
        <w:t xml:space="preserve"> </w:t>
      </w:r>
      <w:proofErr w:type="spellStart"/>
      <w:r w:rsidRPr="00E21739">
        <w:rPr>
          <w:rFonts w:cs="Sylfaen"/>
          <w:color w:val="222222"/>
          <w:shd w:val="clear" w:color="auto" w:fill="FFFFFF"/>
        </w:rPr>
        <w:t>ტერიტორია</w:t>
      </w:r>
      <w:proofErr w:type="spellEnd"/>
      <w:r w:rsidRPr="00E21739">
        <w:rPr>
          <w:rFonts w:cs="Arial"/>
          <w:color w:val="222222"/>
          <w:shd w:val="clear" w:color="auto" w:fill="FFFFFF"/>
        </w:rPr>
        <w:t xml:space="preserve"> (799,53 </w:t>
      </w:r>
      <w:proofErr w:type="spellStart"/>
      <w:proofErr w:type="gramStart"/>
      <w:r w:rsidRPr="00E21739">
        <w:rPr>
          <w:rFonts w:cs="Sylfaen"/>
          <w:color w:val="222222"/>
          <w:shd w:val="clear" w:color="auto" w:fill="FFFFFF"/>
        </w:rPr>
        <w:t>კვ</w:t>
      </w:r>
      <w:r w:rsidRPr="00E21739">
        <w:rPr>
          <w:rFonts w:cs="Arial"/>
          <w:color w:val="222222"/>
          <w:shd w:val="clear" w:color="auto" w:fill="FFFFFF"/>
        </w:rPr>
        <w:t>.</w:t>
      </w:r>
      <w:r w:rsidRPr="00E21739">
        <w:rPr>
          <w:rFonts w:cs="Sylfaen"/>
          <w:color w:val="222222"/>
          <w:shd w:val="clear" w:color="auto" w:fill="FFFFFF"/>
        </w:rPr>
        <w:t>კმ</w:t>
      </w:r>
      <w:proofErr w:type="spellEnd"/>
      <w:proofErr w:type="gramEnd"/>
      <w:r w:rsidRPr="00E21739">
        <w:rPr>
          <w:rFonts w:cs="Sylfaen"/>
          <w:color w:val="222222"/>
          <w:shd w:val="clear" w:color="auto" w:fill="FFFFFF"/>
        </w:rPr>
        <w:t xml:space="preserve">) </w:t>
      </w:r>
      <w:proofErr w:type="spellStart"/>
      <w:r w:rsidRPr="00E21739">
        <w:rPr>
          <w:rFonts w:cs="Sylfaen"/>
          <w:color w:val="222222"/>
          <w:shd w:val="clear" w:color="auto" w:fill="FFFFFF"/>
        </w:rPr>
        <w:t>უმეტესად</w:t>
      </w:r>
      <w:proofErr w:type="spellEnd"/>
      <w:r w:rsidRPr="00E21739">
        <w:rPr>
          <w:rFonts w:cs="Arial"/>
          <w:color w:val="222222"/>
          <w:shd w:val="clear" w:color="auto" w:fill="FFFFFF"/>
        </w:rPr>
        <w:t xml:space="preserve"> </w:t>
      </w:r>
      <w:proofErr w:type="spellStart"/>
      <w:r w:rsidRPr="00E21739">
        <w:rPr>
          <w:rFonts w:cs="Sylfaen"/>
          <w:color w:val="222222"/>
          <w:shd w:val="clear" w:color="auto" w:fill="FFFFFF"/>
        </w:rPr>
        <w:t>მთაგორიანია</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და</w:t>
      </w:r>
      <w:proofErr w:type="spellEnd"/>
      <w:r w:rsidRPr="00E21739">
        <w:rPr>
          <w:rFonts w:cs="Sylfaen"/>
          <w:color w:val="222222"/>
          <w:shd w:val="clear" w:color="auto" w:fill="FFFFFF"/>
        </w:rPr>
        <w:t xml:space="preserve"> </w:t>
      </w:r>
      <w:proofErr w:type="spellStart"/>
      <w:r w:rsidRPr="00E21739">
        <w:rPr>
          <w:rFonts w:cs="Sylfaen"/>
          <w:color w:val="222222"/>
          <w:shd w:val="clear" w:color="auto" w:fill="FFFFFF"/>
        </w:rPr>
        <w:t>მდებარეობს</w:t>
      </w:r>
      <w:proofErr w:type="spellEnd"/>
      <w:r w:rsidRPr="00E21739">
        <w:rPr>
          <w:rFonts w:cs="Arial"/>
          <w:color w:val="222222"/>
          <w:shd w:val="clear" w:color="auto" w:fill="FFFFFF"/>
        </w:rPr>
        <w:t xml:space="preserve"> </w:t>
      </w:r>
      <w:proofErr w:type="spellStart"/>
      <w:r w:rsidRPr="00E21739">
        <w:rPr>
          <w:rFonts w:cs="Sylfaen"/>
          <w:color w:val="222222"/>
          <w:shd w:val="clear" w:color="auto" w:fill="FFFFFF"/>
        </w:rPr>
        <w:t>ზღვის</w:t>
      </w:r>
      <w:proofErr w:type="spellEnd"/>
      <w:r w:rsidRPr="00E21739">
        <w:rPr>
          <w:rFonts w:cs="Arial"/>
          <w:color w:val="222222"/>
          <w:shd w:val="clear" w:color="auto" w:fill="FFFFFF"/>
        </w:rPr>
        <w:t xml:space="preserve"> </w:t>
      </w:r>
      <w:proofErr w:type="spellStart"/>
      <w:r w:rsidRPr="00E21739">
        <w:rPr>
          <w:rFonts w:cs="Sylfaen"/>
          <w:color w:val="222222"/>
          <w:shd w:val="clear" w:color="auto" w:fill="FFFFFF"/>
        </w:rPr>
        <w:t>დონიდან</w:t>
      </w:r>
      <w:proofErr w:type="spellEnd"/>
      <w:r w:rsidRPr="00E21739">
        <w:rPr>
          <w:rFonts w:cs="Arial"/>
          <w:color w:val="222222"/>
          <w:shd w:val="clear" w:color="auto" w:fill="FFFFFF"/>
        </w:rPr>
        <w:t xml:space="preserve"> 1200-1600 </w:t>
      </w:r>
      <w:r w:rsidRPr="00E21739">
        <w:rPr>
          <w:rFonts w:cs="Sylfaen"/>
          <w:color w:val="222222"/>
          <w:shd w:val="clear" w:color="auto" w:fill="FFFFFF"/>
        </w:rPr>
        <w:t>მ-</w:t>
      </w:r>
      <w:proofErr w:type="spellStart"/>
      <w:r w:rsidRPr="00E21739">
        <w:rPr>
          <w:rFonts w:cs="Arial"/>
          <w:color w:val="222222"/>
          <w:shd w:val="clear" w:color="auto" w:fill="FFFFFF"/>
        </w:rPr>
        <w:t>ზე</w:t>
      </w:r>
      <w:proofErr w:type="spellEnd"/>
      <w:r w:rsidRPr="00E21739">
        <w:rPr>
          <w:rFonts w:cs="Arial"/>
          <w:color w:val="222222"/>
          <w:shd w:val="clear" w:color="auto" w:fill="FFFFFF"/>
        </w:rPr>
        <w:t xml:space="preserve">. </w:t>
      </w:r>
      <w:proofErr w:type="spellStart"/>
      <w:r>
        <w:t>ადიგენის</w:t>
      </w:r>
      <w:proofErr w:type="spellEnd"/>
      <w:r>
        <w:t xml:space="preserve"> </w:t>
      </w:r>
      <w:proofErr w:type="spellStart"/>
      <w:r w:rsidRPr="00E21739">
        <w:rPr>
          <w:rFonts w:eastAsia="DejaVu Sans" w:cs="DejaVu Sans"/>
        </w:rPr>
        <w:t>მუნიციპალიტეტში</w:t>
      </w:r>
      <w:proofErr w:type="spellEnd"/>
      <w:r w:rsidRPr="00E21739">
        <w:rPr>
          <w:rFonts w:eastAsia="DejaVu Sans" w:cs="DejaVu Sans"/>
        </w:rPr>
        <w:t xml:space="preserve"> </w:t>
      </w:r>
      <w:proofErr w:type="spellStart"/>
      <w:r w:rsidRPr="00E21739">
        <w:rPr>
          <w:rFonts w:eastAsia="DejaVu Sans" w:cs="DejaVu Sans"/>
        </w:rPr>
        <w:t>არის</w:t>
      </w:r>
      <w:proofErr w:type="spellEnd"/>
      <w:r w:rsidRPr="00E21739">
        <w:rPr>
          <w:rFonts w:eastAsia="DejaVu Sans" w:cs="DejaVu Sans"/>
        </w:rPr>
        <w:t xml:space="preserve"> </w:t>
      </w:r>
      <w:proofErr w:type="spellStart"/>
      <w:r>
        <w:t>ორი</w:t>
      </w:r>
      <w:proofErr w:type="spellEnd"/>
      <w:r>
        <w:t xml:space="preserve"> </w:t>
      </w:r>
      <w:proofErr w:type="spellStart"/>
      <w:r>
        <w:t>დაბა</w:t>
      </w:r>
      <w:proofErr w:type="spellEnd"/>
      <w:r>
        <w:t xml:space="preserve"> </w:t>
      </w:r>
      <w:r w:rsidRPr="00E21739">
        <w:rPr>
          <w:rFonts w:eastAsia="DejaVu Sans" w:cs="DejaVu Sans"/>
        </w:rPr>
        <w:t xml:space="preserve">- </w:t>
      </w:r>
      <w:proofErr w:type="spellStart"/>
      <w:r w:rsidRPr="00E21739">
        <w:rPr>
          <w:rFonts w:eastAsia="DejaVu Sans" w:cs="DejaVu Sans"/>
        </w:rPr>
        <w:t>დაბა</w:t>
      </w:r>
      <w:proofErr w:type="spellEnd"/>
      <w:r w:rsidRPr="00E21739">
        <w:rPr>
          <w:rFonts w:eastAsia="DejaVu Sans" w:cs="DejaVu Sans"/>
        </w:rPr>
        <w:t xml:space="preserve"> </w:t>
      </w:r>
      <w:proofErr w:type="spellStart"/>
      <w:r w:rsidRPr="00E21739">
        <w:rPr>
          <w:rFonts w:eastAsia="DejaVu Sans" w:cs="DejaVu Sans"/>
        </w:rPr>
        <w:t>ადიგენი</w:t>
      </w:r>
      <w:proofErr w:type="spellEnd"/>
      <w:r w:rsidRPr="00E21739">
        <w:rPr>
          <w:rFonts w:eastAsia="DejaVu Sans" w:cs="DejaVu Sans"/>
        </w:rPr>
        <w:t xml:space="preserve">, </w:t>
      </w:r>
      <w:proofErr w:type="spellStart"/>
      <w:r w:rsidRPr="00E21739">
        <w:rPr>
          <w:rFonts w:eastAsia="DejaVu Sans" w:cs="DejaVu Sans"/>
        </w:rPr>
        <w:t>დაბა</w:t>
      </w:r>
      <w:proofErr w:type="spellEnd"/>
      <w:r w:rsidRPr="00E21739">
        <w:rPr>
          <w:rFonts w:eastAsia="DejaVu Sans" w:cs="DejaVu Sans"/>
        </w:rPr>
        <w:t xml:space="preserve"> </w:t>
      </w:r>
      <w:proofErr w:type="spellStart"/>
      <w:r w:rsidRPr="00E21739">
        <w:rPr>
          <w:rFonts w:eastAsia="DejaVu Sans" w:cs="DejaVu Sans"/>
        </w:rPr>
        <w:t>აბასთუმანი</w:t>
      </w:r>
      <w:proofErr w:type="spellEnd"/>
      <w:r>
        <w:t xml:space="preserve"> </w:t>
      </w:r>
      <w:proofErr w:type="spellStart"/>
      <w:r w:rsidRPr="00E21739">
        <w:rPr>
          <w:rFonts w:eastAsia="DejaVu Sans" w:cs="DejaVu Sans"/>
        </w:rPr>
        <w:t>და</w:t>
      </w:r>
      <w:proofErr w:type="spellEnd"/>
      <w:r w:rsidRPr="00E21739">
        <w:rPr>
          <w:rFonts w:eastAsia="DejaVu Sans" w:cs="DejaVu Sans"/>
        </w:rPr>
        <w:t xml:space="preserve"> </w:t>
      </w:r>
      <w:r>
        <w:t xml:space="preserve">57 </w:t>
      </w:r>
      <w:proofErr w:type="spellStart"/>
      <w:r>
        <w:t>სოფელი</w:t>
      </w:r>
      <w:proofErr w:type="spellEnd"/>
      <w:r>
        <w:t xml:space="preserve">, </w:t>
      </w:r>
      <w:proofErr w:type="spellStart"/>
      <w:r>
        <w:t>აქედან</w:t>
      </w:r>
      <w:proofErr w:type="spellEnd"/>
      <w:r>
        <w:t xml:space="preserve"> 44 </w:t>
      </w:r>
      <w:proofErr w:type="spellStart"/>
      <w:r>
        <w:t>დასახლება</w:t>
      </w:r>
      <w:proofErr w:type="spellEnd"/>
      <w:r>
        <w:t xml:space="preserve"> </w:t>
      </w:r>
      <w:proofErr w:type="spellStart"/>
      <w:r>
        <w:t>სარგებლობს</w:t>
      </w:r>
      <w:proofErr w:type="spellEnd"/>
      <w:r>
        <w:t xml:space="preserve"> </w:t>
      </w:r>
      <w:proofErr w:type="spellStart"/>
      <w:r>
        <w:t>მაღალმთიან</w:t>
      </w:r>
      <w:proofErr w:type="spellEnd"/>
      <w:r>
        <w:t xml:space="preserve"> </w:t>
      </w:r>
      <w:proofErr w:type="spellStart"/>
      <w:r>
        <w:t>დასახლებათა</w:t>
      </w:r>
      <w:proofErr w:type="spellEnd"/>
      <w:r>
        <w:t xml:space="preserve"> </w:t>
      </w:r>
      <w:proofErr w:type="spellStart"/>
      <w:r>
        <w:t>სტატუსით</w:t>
      </w:r>
      <w:proofErr w:type="spellEnd"/>
      <w:r>
        <w:t xml:space="preserve">.   </w:t>
      </w:r>
    </w:p>
    <w:p w14:paraId="26DC7C9C" w14:textId="77777777" w:rsidR="00E66100" w:rsidRDefault="00E66100" w:rsidP="00E66100">
      <w:pPr>
        <w:jc w:val="both"/>
      </w:pPr>
      <w:proofErr w:type="spellStart"/>
      <w:r>
        <w:rPr>
          <w:rFonts w:eastAsia="DejaVu Sans" w:cs="DejaVu Sans"/>
        </w:rPr>
        <w:t>მუნიციპალიტეტის</w:t>
      </w:r>
      <w:proofErr w:type="spellEnd"/>
      <w:r>
        <w:rPr>
          <w:rFonts w:eastAsia="DejaVu Sans" w:cs="DejaVu Sans"/>
        </w:rPr>
        <w:t xml:space="preserve"> </w:t>
      </w:r>
      <w:proofErr w:type="spellStart"/>
      <w:r>
        <w:rPr>
          <w:rFonts w:eastAsia="DejaVu Sans" w:cs="DejaVu Sans"/>
        </w:rPr>
        <w:t>ადმინისტრაციული</w:t>
      </w:r>
      <w:proofErr w:type="spellEnd"/>
      <w:r>
        <w:rPr>
          <w:rFonts w:eastAsia="DejaVu Sans" w:cs="DejaVu Sans"/>
        </w:rPr>
        <w:t xml:space="preserve"> </w:t>
      </w:r>
      <w:proofErr w:type="spellStart"/>
      <w:r>
        <w:rPr>
          <w:rFonts w:eastAsia="DejaVu Sans" w:cs="DejaVu Sans"/>
        </w:rPr>
        <w:t>ცენტრი</w:t>
      </w:r>
      <w:proofErr w:type="spellEnd"/>
      <w:r>
        <w:rPr>
          <w:rFonts w:eastAsia="DejaVu Sans" w:cs="DejaVu Sans"/>
        </w:rPr>
        <w:t xml:space="preserve"> - </w:t>
      </w:r>
      <w:proofErr w:type="spellStart"/>
      <w:r>
        <w:rPr>
          <w:rFonts w:eastAsia="DejaVu Sans" w:cs="DejaVu Sans"/>
        </w:rPr>
        <w:t>დაბა</w:t>
      </w:r>
      <w:proofErr w:type="spellEnd"/>
      <w:r>
        <w:rPr>
          <w:rFonts w:eastAsia="DejaVu Sans" w:cs="DejaVu Sans"/>
        </w:rPr>
        <w:t xml:space="preserve"> </w:t>
      </w:r>
      <w:proofErr w:type="spellStart"/>
      <w:r>
        <w:rPr>
          <w:rFonts w:eastAsia="DejaVu Sans" w:cs="DejaVu Sans"/>
        </w:rPr>
        <w:t>ადიგენი</w:t>
      </w:r>
      <w:proofErr w:type="spellEnd"/>
      <w:r>
        <w:rPr>
          <w:rFonts w:eastAsia="DejaVu Sans" w:cs="DejaVu Sans"/>
        </w:rPr>
        <w:t>,</w:t>
      </w:r>
      <w:r>
        <w:t xml:space="preserve"> </w:t>
      </w:r>
      <w:proofErr w:type="spellStart"/>
      <w:r>
        <w:rPr>
          <w:rFonts w:eastAsia="DejaVu Sans" w:cs="DejaVu Sans"/>
        </w:rPr>
        <w:t>საქართველოს</w:t>
      </w:r>
      <w:proofErr w:type="spellEnd"/>
      <w:r>
        <w:rPr>
          <w:rFonts w:eastAsia="DejaVu Sans" w:cs="DejaVu Sans"/>
        </w:rPr>
        <w:t xml:space="preserve"> </w:t>
      </w:r>
      <w:proofErr w:type="spellStart"/>
      <w:r>
        <w:rPr>
          <w:rFonts w:eastAsia="DejaVu Sans" w:cs="DejaVu Sans"/>
        </w:rPr>
        <w:t>დედაქალაქიდან</w:t>
      </w:r>
      <w:proofErr w:type="spellEnd"/>
      <w:r>
        <w:rPr>
          <w:rFonts w:eastAsia="DejaVu Sans" w:cs="DejaVu Sans"/>
        </w:rPr>
        <w:t xml:space="preserve"> </w:t>
      </w:r>
      <w:proofErr w:type="spellStart"/>
      <w:r>
        <w:rPr>
          <w:rFonts w:eastAsia="DejaVu Sans" w:cs="DejaVu Sans"/>
        </w:rPr>
        <w:t>დაშორებულია</w:t>
      </w:r>
      <w:proofErr w:type="spellEnd"/>
      <w:r>
        <w:rPr>
          <w:rFonts w:eastAsia="DejaVu Sans" w:cs="DejaVu Sans"/>
        </w:rPr>
        <w:t xml:space="preserve"> - 220 </w:t>
      </w:r>
      <w:proofErr w:type="spellStart"/>
      <w:r>
        <w:rPr>
          <w:rFonts w:eastAsia="DejaVu Sans" w:cs="DejaVu Sans"/>
        </w:rPr>
        <w:t>კმ</w:t>
      </w:r>
      <w:r>
        <w:t>-</w:t>
      </w:r>
      <w:r>
        <w:rPr>
          <w:rFonts w:eastAsia="DejaVu Sans" w:cs="DejaVu Sans"/>
        </w:rPr>
        <w:t>ით</w:t>
      </w:r>
      <w:proofErr w:type="spellEnd"/>
      <w:r>
        <w:rPr>
          <w:rFonts w:eastAsia="DejaVu Sans" w:cs="DejaVu Sans"/>
        </w:rPr>
        <w:t xml:space="preserve"> (</w:t>
      </w:r>
      <w:proofErr w:type="spellStart"/>
      <w:r>
        <w:rPr>
          <w:rFonts w:eastAsia="DejaVu Sans" w:cs="DejaVu Sans"/>
        </w:rPr>
        <w:t>ავტომობილით</w:t>
      </w:r>
      <w:proofErr w:type="spellEnd"/>
      <w:r>
        <w:rPr>
          <w:rFonts w:eastAsia="DejaVu Sans" w:cs="DejaVu Sans"/>
        </w:rPr>
        <w:t xml:space="preserve"> 3 </w:t>
      </w:r>
      <w:proofErr w:type="spellStart"/>
      <w:r>
        <w:rPr>
          <w:rFonts w:eastAsia="DejaVu Sans" w:cs="DejaVu Sans"/>
        </w:rPr>
        <w:t>სთ</w:t>
      </w:r>
      <w:proofErr w:type="spellEnd"/>
      <w:r>
        <w:rPr>
          <w:rFonts w:eastAsia="DejaVu Sans" w:cs="DejaVu Sans"/>
        </w:rPr>
        <w:t xml:space="preserve"> </w:t>
      </w:r>
      <w:proofErr w:type="spellStart"/>
      <w:r>
        <w:rPr>
          <w:rFonts w:eastAsia="DejaVu Sans" w:cs="DejaVu Sans"/>
        </w:rPr>
        <w:t>და</w:t>
      </w:r>
      <w:proofErr w:type="spellEnd"/>
      <w:r>
        <w:rPr>
          <w:rFonts w:eastAsia="DejaVu Sans" w:cs="DejaVu Sans"/>
        </w:rPr>
        <w:t xml:space="preserve"> 30 </w:t>
      </w:r>
      <w:proofErr w:type="spellStart"/>
      <w:r>
        <w:rPr>
          <w:rFonts w:eastAsia="DejaVu Sans" w:cs="DejaVu Sans"/>
        </w:rPr>
        <w:t>წუთის</w:t>
      </w:r>
      <w:proofErr w:type="spellEnd"/>
      <w:r>
        <w:rPr>
          <w:rFonts w:eastAsia="DejaVu Sans" w:cs="DejaVu Sans"/>
        </w:rPr>
        <w:t xml:space="preserve"> </w:t>
      </w:r>
      <w:proofErr w:type="spellStart"/>
      <w:r>
        <w:rPr>
          <w:rFonts w:eastAsia="DejaVu Sans" w:cs="DejaVu Sans"/>
        </w:rPr>
        <w:t>სავალი</w:t>
      </w:r>
      <w:proofErr w:type="spellEnd"/>
      <w:r>
        <w:rPr>
          <w:rFonts w:eastAsia="DejaVu Sans" w:cs="DejaVu Sans"/>
        </w:rPr>
        <w:t xml:space="preserve"> </w:t>
      </w:r>
      <w:proofErr w:type="spellStart"/>
      <w:r>
        <w:rPr>
          <w:rFonts w:eastAsia="DejaVu Sans" w:cs="DejaVu Sans"/>
        </w:rPr>
        <w:t>დროით</w:t>
      </w:r>
      <w:proofErr w:type="spellEnd"/>
      <w:r>
        <w:rPr>
          <w:rFonts w:eastAsia="DejaVu Sans" w:cs="DejaVu Sans"/>
        </w:rPr>
        <w:t>),</w:t>
      </w:r>
      <w:r>
        <w:rPr>
          <w:rFonts w:eastAsia="DejaVu Sans" w:cs="DejaVu Sans"/>
          <w:lang w:val="ka-GE"/>
        </w:rPr>
        <w:t xml:space="preserve"> უახლოესი </w:t>
      </w:r>
      <w:proofErr w:type="spellStart"/>
      <w:r>
        <w:rPr>
          <w:rFonts w:eastAsia="DejaVu Sans" w:cs="DejaVu Sans"/>
        </w:rPr>
        <w:t>ბათუმის</w:t>
      </w:r>
      <w:proofErr w:type="spellEnd"/>
      <w:r>
        <w:rPr>
          <w:rFonts w:eastAsia="DejaVu Sans" w:cs="DejaVu Sans"/>
        </w:rPr>
        <w:t xml:space="preserve"> </w:t>
      </w:r>
      <w:proofErr w:type="spellStart"/>
      <w:r>
        <w:rPr>
          <w:rFonts w:eastAsia="DejaVu Sans" w:cs="DejaVu Sans"/>
        </w:rPr>
        <w:t>საერთაშორისო</w:t>
      </w:r>
      <w:proofErr w:type="spellEnd"/>
      <w:r>
        <w:rPr>
          <w:rFonts w:eastAsia="DejaVu Sans" w:cs="DejaVu Sans"/>
        </w:rPr>
        <w:t xml:space="preserve"> </w:t>
      </w:r>
      <w:proofErr w:type="spellStart"/>
      <w:r>
        <w:rPr>
          <w:rFonts w:eastAsia="DejaVu Sans" w:cs="DejaVu Sans"/>
        </w:rPr>
        <w:t>აეროპორტიდან</w:t>
      </w:r>
      <w:proofErr w:type="spellEnd"/>
      <w:r>
        <w:rPr>
          <w:rFonts w:eastAsia="DejaVu Sans" w:cs="DejaVu Sans"/>
        </w:rPr>
        <w:t xml:space="preserve"> </w:t>
      </w:r>
      <w:proofErr w:type="spellStart"/>
      <w:r>
        <w:rPr>
          <w:rFonts w:eastAsia="DejaVu Sans" w:cs="DejaVu Sans"/>
        </w:rPr>
        <w:t>კი</w:t>
      </w:r>
      <w:proofErr w:type="spellEnd"/>
      <w:r>
        <w:rPr>
          <w:rFonts w:eastAsia="DejaVu Sans" w:cs="DejaVu Sans"/>
        </w:rPr>
        <w:t xml:space="preserve"> - </w:t>
      </w:r>
      <w:r>
        <w:t xml:space="preserve">235 </w:t>
      </w:r>
      <w:proofErr w:type="spellStart"/>
      <w:r>
        <w:rPr>
          <w:rFonts w:eastAsia="DejaVu Sans" w:cs="DejaVu Sans"/>
        </w:rPr>
        <w:t>კმ</w:t>
      </w:r>
      <w:r>
        <w:t>-</w:t>
      </w:r>
      <w:r>
        <w:rPr>
          <w:rFonts w:eastAsia="DejaVu Sans" w:cs="DejaVu Sans"/>
        </w:rPr>
        <w:t>ით</w:t>
      </w:r>
      <w:proofErr w:type="spellEnd"/>
      <w:r>
        <w:rPr>
          <w:rFonts w:eastAsia="DejaVu Sans" w:cs="DejaVu Sans"/>
        </w:rPr>
        <w:t xml:space="preserve"> (4 </w:t>
      </w:r>
      <w:proofErr w:type="spellStart"/>
      <w:r>
        <w:rPr>
          <w:rFonts w:eastAsia="DejaVu Sans" w:cs="DejaVu Sans"/>
        </w:rPr>
        <w:t>საათი</w:t>
      </w:r>
      <w:proofErr w:type="spellEnd"/>
      <w:r>
        <w:rPr>
          <w:rFonts w:eastAsia="DejaVu Sans" w:cs="DejaVu Sans"/>
        </w:rPr>
        <w:t xml:space="preserve"> </w:t>
      </w:r>
      <w:proofErr w:type="spellStart"/>
      <w:r>
        <w:rPr>
          <w:rFonts w:eastAsia="DejaVu Sans" w:cs="DejaVu Sans"/>
        </w:rPr>
        <w:t>სვალი</w:t>
      </w:r>
      <w:proofErr w:type="spellEnd"/>
      <w:r>
        <w:rPr>
          <w:rFonts w:eastAsia="DejaVu Sans" w:cs="DejaVu Sans"/>
        </w:rPr>
        <w:t xml:space="preserve"> </w:t>
      </w:r>
      <w:proofErr w:type="spellStart"/>
      <w:r>
        <w:rPr>
          <w:rFonts w:eastAsia="DejaVu Sans" w:cs="DejaVu Sans"/>
        </w:rPr>
        <w:t>დროით</w:t>
      </w:r>
      <w:proofErr w:type="spellEnd"/>
      <w:r>
        <w:rPr>
          <w:rFonts w:eastAsia="DejaVu Sans" w:cs="DejaVu Sans"/>
        </w:rPr>
        <w:t xml:space="preserve">. </w:t>
      </w:r>
      <w:proofErr w:type="spellStart"/>
      <w:r>
        <w:rPr>
          <w:rFonts w:eastAsia="DejaVu Sans" w:cs="DejaVu Sans"/>
        </w:rPr>
        <w:t>ადიგენი</w:t>
      </w:r>
      <w:proofErr w:type="spellEnd"/>
      <w:r>
        <w:rPr>
          <w:rFonts w:eastAsia="DejaVu Sans" w:cs="DejaVu Sans"/>
        </w:rPr>
        <w:t xml:space="preserve"> 40 </w:t>
      </w:r>
      <w:proofErr w:type="spellStart"/>
      <w:r>
        <w:rPr>
          <w:rFonts w:eastAsia="DejaVu Sans" w:cs="DejaVu Sans"/>
        </w:rPr>
        <w:t>წუთის</w:t>
      </w:r>
      <w:proofErr w:type="spellEnd"/>
      <w:r>
        <w:rPr>
          <w:rFonts w:eastAsia="DejaVu Sans" w:cs="DejaVu Sans"/>
        </w:rPr>
        <w:t xml:space="preserve"> </w:t>
      </w:r>
      <w:proofErr w:type="spellStart"/>
      <w:r>
        <w:rPr>
          <w:rFonts w:eastAsia="DejaVu Sans" w:cs="DejaVu Sans"/>
        </w:rPr>
        <w:t>სავალი</w:t>
      </w:r>
      <w:proofErr w:type="spellEnd"/>
      <w:r>
        <w:rPr>
          <w:rFonts w:eastAsia="DejaVu Sans" w:cs="DejaVu Sans"/>
        </w:rPr>
        <w:t xml:space="preserve"> </w:t>
      </w:r>
      <w:proofErr w:type="spellStart"/>
      <w:r>
        <w:rPr>
          <w:rFonts w:eastAsia="DejaVu Sans" w:cs="DejaVu Sans"/>
        </w:rPr>
        <w:t>მანძილით</w:t>
      </w:r>
      <w:proofErr w:type="spellEnd"/>
      <w:r>
        <w:rPr>
          <w:rFonts w:eastAsia="DejaVu Sans" w:cs="DejaVu Sans"/>
        </w:rPr>
        <w:t xml:space="preserve"> </w:t>
      </w:r>
      <w:proofErr w:type="spellStart"/>
      <w:r>
        <w:rPr>
          <w:rFonts w:eastAsia="DejaVu Sans" w:cs="DejaVu Sans"/>
        </w:rPr>
        <w:t>არის</w:t>
      </w:r>
      <w:proofErr w:type="spellEnd"/>
      <w:r>
        <w:rPr>
          <w:rFonts w:eastAsia="DejaVu Sans" w:cs="DejaVu Sans"/>
        </w:rPr>
        <w:t xml:space="preserve"> </w:t>
      </w:r>
      <w:proofErr w:type="spellStart"/>
      <w:r>
        <w:rPr>
          <w:rFonts w:eastAsia="DejaVu Sans" w:cs="DejaVu Sans"/>
        </w:rPr>
        <w:t>დაცილებული</w:t>
      </w:r>
      <w:proofErr w:type="spellEnd"/>
      <w:r>
        <w:rPr>
          <w:rFonts w:eastAsia="DejaVu Sans" w:cs="DejaVu Sans"/>
        </w:rPr>
        <w:t xml:space="preserve"> </w:t>
      </w:r>
      <w:proofErr w:type="spellStart"/>
      <w:r>
        <w:rPr>
          <w:rFonts w:eastAsia="DejaVu Sans" w:cs="DejaVu Sans"/>
        </w:rPr>
        <w:t>რეგიონული</w:t>
      </w:r>
      <w:proofErr w:type="spellEnd"/>
      <w:r>
        <w:rPr>
          <w:rFonts w:eastAsia="DejaVu Sans" w:cs="DejaVu Sans"/>
        </w:rPr>
        <w:t xml:space="preserve"> </w:t>
      </w:r>
      <w:proofErr w:type="spellStart"/>
      <w:r>
        <w:rPr>
          <w:rFonts w:eastAsia="DejaVu Sans" w:cs="DejaVu Sans"/>
        </w:rPr>
        <w:t>ცენტრიდან</w:t>
      </w:r>
      <w:proofErr w:type="spellEnd"/>
      <w:r>
        <w:rPr>
          <w:rFonts w:eastAsia="DejaVu Sans" w:cs="DejaVu Sans"/>
        </w:rPr>
        <w:t xml:space="preserve"> - ქ. </w:t>
      </w:r>
      <w:proofErr w:type="spellStart"/>
      <w:r>
        <w:rPr>
          <w:rFonts w:eastAsia="DejaVu Sans" w:cs="DejaVu Sans"/>
        </w:rPr>
        <w:t>ახალციხიდან</w:t>
      </w:r>
      <w:proofErr w:type="spellEnd"/>
      <w:r>
        <w:rPr>
          <w:rFonts w:eastAsia="DejaVu Sans" w:cs="DejaVu Sans"/>
        </w:rPr>
        <w:t xml:space="preserve"> (30 </w:t>
      </w:r>
      <w:proofErr w:type="spellStart"/>
      <w:r>
        <w:rPr>
          <w:rFonts w:eastAsia="DejaVu Sans" w:cs="DejaVu Sans"/>
        </w:rPr>
        <w:t>კმ</w:t>
      </w:r>
      <w:proofErr w:type="spellEnd"/>
      <w:r>
        <w:rPr>
          <w:rFonts w:eastAsia="DejaVu Sans" w:cs="DejaVu Sans"/>
        </w:rPr>
        <w:t xml:space="preserve">) </w:t>
      </w:r>
      <w:proofErr w:type="spellStart"/>
      <w:r>
        <w:rPr>
          <w:rFonts w:eastAsia="DejaVu Sans" w:cs="DejaVu Sans"/>
        </w:rPr>
        <w:t>და</w:t>
      </w:r>
      <w:proofErr w:type="spellEnd"/>
      <w:r>
        <w:rPr>
          <w:rFonts w:eastAsia="DejaVu Sans" w:cs="DejaVu Sans"/>
        </w:rPr>
        <w:t xml:space="preserve"> </w:t>
      </w:r>
      <w:proofErr w:type="spellStart"/>
      <w:r>
        <w:rPr>
          <w:rFonts w:eastAsia="DejaVu Sans" w:cs="DejaVu Sans"/>
        </w:rPr>
        <w:t>უახლოესი</w:t>
      </w:r>
      <w:proofErr w:type="spellEnd"/>
      <w:r>
        <w:rPr>
          <w:rFonts w:eastAsia="DejaVu Sans" w:cs="DejaVu Sans"/>
        </w:rPr>
        <w:t xml:space="preserve">, </w:t>
      </w:r>
      <w:proofErr w:type="spellStart"/>
      <w:r>
        <w:rPr>
          <w:rFonts w:eastAsia="DejaVu Sans" w:cs="DejaVu Sans"/>
        </w:rPr>
        <w:t>ახალციხის</w:t>
      </w:r>
      <w:proofErr w:type="spellEnd"/>
      <w:r>
        <w:rPr>
          <w:rFonts w:eastAsia="DejaVu Sans" w:cs="DejaVu Sans"/>
        </w:rPr>
        <w:t xml:space="preserve"> </w:t>
      </w:r>
      <w:proofErr w:type="spellStart"/>
      <w:r>
        <w:rPr>
          <w:rFonts w:eastAsia="DejaVu Sans" w:cs="DejaVu Sans"/>
        </w:rPr>
        <w:t>რკინიგზის</w:t>
      </w:r>
      <w:proofErr w:type="spellEnd"/>
      <w:r>
        <w:rPr>
          <w:rFonts w:eastAsia="DejaVu Sans" w:cs="DejaVu Sans"/>
        </w:rPr>
        <w:t xml:space="preserve"> </w:t>
      </w:r>
      <w:proofErr w:type="spellStart"/>
      <w:r>
        <w:rPr>
          <w:rFonts w:eastAsia="DejaVu Sans" w:cs="DejaVu Sans"/>
        </w:rPr>
        <w:t>სადგურიდან</w:t>
      </w:r>
      <w:proofErr w:type="spellEnd"/>
      <w:r>
        <w:rPr>
          <w:rFonts w:eastAsia="DejaVu Sans" w:cs="DejaVu Sans"/>
        </w:rPr>
        <w:t xml:space="preserve"> </w:t>
      </w:r>
      <w:proofErr w:type="spellStart"/>
      <w:r>
        <w:rPr>
          <w:rFonts w:eastAsia="DejaVu Sans" w:cs="DejaVu Sans"/>
        </w:rPr>
        <w:t>დაშორებულია</w:t>
      </w:r>
      <w:proofErr w:type="spellEnd"/>
      <w:r>
        <w:rPr>
          <w:rFonts w:eastAsia="DejaVu Sans" w:cs="DejaVu Sans"/>
        </w:rPr>
        <w:t xml:space="preserve"> 30 </w:t>
      </w:r>
      <w:proofErr w:type="spellStart"/>
      <w:r>
        <w:rPr>
          <w:rFonts w:eastAsia="DejaVu Sans" w:cs="DejaVu Sans"/>
        </w:rPr>
        <w:t>კმ-ით</w:t>
      </w:r>
      <w:proofErr w:type="spellEnd"/>
      <w:r>
        <w:rPr>
          <w:rFonts w:eastAsia="DejaVu Sans" w:cs="DejaVu Sans"/>
        </w:rPr>
        <w:t xml:space="preserve"> (30 </w:t>
      </w:r>
      <w:proofErr w:type="spellStart"/>
      <w:r>
        <w:rPr>
          <w:rFonts w:eastAsia="DejaVu Sans" w:cs="DejaVu Sans"/>
        </w:rPr>
        <w:t>კმ</w:t>
      </w:r>
      <w:proofErr w:type="spellEnd"/>
      <w:r>
        <w:rPr>
          <w:rFonts w:eastAsia="DejaVu Sans" w:cs="DejaVu Sans"/>
        </w:rPr>
        <w:t xml:space="preserve">). </w:t>
      </w:r>
      <w:proofErr w:type="spellStart"/>
      <w:r>
        <w:t>მუნიციპალიტეტის</w:t>
      </w:r>
      <w:proofErr w:type="spellEnd"/>
      <w:r>
        <w:t xml:space="preserve"> </w:t>
      </w:r>
      <w:proofErr w:type="spellStart"/>
      <w:r>
        <w:t>ტერიტოტრიაზე</w:t>
      </w:r>
      <w:proofErr w:type="spellEnd"/>
      <w:r>
        <w:t xml:space="preserve"> </w:t>
      </w:r>
      <w:proofErr w:type="spellStart"/>
      <w:r>
        <w:t>მიმდინარეობს</w:t>
      </w:r>
      <w:proofErr w:type="spellEnd"/>
      <w:r>
        <w:t xml:space="preserve"> </w:t>
      </w:r>
      <w:proofErr w:type="spellStart"/>
      <w:r>
        <w:t>ქუთაისი</w:t>
      </w:r>
      <w:proofErr w:type="spellEnd"/>
      <w:r>
        <w:rPr>
          <w:rStyle w:val="FootnoteReference"/>
        </w:rPr>
        <w:footnoteReference w:id="1"/>
      </w:r>
      <w:r>
        <w:t>-</w:t>
      </w:r>
      <w:proofErr w:type="spellStart"/>
      <w:r>
        <w:t>აბასთუმნის</w:t>
      </w:r>
      <w:proofErr w:type="spellEnd"/>
      <w:r>
        <w:t xml:space="preserve"> </w:t>
      </w:r>
      <w:proofErr w:type="spellStart"/>
      <w:r>
        <w:t>საავტომობილო</w:t>
      </w:r>
      <w:proofErr w:type="spellEnd"/>
      <w:r>
        <w:t xml:space="preserve"> </w:t>
      </w:r>
      <w:proofErr w:type="spellStart"/>
      <w:r>
        <w:t>მაგისტრალის</w:t>
      </w:r>
      <w:proofErr w:type="spellEnd"/>
      <w:r>
        <w:t xml:space="preserve"> </w:t>
      </w:r>
      <w:proofErr w:type="spellStart"/>
      <w:r>
        <w:t>რეკონსტრუქცია-მშენებლობა</w:t>
      </w:r>
      <w:proofErr w:type="spellEnd"/>
      <w:r>
        <w:t xml:space="preserve">, </w:t>
      </w:r>
      <w:proofErr w:type="spellStart"/>
      <w:r>
        <w:t>რაც</w:t>
      </w:r>
      <w:proofErr w:type="spellEnd"/>
      <w:r>
        <w:t xml:space="preserve"> </w:t>
      </w:r>
      <w:proofErr w:type="spellStart"/>
      <w:r>
        <w:t>ერთმანეთთან</w:t>
      </w:r>
      <w:proofErr w:type="spellEnd"/>
      <w:r>
        <w:t xml:space="preserve"> </w:t>
      </w:r>
      <w:proofErr w:type="spellStart"/>
      <w:r>
        <w:t>უმოკლესი</w:t>
      </w:r>
      <w:proofErr w:type="spellEnd"/>
      <w:r>
        <w:t xml:space="preserve"> </w:t>
      </w:r>
      <w:proofErr w:type="spellStart"/>
      <w:r>
        <w:t>გზით</w:t>
      </w:r>
      <w:proofErr w:type="spellEnd"/>
      <w:r>
        <w:t xml:space="preserve"> </w:t>
      </w:r>
      <w:proofErr w:type="spellStart"/>
      <w:r>
        <w:t>დააკავშირებს</w:t>
      </w:r>
      <w:proofErr w:type="spellEnd"/>
      <w:r>
        <w:t xml:space="preserve"> </w:t>
      </w:r>
      <w:proofErr w:type="spellStart"/>
      <w:r>
        <w:t>დასავლეთ</w:t>
      </w:r>
      <w:proofErr w:type="spellEnd"/>
      <w:r>
        <w:t xml:space="preserve"> </w:t>
      </w:r>
      <w:proofErr w:type="spellStart"/>
      <w:r>
        <w:t>და</w:t>
      </w:r>
      <w:proofErr w:type="spellEnd"/>
      <w:r>
        <w:t xml:space="preserve"> </w:t>
      </w:r>
      <w:proofErr w:type="spellStart"/>
      <w:r>
        <w:t>სამხრეთ</w:t>
      </w:r>
      <w:proofErr w:type="spellEnd"/>
      <w:r>
        <w:t xml:space="preserve"> </w:t>
      </w:r>
      <w:proofErr w:type="spellStart"/>
      <w:r>
        <w:t>საქართველოს</w:t>
      </w:r>
      <w:proofErr w:type="spellEnd"/>
      <w:r>
        <w:t xml:space="preserve">. </w:t>
      </w:r>
      <w:proofErr w:type="spellStart"/>
      <w:r>
        <w:t>ასევე</w:t>
      </w:r>
      <w:proofErr w:type="spellEnd"/>
      <w:r>
        <w:t xml:space="preserve"> </w:t>
      </w:r>
      <w:proofErr w:type="spellStart"/>
      <w:r>
        <w:t>გათვალისწინებულია</w:t>
      </w:r>
      <w:proofErr w:type="spellEnd"/>
      <w:r>
        <w:t xml:space="preserve"> </w:t>
      </w:r>
      <w:proofErr w:type="spellStart"/>
      <w:r>
        <w:t>ახალციხე-ადიგენი-ბათუმის</w:t>
      </w:r>
      <w:proofErr w:type="spellEnd"/>
      <w:r>
        <w:t xml:space="preserve"> </w:t>
      </w:r>
      <w:proofErr w:type="spellStart"/>
      <w:r>
        <w:t>საავტომობილო</w:t>
      </w:r>
      <w:proofErr w:type="spellEnd"/>
      <w:r>
        <w:t xml:space="preserve"> </w:t>
      </w:r>
      <w:proofErr w:type="spellStart"/>
      <w:r>
        <w:t>მაგისტრალის</w:t>
      </w:r>
      <w:proofErr w:type="spellEnd"/>
      <w:r>
        <w:t xml:space="preserve"> </w:t>
      </w:r>
      <w:proofErr w:type="spellStart"/>
      <w:r>
        <w:t>რეკონსტრუქცია-მშენებლობა</w:t>
      </w:r>
      <w:proofErr w:type="spellEnd"/>
      <w:r>
        <w:t xml:space="preserve">, </w:t>
      </w:r>
      <w:proofErr w:type="spellStart"/>
      <w:r>
        <w:t>რომელიც</w:t>
      </w:r>
      <w:proofErr w:type="spellEnd"/>
      <w:r>
        <w:t xml:space="preserve"> </w:t>
      </w:r>
      <w:proofErr w:type="spellStart"/>
      <w:r>
        <w:t>სამხრეთ</w:t>
      </w:r>
      <w:proofErr w:type="spellEnd"/>
      <w:r>
        <w:t xml:space="preserve"> </w:t>
      </w:r>
      <w:proofErr w:type="spellStart"/>
      <w:r>
        <w:t>საქართველოს</w:t>
      </w:r>
      <w:proofErr w:type="spellEnd"/>
      <w:r>
        <w:t xml:space="preserve"> </w:t>
      </w:r>
      <w:proofErr w:type="spellStart"/>
      <w:r>
        <w:t>დააკავშირებს</w:t>
      </w:r>
      <w:proofErr w:type="spellEnd"/>
      <w:r>
        <w:t xml:space="preserve"> </w:t>
      </w:r>
      <w:proofErr w:type="spellStart"/>
      <w:r>
        <w:t>შავ</w:t>
      </w:r>
      <w:proofErr w:type="spellEnd"/>
      <w:r>
        <w:t xml:space="preserve"> </w:t>
      </w:r>
      <w:proofErr w:type="spellStart"/>
      <w:r>
        <w:t>ზღვასთან</w:t>
      </w:r>
      <w:proofErr w:type="spellEnd"/>
      <w:r>
        <w:t>.</w:t>
      </w:r>
    </w:p>
    <w:p w14:paraId="73A534C0" w14:textId="77777777" w:rsidR="00E66100" w:rsidRDefault="00E66100" w:rsidP="00E66100">
      <w:pPr>
        <w:jc w:val="both"/>
        <w:rPr>
          <w:rFonts w:eastAsia="DejaVu Sans" w:cs="DejaVu Sans"/>
        </w:rPr>
      </w:pPr>
      <w:proofErr w:type="spellStart"/>
      <w:r>
        <w:rPr>
          <w:rFonts w:eastAsia="DejaVu Sans" w:cs="DejaVu Sans"/>
        </w:rPr>
        <w:t>საქსტატის</w:t>
      </w:r>
      <w:proofErr w:type="spellEnd"/>
      <w:r>
        <w:rPr>
          <w:rFonts w:eastAsia="DejaVu Sans" w:cs="DejaVu Sans"/>
        </w:rPr>
        <w:t xml:space="preserve"> 2025 </w:t>
      </w:r>
      <w:proofErr w:type="spellStart"/>
      <w:r>
        <w:rPr>
          <w:rFonts w:eastAsia="DejaVu Sans" w:cs="DejaVu Sans"/>
        </w:rPr>
        <w:t>წლის</w:t>
      </w:r>
      <w:proofErr w:type="spellEnd"/>
      <w:r>
        <w:rPr>
          <w:rFonts w:eastAsia="DejaVu Sans" w:cs="DejaVu Sans"/>
        </w:rPr>
        <w:t xml:space="preserve"> </w:t>
      </w:r>
      <w:proofErr w:type="spellStart"/>
      <w:r>
        <w:rPr>
          <w:rFonts w:eastAsia="DejaVu Sans" w:cs="DejaVu Sans"/>
        </w:rPr>
        <w:t>პირველი</w:t>
      </w:r>
      <w:proofErr w:type="spellEnd"/>
      <w:r>
        <w:rPr>
          <w:rFonts w:eastAsia="DejaVu Sans" w:cs="DejaVu Sans"/>
        </w:rPr>
        <w:t xml:space="preserve"> </w:t>
      </w:r>
      <w:proofErr w:type="spellStart"/>
      <w:r>
        <w:rPr>
          <w:rFonts w:eastAsia="DejaVu Sans" w:cs="DejaVu Sans"/>
        </w:rPr>
        <w:t>იანვრის</w:t>
      </w:r>
      <w:proofErr w:type="spellEnd"/>
      <w:r>
        <w:rPr>
          <w:rFonts w:eastAsia="DejaVu Sans" w:cs="DejaVu Sans"/>
        </w:rPr>
        <w:t xml:space="preserve"> </w:t>
      </w:r>
      <w:proofErr w:type="spellStart"/>
      <w:r>
        <w:rPr>
          <w:rFonts w:eastAsia="DejaVu Sans" w:cs="DejaVu Sans"/>
        </w:rPr>
        <w:t>მონაცემებით</w:t>
      </w:r>
      <w:proofErr w:type="spellEnd"/>
      <w:r>
        <w:rPr>
          <w:rFonts w:eastAsia="DejaVu Sans" w:cs="DejaVu Sans"/>
        </w:rPr>
        <w:t xml:space="preserve"> </w:t>
      </w:r>
      <w:proofErr w:type="spellStart"/>
      <w:r>
        <w:rPr>
          <w:rFonts w:eastAsia="DejaVu Sans" w:cs="DejaVu Sans"/>
        </w:rPr>
        <w:t>მუნიციპალიტეტის</w:t>
      </w:r>
      <w:proofErr w:type="spellEnd"/>
      <w:r>
        <w:rPr>
          <w:rFonts w:eastAsia="DejaVu Sans" w:cs="DejaVu Sans"/>
        </w:rPr>
        <w:t xml:space="preserve"> </w:t>
      </w:r>
      <w:proofErr w:type="spellStart"/>
      <w:r>
        <w:rPr>
          <w:rFonts w:eastAsia="DejaVu Sans" w:cs="DejaVu Sans"/>
        </w:rPr>
        <w:t>მოსახლეობამ</w:t>
      </w:r>
      <w:proofErr w:type="spellEnd"/>
      <w:r>
        <w:rPr>
          <w:rFonts w:eastAsia="DejaVu Sans" w:cs="DejaVu Sans"/>
        </w:rPr>
        <w:t xml:space="preserve"> </w:t>
      </w:r>
      <w:r>
        <w:t xml:space="preserve">15.6 </w:t>
      </w:r>
      <w:proofErr w:type="spellStart"/>
      <w:r>
        <w:t>ათასი</w:t>
      </w:r>
      <w:proofErr w:type="spellEnd"/>
      <w:r>
        <w:t xml:space="preserve"> </w:t>
      </w:r>
      <w:proofErr w:type="spellStart"/>
      <w:r>
        <w:t>შეადგინა</w:t>
      </w:r>
      <w:proofErr w:type="spellEnd"/>
      <w:r>
        <w:t xml:space="preserve">, </w:t>
      </w:r>
      <w:proofErr w:type="spellStart"/>
      <w:r>
        <w:t>საიდანაც</w:t>
      </w:r>
      <w:proofErr w:type="spellEnd"/>
      <w:r>
        <w:t xml:space="preserve"> 11% </w:t>
      </w:r>
      <w:proofErr w:type="spellStart"/>
      <w:r>
        <w:t>ქალაქად</w:t>
      </w:r>
      <w:proofErr w:type="spellEnd"/>
      <w:r>
        <w:t xml:space="preserve"> </w:t>
      </w:r>
      <w:proofErr w:type="spellStart"/>
      <w:r>
        <w:t>ცხოვრობს</w:t>
      </w:r>
      <w:proofErr w:type="spellEnd"/>
      <w:r>
        <w:t xml:space="preserve">, </w:t>
      </w:r>
      <w:proofErr w:type="spellStart"/>
      <w:r>
        <w:t>ხოლო</w:t>
      </w:r>
      <w:proofErr w:type="spellEnd"/>
      <w:r>
        <w:t xml:space="preserve"> 89% </w:t>
      </w:r>
      <w:proofErr w:type="spellStart"/>
      <w:r>
        <w:t>სოფლად</w:t>
      </w:r>
      <w:proofErr w:type="spellEnd"/>
      <w:r>
        <w:t xml:space="preserve">.  2025 </w:t>
      </w:r>
      <w:proofErr w:type="spellStart"/>
      <w:r>
        <w:t>წლის</w:t>
      </w:r>
      <w:proofErr w:type="spellEnd"/>
      <w:r>
        <w:t xml:space="preserve"> </w:t>
      </w:r>
      <w:proofErr w:type="spellStart"/>
      <w:r>
        <w:t>სტატისტიკური</w:t>
      </w:r>
      <w:proofErr w:type="spellEnd"/>
      <w:r>
        <w:t xml:space="preserve"> </w:t>
      </w:r>
      <w:proofErr w:type="spellStart"/>
      <w:r>
        <w:t>მონაცემებით</w:t>
      </w:r>
      <w:proofErr w:type="spellEnd"/>
      <w:r>
        <w:t xml:space="preserve"> </w:t>
      </w:r>
      <w:proofErr w:type="spellStart"/>
      <w:r>
        <w:t>მოსახლეობის</w:t>
      </w:r>
      <w:proofErr w:type="spellEnd"/>
      <w:r>
        <w:t xml:space="preserve"> </w:t>
      </w:r>
      <w:proofErr w:type="spellStart"/>
      <w:r>
        <w:t>სიმჭიდროე</w:t>
      </w:r>
      <w:proofErr w:type="spellEnd"/>
      <w:r>
        <w:t xml:space="preserve"> 1 </w:t>
      </w:r>
      <w:proofErr w:type="spellStart"/>
      <w:r>
        <w:t>კვ</w:t>
      </w:r>
      <w:proofErr w:type="spellEnd"/>
      <w:r>
        <w:t xml:space="preserve">. </w:t>
      </w:r>
      <w:proofErr w:type="spellStart"/>
      <w:r>
        <w:t>კმ</w:t>
      </w:r>
      <w:proofErr w:type="spellEnd"/>
      <w:r>
        <w:t xml:space="preserve"> -</w:t>
      </w:r>
      <w:proofErr w:type="spellStart"/>
      <w:r>
        <w:t>ზე</w:t>
      </w:r>
      <w:proofErr w:type="spellEnd"/>
      <w:r>
        <w:t xml:space="preserve"> 19,5 </w:t>
      </w:r>
      <w:proofErr w:type="spellStart"/>
      <w:r>
        <w:t>ადამიანს</w:t>
      </w:r>
      <w:proofErr w:type="spellEnd"/>
      <w:r>
        <w:t xml:space="preserve"> </w:t>
      </w:r>
      <w:proofErr w:type="spellStart"/>
      <w:r>
        <w:t>შეადგენს</w:t>
      </w:r>
      <w:proofErr w:type="spellEnd"/>
      <w:r>
        <w:t xml:space="preserve">. </w:t>
      </w:r>
      <w:proofErr w:type="spellStart"/>
      <w:r>
        <w:t>მოსახლეობის</w:t>
      </w:r>
      <w:proofErr w:type="spellEnd"/>
      <w:r>
        <w:t xml:space="preserve"> </w:t>
      </w:r>
      <w:proofErr w:type="spellStart"/>
      <w:r>
        <w:t>რაოდენობა</w:t>
      </w:r>
      <w:proofErr w:type="spellEnd"/>
      <w:r>
        <w:t xml:space="preserve"> </w:t>
      </w:r>
      <w:proofErr w:type="spellStart"/>
      <w:r>
        <w:lastRenderedPageBreak/>
        <w:t>ბოლო</w:t>
      </w:r>
      <w:proofErr w:type="spellEnd"/>
      <w:r>
        <w:t xml:space="preserve"> </w:t>
      </w:r>
      <w:proofErr w:type="spellStart"/>
      <w:r>
        <w:t>ხუთი</w:t>
      </w:r>
      <w:proofErr w:type="spellEnd"/>
      <w:r>
        <w:t xml:space="preserve"> </w:t>
      </w:r>
      <w:proofErr w:type="spellStart"/>
      <w:r>
        <w:t>წლის</w:t>
      </w:r>
      <w:proofErr w:type="spellEnd"/>
      <w:r>
        <w:t xml:space="preserve"> </w:t>
      </w:r>
      <w:proofErr w:type="spellStart"/>
      <w:r>
        <w:t>მანძილზე</w:t>
      </w:r>
      <w:proofErr w:type="spellEnd"/>
      <w:r>
        <w:t xml:space="preserve"> </w:t>
      </w:r>
      <w:proofErr w:type="spellStart"/>
      <w:r>
        <w:t>შემცირებულია</w:t>
      </w:r>
      <w:proofErr w:type="spellEnd"/>
      <w:r>
        <w:t xml:space="preserve"> (2020 </w:t>
      </w:r>
      <w:proofErr w:type="spellStart"/>
      <w:r>
        <w:t>წელს</w:t>
      </w:r>
      <w:proofErr w:type="spellEnd"/>
      <w:r>
        <w:t xml:space="preserve"> 16.1 </w:t>
      </w:r>
      <w:proofErr w:type="spellStart"/>
      <w:r>
        <w:t>ათასიდან</w:t>
      </w:r>
      <w:proofErr w:type="spellEnd"/>
      <w:r>
        <w:t xml:space="preserve"> 2025 </w:t>
      </w:r>
      <w:proofErr w:type="spellStart"/>
      <w:r>
        <w:t>წელს</w:t>
      </w:r>
      <w:proofErr w:type="spellEnd"/>
      <w:r>
        <w:t xml:space="preserve"> 15.6 </w:t>
      </w:r>
      <w:proofErr w:type="spellStart"/>
      <w:r>
        <w:t>ათასამდე</w:t>
      </w:r>
      <w:proofErr w:type="spellEnd"/>
      <w:r>
        <w:t xml:space="preserve">) </w:t>
      </w:r>
      <w:proofErr w:type="spellStart"/>
      <w:r>
        <w:t>ხდება</w:t>
      </w:r>
      <w:proofErr w:type="spellEnd"/>
      <w:r>
        <w:t xml:space="preserve"> </w:t>
      </w:r>
      <w:proofErr w:type="spellStart"/>
      <w:r>
        <w:t>ახალგაზრდების</w:t>
      </w:r>
      <w:proofErr w:type="spellEnd"/>
      <w:r>
        <w:t xml:space="preserve"> </w:t>
      </w:r>
      <w:proofErr w:type="spellStart"/>
      <w:r>
        <w:t>გადინება</w:t>
      </w:r>
      <w:proofErr w:type="spellEnd"/>
      <w:r>
        <w:t xml:space="preserve"> </w:t>
      </w:r>
      <w:proofErr w:type="spellStart"/>
      <w:r>
        <w:t>მუნიციპალიტეტიდან</w:t>
      </w:r>
      <w:proofErr w:type="spellEnd"/>
      <w:r>
        <w:t xml:space="preserve">. </w:t>
      </w:r>
      <w:r>
        <w:rPr>
          <w:rFonts w:eastAsia="DejaVu Sans" w:cs="DejaVu Sans"/>
        </w:rPr>
        <w:t xml:space="preserve"> </w:t>
      </w:r>
    </w:p>
    <w:p w14:paraId="23E59FEA" w14:textId="77777777" w:rsidR="00E66100" w:rsidRDefault="00E66100" w:rsidP="00E66100">
      <w:pPr>
        <w:jc w:val="both"/>
      </w:pPr>
      <w:proofErr w:type="spellStart"/>
      <w:r>
        <w:rPr>
          <w:rFonts w:eastAsia="DejaVu Sans" w:cs="DejaVu Sans"/>
        </w:rPr>
        <w:t>მუნიციპალიტეტი</w:t>
      </w:r>
      <w:proofErr w:type="spellEnd"/>
      <w:r>
        <w:rPr>
          <w:rFonts w:eastAsia="DejaVu Sans" w:cs="DejaVu Sans"/>
        </w:rPr>
        <w:t xml:space="preserve"> </w:t>
      </w:r>
      <w:proofErr w:type="spellStart"/>
      <w:r>
        <w:rPr>
          <w:rFonts w:eastAsia="DejaVu Sans" w:cs="DejaVu Sans"/>
        </w:rPr>
        <w:t>მდიბარია</w:t>
      </w:r>
      <w:proofErr w:type="spellEnd"/>
      <w:r>
        <w:rPr>
          <w:rFonts w:eastAsia="DejaVu Sans" w:cs="DejaVu Sans"/>
        </w:rPr>
        <w:t xml:space="preserve"> </w:t>
      </w:r>
      <w:proofErr w:type="spellStart"/>
      <w:r>
        <w:rPr>
          <w:rFonts w:eastAsia="DejaVu Sans" w:cs="DejaVu Sans"/>
        </w:rPr>
        <w:t>თერმული</w:t>
      </w:r>
      <w:proofErr w:type="spellEnd"/>
      <w:r>
        <w:rPr>
          <w:rFonts w:eastAsia="DejaVu Sans" w:cs="DejaVu Sans"/>
        </w:rPr>
        <w:t xml:space="preserve"> </w:t>
      </w:r>
      <w:proofErr w:type="spellStart"/>
      <w:r>
        <w:rPr>
          <w:rFonts w:eastAsia="DejaVu Sans" w:cs="DejaVu Sans"/>
        </w:rPr>
        <w:t>წყლებით</w:t>
      </w:r>
      <w:proofErr w:type="spellEnd"/>
      <w:r>
        <w:rPr>
          <w:rFonts w:eastAsia="DejaVu Sans" w:cs="DejaVu Sans"/>
        </w:rPr>
        <w:t xml:space="preserve">, </w:t>
      </w:r>
      <w:proofErr w:type="spellStart"/>
      <w:r>
        <w:rPr>
          <w:rFonts w:eastAsia="DejaVu Sans" w:cs="DejaVu Sans"/>
        </w:rPr>
        <w:t>მდინარეებით</w:t>
      </w:r>
      <w:proofErr w:type="spellEnd"/>
      <w:r>
        <w:rPr>
          <w:rFonts w:eastAsia="DejaVu Sans" w:cs="DejaVu Sans"/>
        </w:rPr>
        <w:t xml:space="preserve">, </w:t>
      </w:r>
      <w:proofErr w:type="spellStart"/>
      <w:r>
        <w:rPr>
          <w:rFonts w:eastAsia="DejaVu Sans" w:cs="DejaVu Sans"/>
        </w:rPr>
        <w:t>ტბებით</w:t>
      </w:r>
      <w:proofErr w:type="spellEnd"/>
      <w:r>
        <w:rPr>
          <w:rFonts w:eastAsia="DejaVu Sans" w:cs="DejaVu Sans"/>
        </w:rPr>
        <w:t xml:space="preserve">, </w:t>
      </w:r>
      <w:proofErr w:type="spellStart"/>
      <w:r>
        <w:rPr>
          <w:rFonts w:eastAsia="DejaVu Sans" w:cs="DejaVu Sans"/>
        </w:rPr>
        <w:t>ასევე</w:t>
      </w:r>
      <w:proofErr w:type="spellEnd"/>
      <w:r>
        <w:rPr>
          <w:rFonts w:eastAsia="DejaVu Sans" w:cs="DejaVu Sans"/>
        </w:rPr>
        <w:t xml:space="preserve"> </w:t>
      </w:r>
      <w:proofErr w:type="spellStart"/>
      <w:r>
        <w:rPr>
          <w:rFonts w:eastAsia="DejaVu Sans" w:cs="DejaVu Sans"/>
        </w:rPr>
        <w:t>მუნიციპალიტეტში</w:t>
      </w:r>
      <w:proofErr w:type="spellEnd"/>
      <w:r>
        <w:rPr>
          <w:rFonts w:eastAsia="DejaVu Sans" w:cs="DejaVu Sans"/>
        </w:rPr>
        <w:t xml:space="preserve"> </w:t>
      </w:r>
      <w:proofErr w:type="spellStart"/>
      <w:r>
        <w:rPr>
          <w:rFonts w:eastAsia="DejaVu Sans" w:cs="DejaVu Sans"/>
        </w:rPr>
        <w:t>მოიპოვება</w:t>
      </w:r>
      <w:proofErr w:type="spellEnd"/>
      <w:r>
        <w:rPr>
          <w:rFonts w:eastAsia="DejaVu Sans" w:cs="DejaVu Sans"/>
        </w:rPr>
        <w:t xml:space="preserve"> </w:t>
      </w:r>
      <w:proofErr w:type="spellStart"/>
      <w:r>
        <w:rPr>
          <w:rFonts w:eastAsia="DejaVu Sans" w:cs="DejaVu Sans"/>
        </w:rPr>
        <w:t>მინერალური</w:t>
      </w:r>
      <w:proofErr w:type="spellEnd"/>
      <w:r>
        <w:rPr>
          <w:rFonts w:eastAsia="DejaVu Sans" w:cs="DejaVu Sans"/>
        </w:rPr>
        <w:t xml:space="preserve"> </w:t>
      </w:r>
      <w:proofErr w:type="spellStart"/>
      <w:r>
        <w:rPr>
          <w:rFonts w:eastAsia="DejaVu Sans" w:cs="DejaVu Sans"/>
        </w:rPr>
        <w:t>წყალიც</w:t>
      </w:r>
      <w:proofErr w:type="spellEnd"/>
      <w:r>
        <w:rPr>
          <w:rFonts w:eastAsia="DejaVu Sans" w:cs="DejaVu Sans"/>
        </w:rPr>
        <w:t>.</w:t>
      </w:r>
    </w:p>
    <w:p w14:paraId="3B3498B8" w14:textId="77777777" w:rsidR="00E66100" w:rsidRDefault="00E66100" w:rsidP="00E66100">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r>
        <w:rPr>
          <w:rFonts w:ascii="Sylfaen" w:hAnsi="Sylfaen"/>
          <w:lang w:val="ka-GE"/>
        </w:rPr>
        <w:t>მუნიციპალიტეტის ძირითადი მახასიათებელია ეკონომიკური განვითრების მხრივ სოფფლის მეურნეობა და ფერმერული საქმიანობა, თუმვცა მუნიციპალიტეტს ძალზედ დიდი პოტენციალი აქვს ტურისტული განვითარების კუთხითაც, რასაც ამ ეტაპზე ძალზედ დიდი ყურადღება ექცევა, განხორციელდა არაერთი ინფრასტრუქტურული ღონისძიებები მუნიციპალიტეტში ტურისტული განვითარების მიზნით.</w:t>
      </w:r>
    </w:p>
    <w:p w14:paraId="6BD393F9" w14:textId="77777777" w:rsidR="00E66100" w:rsidRPr="002B271A" w:rsidRDefault="00E66100" w:rsidP="00E66100">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2EE09C16" w14:textId="77777777" w:rsidR="00E66100" w:rsidRPr="00462C60" w:rsidRDefault="00E66100" w:rsidP="00E66100">
      <w:pPr>
        <w:pStyle w:val="ListParagraph"/>
        <w:rPr>
          <w:rFonts w:ascii="Sylfaen" w:hAnsi="Sylfaen"/>
          <w:lang w:val="ka-GE"/>
        </w:rPr>
      </w:pPr>
    </w:p>
    <w:p w14:paraId="79D0CFBB" w14:textId="77777777" w:rsidR="00E66100" w:rsidRPr="00E21739" w:rsidRDefault="00E66100" w:rsidP="00E66100">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w:t>
      </w:r>
      <w:r>
        <w:rPr>
          <w:rFonts w:ascii="Sylfaen" w:hAnsi="Sylfaen"/>
          <w:lang w:val="ka-GE"/>
        </w:rPr>
        <w:t>მუნიციპალიტეტში შიდა ფაქტორების მახასიათებლების ზრდა დაგეგმილია, მაგალითად საჯარო მოხელეების სატრენინგო კურსები სხვადასხვა სახის სპეციალისტებისთვის, კვალიფიკაციის ამაღლების მიზნიათ, ასევე საბავშვო ბაღების მასწავლებლების სასწავლო ტრენინგები სასერთიფიკატო გამოცდებთან ერთად და ა.შ.</w:t>
      </w:r>
    </w:p>
    <w:p w14:paraId="5ABE2DAC" w14:textId="77777777" w:rsidR="00E66100" w:rsidRDefault="00E66100" w:rsidP="00E66100">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w:t>
      </w:r>
      <w:r>
        <w:rPr>
          <w:rFonts w:ascii="Sylfaen" w:hAnsi="Sylfaen"/>
          <w:lang w:val="ka-GE"/>
        </w:rPr>
        <w:t xml:space="preserve">მუნიციპალიტეტის მოსახლეობის ძირითად შემოსავალს სოფლის მეურნეობა წარმოადგენს, თმცა მოსახლეობა ჩართულია სხვადასხვა სახის სახელმწიფო საგრანტო პროგრამებში და ქმნიან მატერიალურ დოვლათს როგორც მუნიციპალიტეტისთვის ასევე ქვეყნისთის, მოგეხსენებათ მუნიციპალიტეტში მიმდინარეობს ბაღდათი-აბასთუმანი- ადიგენის დამაკავშირებელი გზის რეაბილიტაცია, რომელიც დააკავშირებს მუნიციპალიტეტს დასავლეთ საქართველოსთან, ასევე მიმდინარეობს, ფაქტიურად დასრულების პროცესში ახალციხე-ადიგენი ბათუმის დამაკავშირებელი შიდა სახელმწიფოებრივი გზის მშენებლობაც, რაც მუნიციპალიტეტისთვის შექმნის ეკონომიკურ სიძლიერეს. </w:t>
      </w:r>
    </w:p>
    <w:p w14:paraId="4CEAF953" w14:textId="77777777" w:rsidR="00E66100" w:rsidRDefault="00E66100" w:rsidP="00E66100">
      <w:pPr>
        <w:pStyle w:val="ListParagraph"/>
        <w:ind w:left="1440"/>
        <w:jc w:val="both"/>
        <w:rPr>
          <w:rFonts w:ascii="Sylfaen" w:hAnsi="Sylfaen"/>
          <w:lang w:val="ka-GE"/>
        </w:rPr>
      </w:pPr>
    </w:p>
    <w:p w14:paraId="6D6BB6D2" w14:textId="77777777" w:rsidR="00E66100" w:rsidRPr="00EB0B81" w:rsidRDefault="00E66100" w:rsidP="00E66100">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r w:rsidRPr="00F86FF4">
        <w:rPr>
          <w:rFonts w:ascii="Sylfaen" w:hAnsi="Sylfaen" w:cs="Sylfaen"/>
          <w:lang w:val="ka-GE"/>
        </w:rPr>
        <w:t xml:space="preserve"> მუნიციპალიტეტს</w:t>
      </w:r>
      <w:r>
        <w:rPr>
          <w:rFonts w:ascii="Sylfaen" w:hAnsi="Sylfaen" w:cs="Sylfaen"/>
          <w:b/>
          <w:lang w:val="ka-GE"/>
        </w:rPr>
        <w:t xml:space="preserve"> </w:t>
      </w:r>
      <w:r>
        <w:rPr>
          <w:rFonts w:ascii="Sylfaen" w:hAnsi="Sylfaen" w:cs="Sylfaen"/>
          <w:lang w:val="ka-GE"/>
        </w:rPr>
        <w:t xml:space="preserve">აქვს ასე თუ უისე გამოცდილება პროექტების გეგმების და სხვადასხვა სახის დოკუმენტებიოს შექმნაში, პირველი დოკუმენტი, რომელიც შეიქმნა იყო მერები ეკონომიკური ზრდისთვის ფარგლებში განვითრების გეგმა, დიახ, რომელმაც ძალზედ დიდი პრაქტიკა შეგვძინა, აღნიშნული დოკუმენტი იყო პირველი და ძალზედ საინტერესო, შეიძლება ითქვას მსგავსი სახის დოკუმენტი მანამდე მუნიციპალიტეტში არ არსებობდა, ეს იყო დოკუმენტი სადაც მუნიციპალიტეტის სოციალურ ეკონომიკური ჭრილი გაერთიანებული იყო, ასევე შესაძლებლობები საფრთხეები და სხვადასხვა სახის ნიუანსები გაწერი და გათვლილი იყო. როგორც მოგეხსენებათ მუნიციპალიტეტი აქტიურადაა ჩრთული სხვადასხვა სახის დოკუმენტების შექმნაში და პროექტების განხორციელებაში.  ამ დოკუმენტის შექმნის დროს მივიღეთ (უზარმაზარი პრაქტიკა შეიძლება ითქვას ), მოსახლეობის, კერძო სექტორის და არასამთავრობოების ჩრთულობით თუ როგორ შეიძლება შეიქმნას დოკუმენტი, თუ როგორი ნაყოფიერი და აზრიანი იქნებოდა, თუ რა ურთიერთობები უნდა გგვქონოდა და როგორ უნდა დაგვესახა ესა თუ ის მიზნები და შემდეგ როგორ მივსულიყავით განხორციელებამდე. შემიძ₾ია თამამად და ამაყად ვთქვა ეს იყო პირველი დოკუმენტი მუნიციპალიტეტისთვის. ახალგაზრდული გეგმის შემუშავება განვახორციელეთ აახალგაზრდების მერია საკრებულოს და არასამთავრობოს </w:t>
      </w:r>
      <w:r>
        <w:rPr>
          <w:rFonts w:ascii="Sylfaen" w:hAnsi="Sylfaen" w:cs="Sylfaen"/>
          <w:lang w:val="ka-GE"/>
        </w:rPr>
        <w:lastRenderedPageBreak/>
        <w:t>ჩართულობით, მეტი წვლილი მოგეხსენებათ ახალგაზრდების ინიციატივით დაიგეგმა და განხორციელდა. ამ დოკუმენტმა გააერთიანა მუნიციპალიტეტის ახალგაზრდობა, გამოავლინა ნიჭიერებითა და შესაძლებლობებით სავსე ახალგაზრდობე, მათ შექმნეს ახალგაზრდული საბჭო და ამ საბჭოს მეშვეობით განახორციელეს მუნიციპალიტეტში არაერთი პროექტი, ძალადობაზე, გენდერზე და ა. შ. მოხდა მათი ინტერესის სფეროების დაკმაყოფილება. აღნიშნული დოკუმენტის შექმნაშ ასევე აქტიურად იყო ჩართული არასამთავრობოს წარმომადგენელი, რომელიც ნათლად ასახავდა ფაქტებსა და რეალობას, საჭიროებებსა და მოთხოვნებდ. ამ დოკუმენტზე მუშაობამ მუნიციპალიტეტის როგორც თანამშრომლებს ასევე ახალგაზრდებს მოგვცა ძალიან კარგი გამოცდილება იმისა თუ, როგორი შეიძლება იყოს გუნდური მუშაობა, ერთმანეთის აზრის პატივისცემა და ოქროს შუალედის პოვნა. მოგეხსენებათ ახალაზრდების კრეატიული აზროვნება ძალზედ საინტერესოა. ამ დოკუმენტის შექმნიდან დღემდე მუნიციპალიტეტში ახალგაზრდები აქტიურად არიან ჩართულები სხვადასხვა პროექტების განხორციელებაში.</w:t>
      </w:r>
    </w:p>
    <w:p w14:paraId="5851960A" w14:textId="77777777" w:rsidR="00E66100" w:rsidRPr="005F4C9F" w:rsidRDefault="00E66100" w:rsidP="00E66100">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w:t>
      </w:r>
    </w:p>
    <w:p w14:paraId="4CF5F24C" w14:textId="77777777" w:rsidR="00E66100" w:rsidRPr="00462C60" w:rsidRDefault="00E66100" w:rsidP="00E66100">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xml:space="preserve">- </w:t>
      </w:r>
      <w:r>
        <w:rPr>
          <w:rFonts w:ascii="Sylfaen" w:hAnsi="Sylfaen"/>
          <w:lang w:val="ka-GE"/>
        </w:rPr>
        <w:t>გამოწვევად შეიძლება ჩითავალოს ის, რომ მუნიციპალიტეტში ამ დოკუმენტის შექმნამდე ახალგაზრდები ასეთი ჩართულები და აქტიურები არ ყოფილან, იყო რა თქმა უნდა გარკვეულ დონეზე მათი აქტიობა და ჩრთულობა, თუმცა მაშტაბური სახე არ ჰქონდა, დღეს კი ახალგაზრდების ძალიან მოტივირებულები და აქტიურები არიან ამ გამოცდილების მიღების დამსახურებით.</w:t>
      </w:r>
    </w:p>
    <w:p w14:paraId="125D2055" w14:textId="77777777" w:rsidR="00E66100" w:rsidRPr="00462C60" w:rsidRDefault="00E66100" w:rsidP="00E66100">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w:t>
      </w:r>
      <w:r>
        <w:rPr>
          <w:rFonts w:ascii="Sylfaen" w:hAnsi="Sylfaen"/>
          <w:lang w:val="ka-GE"/>
        </w:rPr>
        <w:t>წარსულში ნაკლები ჩრთულობა და ინტერესი იყო ახალგაზრდებისგან, თუმცა პრაქტიკამ ძალიან დიდი დაინტერესება გამოიწვია სახვადასხვა პროექტების მიმართ.</w:t>
      </w:r>
    </w:p>
    <w:p w14:paraId="19AE24BD" w14:textId="77777777" w:rsidR="00E66100" w:rsidRPr="00462C60" w:rsidRDefault="00E66100" w:rsidP="00E66100">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w:t>
      </w:r>
      <w:r>
        <w:rPr>
          <w:rFonts w:ascii="Sylfaen" w:hAnsi="Sylfaen"/>
          <w:lang w:val="ka-GE"/>
        </w:rPr>
        <w:t>მიღწეული შედეგია დღეს ახალგაზრდების აქტიური ჩრთულობა, დაინტერესება და მათი აზრის გაზიარება. მუნიციპალიტეტში ხალგაზრდები დღეს უფრო ჩამოყალიბებულნი არიან და მოწოდების სიმაღლეზე დგანან. მათი ინტერესის სფეროები გაზრდილია და დაინტერესებაც მატულობს.</w:t>
      </w:r>
    </w:p>
    <w:p w14:paraId="48C4218E" w14:textId="77777777" w:rsidR="00E66100" w:rsidRPr="00462C60" w:rsidRDefault="00E66100" w:rsidP="00E66100">
      <w:pPr>
        <w:pStyle w:val="ListParagraph"/>
        <w:ind w:left="1440"/>
        <w:jc w:val="both"/>
        <w:rPr>
          <w:rFonts w:ascii="Sylfaen" w:hAnsi="Sylfaen"/>
          <w:lang w:val="ka-GE"/>
        </w:rPr>
      </w:pPr>
    </w:p>
    <w:p w14:paraId="27481596" w14:textId="77777777" w:rsidR="00E66100" w:rsidRPr="00C504A7" w:rsidRDefault="00E66100" w:rsidP="00E66100">
      <w:pPr>
        <w:pStyle w:val="ListParagraph"/>
        <w:ind w:left="1440"/>
        <w:jc w:val="both"/>
        <w:rPr>
          <w:rFonts w:ascii="Sylfaen" w:hAnsi="Sylfaen"/>
          <w:lang w:val="ka-GE"/>
        </w:rPr>
      </w:pPr>
    </w:p>
    <w:p w14:paraId="1370DC88" w14:textId="77777777" w:rsidR="00E66100" w:rsidRPr="00EF4388" w:rsidRDefault="00E66100" w:rsidP="00E66100">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6BC91A5B" w14:textId="77777777" w:rsidR="00E66100" w:rsidRDefault="00E66100" w:rsidP="00E66100">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1D0503CE" w14:textId="77777777" w:rsidR="00E66100" w:rsidRPr="00306C34" w:rsidRDefault="00E66100" w:rsidP="00E66100">
      <w:pPr>
        <w:spacing w:after="0"/>
        <w:ind w:left="360"/>
        <w:jc w:val="both"/>
        <w:rPr>
          <w:rFonts w:ascii="Sylfaen" w:hAnsi="Sylfaen"/>
          <w:sz w:val="18"/>
          <w:szCs w:val="18"/>
          <w:lang w:val="ka-GE"/>
        </w:rPr>
      </w:pPr>
    </w:p>
    <w:p w14:paraId="646FBB4B" w14:textId="77777777" w:rsidR="00E66100" w:rsidRPr="0061243C" w:rsidRDefault="00E66100" w:rsidP="00E66100">
      <w:pPr>
        <w:pStyle w:val="ListParagraph"/>
        <w:numPr>
          <w:ilvl w:val="0"/>
          <w:numId w:val="4"/>
        </w:numPr>
        <w:jc w:val="both"/>
        <w:rPr>
          <w:rFonts w:ascii="Sylfaen" w:hAnsi="Sylfaen"/>
          <w:lang w:val="ka-GE"/>
        </w:rPr>
      </w:pPr>
      <w:r w:rsidRPr="00A26391">
        <w:rPr>
          <w:rFonts w:ascii="Sylfaen" w:hAnsi="Sylfaen"/>
          <w:b/>
          <w:lang w:val="ka-GE"/>
        </w:rPr>
        <w:t>პროექტის შინაარსი;</w:t>
      </w:r>
      <w:r>
        <w:rPr>
          <w:rFonts w:ascii="Sylfaen" w:hAnsi="Sylfaen"/>
          <w:b/>
          <w:lang w:val="ka-GE"/>
        </w:rPr>
        <w:t xml:space="preserve">  </w:t>
      </w:r>
      <w:r>
        <w:rPr>
          <w:rFonts w:ascii="Sylfaen" w:hAnsi="Sylfaen"/>
          <w:lang w:val="ka-GE"/>
        </w:rPr>
        <w:t>პროექტი ითვლისწინებს ახალგაზრდების მაქსიმალურ ჩრთულობასა და მათ შესაძლებლობის გამოვლენას.</w:t>
      </w:r>
    </w:p>
    <w:p w14:paraId="2D7114B3" w14:textId="77777777" w:rsidR="00E66100" w:rsidRPr="00934348" w:rsidRDefault="00E66100" w:rsidP="00E66100">
      <w:pPr>
        <w:pStyle w:val="ListParagraph"/>
        <w:numPr>
          <w:ilvl w:val="0"/>
          <w:numId w:val="4"/>
        </w:numPr>
        <w:jc w:val="both"/>
        <w:rPr>
          <w:rFonts w:ascii="Sylfaen" w:hAnsi="Sylfaen"/>
          <w:i/>
          <w:u w:val="single"/>
          <w:lang w:val="ka-GE"/>
        </w:rPr>
      </w:pPr>
      <w:r w:rsidRPr="003228EA">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3228EA">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6633D272" w14:textId="77777777" w:rsidR="00E66100" w:rsidRPr="00462C60" w:rsidRDefault="00E66100" w:rsidP="00E66100">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Pr>
          <w:rFonts w:ascii="Sylfaen" w:hAnsi="Sylfaen"/>
          <w:lang w:val="ka-GE"/>
        </w:rPr>
        <w:t xml:space="preserve">პროექტის განხორციელებაში აქტიურად იყვნენ ჩრთულები ახალგაზრდები, მერიისა და საკრებულოს წარმომადგენლები, არასამთავრობოს წარმომადგენლები და </w:t>
      </w:r>
      <w:r w:rsidRPr="003228EA">
        <w:rPr>
          <w:rFonts w:ascii="Sylfaen" w:hAnsi="Sylfaen"/>
          <w:bCs/>
          <w:lang w:val="ka-GE"/>
        </w:rPr>
        <w:lastRenderedPageBreak/>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w:t>
      </w:r>
      <w:r>
        <w:rPr>
          <w:rFonts w:ascii="Sylfaen" w:hAnsi="Sylfaen"/>
          <w:bCs/>
          <w:lang w:val="ka-GE"/>
        </w:rPr>
        <w:t xml:space="preserve"> დასახლების საერთო კრებისა და მერის მრჩეველთა საბჭოს,</w:t>
      </w:r>
      <w:r w:rsidRPr="003228EA">
        <w:rPr>
          <w:rFonts w:ascii="Sylfaen" w:hAnsi="Sylfaen"/>
          <w:bCs/>
          <w:lang w:val="ka-GE"/>
        </w:rPr>
        <w:t xml:space="preserve"> კერძო სექტორის წარმომადგენლების, საჯარო დაწესებულებების და სხვა) </w:t>
      </w:r>
      <w:r w:rsidRPr="003228EA">
        <w:rPr>
          <w:rFonts w:ascii="Sylfaen" w:hAnsi="Sylfaen"/>
          <w:b/>
          <w:lang w:val="ka-GE"/>
        </w:rPr>
        <w:t>ჩა</w:t>
      </w:r>
      <w:r w:rsidRPr="00872462">
        <w:rPr>
          <w:rFonts w:ascii="Sylfaen" w:hAnsi="Sylfaen"/>
          <w:b/>
          <w:lang w:val="ka-GE"/>
        </w:rPr>
        <w:t>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D1D3AD3" w14:textId="77777777" w:rsidR="00E66100" w:rsidRPr="00872462" w:rsidRDefault="00E66100" w:rsidP="00E66100">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1566A192" w14:textId="77777777" w:rsidR="00E66100" w:rsidRPr="003228EA" w:rsidRDefault="00E66100" w:rsidP="00E66100">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საკუთარი რესურსი იყო გამოყენებული</w:t>
      </w:r>
    </w:p>
    <w:p w14:paraId="1D512DB1" w14:textId="77777777" w:rsidR="00E66100" w:rsidRPr="003228EA" w:rsidRDefault="00E66100" w:rsidP="00E66100">
      <w:pPr>
        <w:pStyle w:val="ListParagraph"/>
        <w:ind w:left="1440"/>
        <w:jc w:val="both"/>
        <w:rPr>
          <w:rFonts w:ascii="Sylfaen" w:hAnsi="Sylfaen"/>
          <w:lang w:val="ka-GE"/>
        </w:rPr>
      </w:pPr>
      <w:r w:rsidRPr="003228EA">
        <w:rPr>
          <w:rFonts w:ascii="Sylfaen" w:hAnsi="Sylfaen"/>
          <w:lang w:val="ka-GE"/>
        </w:rPr>
        <w:t>ბ) ფინანსური - მუნიციპალიტეტის ბიუჯეტი</w:t>
      </w:r>
      <w:r>
        <w:rPr>
          <w:rFonts w:ascii="Sylfaen" w:hAnsi="Sylfaen"/>
          <w:lang w:val="ka-GE"/>
        </w:rPr>
        <w:t>, ზოგიერთი პროექტის განხორციელება ბიუჯეტს არ ეხებოდა, ის მხოლოდ ახალგაზრდების შესაძლებლობების გამოვლენაზე იყო აგებული.</w:t>
      </w:r>
    </w:p>
    <w:p w14:paraId="4E5295FF" w14:textId="77777777" w:rsidR="00E66100" w:rsidRPr="00462C60" w:rsidRDefault="00E66100" w:rsidP="00E66100">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Pr>
          <w:rFonts w:ascii="Sylfaen" w:hAnsi="Sylfaen"/>
          <w:b/>
          <w:lang w:val="ka-GE"/>
        </w:rPr>
        <w:t xml:space="preserve"> პროექტის განხორციელების დროს  აღმოჩნდა სხვადასხვა სახის პრობლემები, რომლებიც ნაბიჯ ნაბიჯ იქნა აღმოფხვრილი, ძირითადად აზრთა სხვადასხვაობა იყო პრობლემური საკითხი, თუმცა ბევრი დისკუსიისა და შეხვედრების მერე აზრთა შეჯამებაც მარტივა ხდებოდა.</w:t>
      </w:r>
    </w:p>
    <w:p w14:paraId="51514867" w14:textId="77777777" w:rsidR="00E66100" w:rsidRPr="00A26391" w:rsidRDefault="00E66100" w:rsidP="00E66100">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w:t>
      </w:r>
      <w:r w:rsidRPr="00E43E89">
        <w:rPr>
          <w:rFonts w:ascii="Sylfaen" w:hAnsi="Sylfaen"/>
          <w:lang w:val="ka-GE"/>
        </w:rPr>
        <w:t>განხორციელების ეტაპზე; პროექტის განხორციელების ეტაპზე ძალიან საინტერესო იყო ახალგაზრდების ჩრთულობა მათი სხვადასხვა კრეატიული აზრების მოსმენა, შემდგომ შეჯამება და პროექტში გამოყენება, შემიძლია ხმამაღლა ვთქვა, რომ ახალგაზრდების ჩრთულობა ძალზედ ნაყოფიერია, ვინაიდან ახალგაზრდები არიან საზოგადოების ის ძირითადი ნაყოფიერი ბირთვი, რომელთ ჩრთულობა ყველა სახის პროექტში არის გამართლებული.</w:t>
      </w:r>
    </w:p>
    <w:p w14:paraId="36537F6B" w14:textId="77777777" w:rsidR="00E66100" w:rsidRPr="00306C34" w:rsidRDefault="00E66100" w:rsidP="00E66100">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Pr>
          <w:rFonts w:ascii="Sylfaen" w:hAnsi="Sylfaen"/>
          <w:b/>
          <w:lang w:val="ka-GE"/>
        </w:rPr>
        <w:t xml:space="preserve">  </w:t>
      </w:r>
      <w:r>
        <w:rPr>
          <w:rFonts w:ascii="Sylfaen" w:hAnsi="Sylfaen"/>
          <w:lang w:val="ka-GE"/>
        </w:rPr>
        <w:t>აზრთა სხვადასხვაობამ მიგვიყვანა პროექტის საუკეთესო განხორციელების შედეგამდე.</w:t>
      </w:r>
    </w:p>
    <w:p w14:paraId="3C4C0A35" w14:textId="77777777" w:rsidR="00E66100" w:rsidRDefault="00E66100" w:rsidP="00E66100">
      <w:pPr>
        <w:jc w:val="both"/>
        <w:rPr>
          <w:rFonts w:ascii="Sylfaen" w:hAnsi="Sylfaen"/>
          <w:i/>
          <w:u w:val="single"/>
          <w:lang w:val="ka-GE"/>
        </w:rPr>
      </w:pPr>
    </w:p>
    <w:p w14:paraId="4C306107" w14:textId="77777777" w:rsidR="00E66100" w:rsidRPr="009D52F7" w:rsidRDefault="00E66100" w:rsidP="00E66100">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r>
        <w:rPr>
          <w:rFonts w:ascii="Sylfaen" w:hAnsi="Sylfaen"/>
          <w:b/>
          <w:lang w:val="ka-GE"/>
        </w:rPr>
        <w:t xml:space="preserve"> </w:t>
      </w:r>
      <w:r>
        <w:rPr>
          <w:rFonts w:ascii="Sylfaen" w:hAnsi="Sylfaen"/>
          <w:lang w:val="ka-GE"/>
        </w:rPr>
        <w:t>მუნიციპალიტეტში კრეატიული ახალგაზრდების ჩრთულობამ მიგვიყვანა მათი ცოდნის დონისა და შესაძლებლობების გაზრდამდე.</w:t>
      </w:r>
    </w:p>
    <w:p w14:paraId="77073836" w14:textId="77777777" w:rsidR="00E66100" w:rsidRDefault="00E66100" w:rsidP="00E66100">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6B045452" w14:textId="77777777" w:rsidR="00E66100" w:rsidRPr="005058B5" w:rsidRDefault="00E66100" w:rsidP="00E66100">
      <w:pPr>
        <w:spacing w:after="0"/>
        <w:ind w:left="360"/>
        <w:jc w:val="both"/>
        <w:rPr>
          <w:rFonts w:ascii="Sylfaen" w:hAnsi="Sylfaen"/>
          <w:i/>
          <w:sz w:val="18"/>
          <w:szCs w:val="18"/>
          <w:u w:val="single"/>
          <w:lang w:val="ka-GE"/>
        </w:rPr>
      </w:pPr>
    </w:p>
    <w:p w14:paraId="2023AC6D" w14:textId="77777777" w:rsidR="00E66100" w:rsidRPr="009D52F7" w:rsidRDefault="00E66100" w:rsidP="00E66100">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r>
        <w:rPr>
          <w:rFonts w:ascii="Sylfaen" w:hAnsi="Sylfaen" w:cs="Sylfaen"/>
          <w:b/>
          <w:lang w:val="ka-GE"/>
        </w:rPr>
        <w:t xml:space="preserve"> </w:t>
      </w:r>
      <w:r>
        <w:rPr>
          <w:rFonts w:ascii="Sylfaen" w:hAnsi="Sylfaen" w:cs="Sylfaen"/>
          <w:lang w:val="ka-GE"/>
        </w:rPr>
        <w:t xml:space="preserve">ეს სიყო საუკეთესო გამოცდილება მუნიციპალიტეტის ახალგაზრდებისთვის, მათი ჩრთულობით დღესაც ხორციელდება სხვადასხვა სახის პროექტები. </w:t>
      </w:r>
    </w:p>
    <w:p w14:paraId="139A94F6" w14:textId="77777777" w:rsidR="00E66100" w:rsidRPr="005058B5" w:rsidRDefault="00E66100" w:rsidP="00E66100">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2C516029" w14:textId="77777777" w:rsidR="00E66100" w:rsidRPr="00462C60" w:rsidRDefault="00E66100" w:rsidP="00E66100">
      <w:pPr>
        <w:pStyle w:val="ListParagraph"/>
        <w:rPr>
          <w:rFonts w:ascii="Sylfaen" w:hAnsi="Sylfaen"/>
          <w:i/>
          <w:u w:val="single"/>
          <w:lang w:val="ka-GE"/>
        </w:rPr>
      </w:pPr>
    </w:p>
    <w:p w14:paraId="48E2C09D" w14:textId="77777777" w:rsidR="00E66100" w:rsidRPr="00462C60" w:rsidRDefault="00E66100" w:rsidP="00E66100">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w:t>
      </w:r>
      <w:r>
        <w:rPr>
          <w:rFonts w:ascii="Sylfaen" w:hAnsi="Sylfaen"/>
          <w:lang w:val="ka-GE"/>
        </w:rPr>
        <w:t xml:space="preserve"> წარმატებული ფაქტორია ახალგაზრდების დაინტერესება და სხვადასხვა სახის პროექტების განხორციელებაზე იდეების შექმნა.</w:t>
      </w:r>
      <w:r w:rsidRPr="00462C60">
        <w:rPr>
          <w:rFonts w:ascii="Sylfaen" w:hAnsi="Sylfaen"/>
          <w:lang w:val="ka-GE"/>
        </w:rPr>
        <w:t>(მ.შ.: კონკრეტული მუნიციპალიტეტისათვის სპეციფიკური ფაქტორების ჩათვლით);</w:t>
      </w:r>
    </w:p>
    <w:p w14:paraId="3E0417F5" w14:textId="77777777" w:rsidR="00E66100" w:rsidRPr="00A26391" w:rsidRDefault="00E66100" w:rsidP="00E66100">
      <w:pPr>
        <w:pStyle w:val="ListParagraph"/>
        <w:numPr>
          <w:ilvl w:val="0"/>
          <w:numId w:val="5"/>
        </w:numPr>
        <w:jc w:val="both"/>
        <w:rPr>
          <w:rFonts w:ascii="Sylfaen" w:hAnsi="Sylfaen"/>
          <w:bCs/>
          <w:i/>
          <w:u w:val="single"/>
          <w:lang w:val="ka-GE"/>
        </w:rPr>
      </w:pPr>
      <w:r w:rsidRPr="00462C60">
        <w:rPr>
          <w:rFonts w:ascii="Sylfaen" w:hAnsi="Sylfaen"/>
          <w:b/>
          <w:lang w:val="ka-GE"/>
        </w:rPr>
        <w:lastRenderedPageBreak/>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3E17F270" w14:textId="77777777" w:rsidR="00E66100" w:rsidRPr="00A26391" w:rsidRDefault="00E66100" w:rsidP="00E66100">
      <w:pPr>
        <w:pStyle w:val="ListParagraph"/>
        <w:ind w:left="1440"/>
        <w:jc w:val="both"/>
        <w:rPr>
          <w:rFonts w:ascii="Sylfaen" w:hAnsi="Sylfaen"/>
          <w:bCs/>
          <w:lang w:val="ka-GE"/>
        </w:rPr>
      </w:pPr>
      <w:r w:rsidRPr="00A26391">
        <w:rPr>
          <w:rFonts w:ascii="Sylfaen" w:hAnsi="Sylfaen"/>
          <w:bCs/>
          <w:lang w:val="ka-GE"/>
        </w:rPr>
        <w:t>ა)</w:t>
      </w:r>
      <w:r>
        <w:rPr>
          <w:rFonts w:ascii="Sylfaen" w:hAnsi="Sylfaen"/>
          <w:bCs/>
          <w:lang w:val="ka-GE"/>
        </w:rPr>
        <w:t xml:space="preserve"> </w:t>
      </w:r>
      <w:r w:rsidRPr="00A26391">
        <w:rPr>
          <w:rFonts w:ascii="Sylfaen" w:hAnsi="Sylfaen"/>
          <w:bCs/>
          <w:lang w:val="ka-GE"/>
        </w:rPr>
        <w:t>პროექტის შედეგად მუნიციპალური სერვისის მიწოდებაში ასახული ცვლილება;</w:t>
      </w:r>
    </w:p>
    <w:p w14:paraId="37BC83C3" w14:textId="77777777" w:rsidR="00E66100" w:rsidRPr="00A26391" w:rsidRDefault="00E66100" w:rsidP="00E66100">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r>
        <w:rPr>
          <w:rFonts w:ascii="Sylfaen" w:hAnsi="Sylfaen"/>
          <w:bCs/>
          <w:lang w:val="ka-GE"/>
        </w:rPr>
        <w:t xml:space="preserve"> კი ბიუჯეტში განხორციელდა ცვლილებები, მ/წელს ახალგაზრდების სრულფასოვანი მუშაობისთვის მერიამ შექმნა (ააშენა) სივრცე და აღჭურვა ყველანაირი საჭირო ინვენტარით, მათი სრულპასოვანი ფუნქიონირებისთვიოს. სამომავლოდაც დაგეგმილია მათი ჩართულობის ხარისხის გაუნჯობესებისთვის თანხების გამოყოფა.</w:t>
      </w:r>
    </w:p>
    <w:p w14:paraId="561797D8" w14:textId="77777777" w:rsidR="00E66100" w:rsidRPr="00A26391" w:rsidRDefault="00E66100" w:rsidP="00E66100">
      <w:pPr>
        <w:pStyle w:val="ListParagraph"/>
        <w:ind w:left="1440"/>
        <w:jc w:val="both"/>
        <w:rPr>
          <w:rFonts w:ascii="Sylfaen" w:hAnsi="Sylfaen"/>
          <w:bCs/>
          <w:lang w:val="ka-GE"/>
        </w:rPr>
      </w:pPr>
      <w:r w:rsidRPr="003228EA">
        <w:rPr>
          <w:rFonts w:ascii="Sylfaen" w:hAnsi="Sylfaen"/>
          <w:bCs/>
          <w:lang w:val="ka-GE"/>
        </w:rPr>
        <w:t>გ) მოსახლეობის მხარდაჭერა</w:t>
      </w:r>
      <w:r>
        <w:rPr>
          <w:rFonts w:ascii="Sylfaen" w:hAnsi="Sylfaen"/>
          <w:bCs/>
          <w:lang w:val="ka-GE"/>
        </w:rPr>
        <w:t>; მოსახლეობის მხარდაჭერაც დიდია, ვინაიდან მომავალი თობა აღნიშნული პროექტების განხორციელებით, იხვეწებიან, იზრდებიან და შემდგომ სპეციალისტებად ყალიბდებიან, ეს არის სრულფასოვანი გამოცდილების მაგალითების შედეგები.</w:t>
      </w:r>
    </w:p>
    <w:p w14:paraId="622928A9" w14:textId="77777777" w:rsidR="00E66100" w:rsidRPr="00FE7911" w:rsidRDefault="00E66100" w:rsidP="00E66100">
      <w:pPr>
        <w:pStyle w:val="ListParagraph"/>
        <w:ind w:left="1440"/>
        <w:jc w:val="both"/>
        <w:rPr>
          <w:rFonts w:ascii="Sylfaen" w:hAnsi="Sylfaen"/>
          <w:bCs/>
          <w:i/>
          <w:u w:val="single"/>
          <w:lang w:val="ka-GE"/>
        </w:rPr>
      </w:pPr>
      <w:r w:rsidRPr="00A26391">
        <w:rPr>
          <w:rFonts w:ascii="Sylfaen" w:hAnsi="Sylfaen"/>
          <w:bCs/>
          <w:lang w:val="ka-GE"/>
        </w:rPr>
        <w:t>დ) შეტანილია თუ არა პროექტი მომავალი წლის ბიუჯეტში;</w:t>
      </w:r>
      <w:r>
        <w:rPr>
          <w:rFonts w:ascii="Sylfaen" w:hAnsi="Sylfaen"/>
          <w:bCs/>
          <w:lang w:val="ka-GE"/>
        </w:rPr>
        <w:t xml:space="preserve"> შეტანილია ბიუჯეტში და დაგეგმილია სახვადასხვა სახის აქტიობები.</w:t>
      </w:r>
    </w:p>
    <w:p w14:paraId="6009CA83" w14:textId="77777777" w:rsidR="00E66100" w:rsidRPr="006B2FF5" w:rsidRDefault="00E66100" w:rsidP="00E66100">
      <w:pPr>
        <w:pStyle w:val="ListParagraph"/>
        <w:ind w:left="1440"/>
        <w:jc w:val="both"/>
        <w:rPr>
          <w:rFonts w:ascii="Sylfaen" w:hAnsi="Sylfaen"/>
          <w:b/>
          <w:i/>
          <w:u w:val="single"/>
          <w:lang w:val="ka-GE"/>
        </w:rPr>
      </w:pPr>
    </w:p>
    <w:p w14:paraId="72AAEBBD" w14:textId="77777777" w:rsidR="00E66100" w:rsidRDefault="00E66100" w:rsidP="00E66100">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22229DEF" w14:textId="77777777" w:rsidR="00E66100" w:rsidRPr="001B27B8" w:rsidRDefault="00E66100" w:rsidP="00E66100">
      <w:pPr>
        <w:pStyle w:val="ListParagraph"/>
        <w:ind w:left="1440"/>
        <w:jc w:val="both"/>
        <w:rPr>
          <w:rFonts w:ascii="Sylfaen" w:hAnsi="Sylfaen"/>
          <w:lang w:val="ka-GE"/>
        </w:rPr>
      </w:pPr>
      <w:r w:rsidRPr="001B27B8">
        <w:rPr>
          <w:rFonts w:ascii="Sylfaen" w:hAnsi="Sylfaen"/>
          <w:lang w:val="ka-GE"/>
        </w:rPr>
        <w:t>აქტიურად იყო საკრებულოს წარმომადგენლები ჩრთული აღნიშნული პროექტების განხორციელებაში და სამოქმედო გეგმის შექმნაში, აქტიურად ადევნებდა თვალყურს.</w:t>
      </w:r>
    </w:p>
    <w:p w14:paraId="25119F6F" w14:textId="77777777" w:rsidR="00E66100" w:rsidRPr="001B27B8" w:rsidRDefault="00E66100" w:rsidP="00E66100">
      <w:pPr>
        <w:pStyle w:val="ListParagraph"/>
        <w:numPr>
          <w:ilvl w:val="0"/>
          <w:numId w:val="1"/>
        </w:numPr>
        <w:jc w:val="both"/>
        <w:rPr>
          <w:rFonts w:ascii="Sylfaen" w:hAnsi="Sylfaen"/>
          <w:lang w:val="ka-GE"/>
        </w:rPr>
      </w:pPr>
      <w:r w:rsidRPr="001B27B8">
        <w:rPr>
          <w:rFonts w:ascii="Sylfaen" w:hAnsi="Sylfaen"/>
          <w:lang w:val="ka-GE"/>
        </w:rPr>
        <w:t xml:space="preserve">პრატიკასთან/ინიციატივანსთან ან ამავე საკითხთან </w:t>
      </w:r>
      <w:r w:rsidRPr="001B27B8">
        <w:rPr>
          <w:rFonts w:ascii="Sylfaen" w:hAnsi="Sylfaen" w:cs="Sylfaen"/>
          <w:lang w:val="ka-GE"/>
        </w:rPr>
        <w:t xml:space="preserve">დაკავშირებული, </w:t>
      </w:r>
      <w:r w:rsidRPr="001B27B8">
        <w:rPr>
          <w:rFonts w:ascii="Sylfaen" w:hAnsi="Sylfaen"/>
          <w:lang w:val="ka-GE"/>
        </w:rPr>
        <w:t xml:space="preserve"> სამომავლო გეგმების მოკლე  მიმოხილვა; </w:t>
      </w:r>
    </w:p>
    <w:p w14:paraId="301E3559" w14:textId="77777777" w:rsidR="00E66100" w:rsidRPr="00EF4388" w:rsidRDefault="00E66100" w:rsidP="00E66100">
      <w:pPr>
        <w:pStyle w:val="ListParagraph"/>
        <w:ind w:left="1440"/>
        <w:jc w:val="both"/>
        <w:rPr>
          <w:rFonts w:ascii="Sylfaen" w:hAnsi="Sylfaen"/>
          <w:b/>
          <w:i/>
          <w:u w:val="single"/>
          <w:lang w:val="ka-GE"/>
        </w:rPr>
      </w:pPr>
    </w:p>
    <w:p w14:paraId="11F170E0" w14:textId="77777777" w:rsidR="00E66100" w:rsidRDefault="00E66100" w:rsidP="00E66100">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7683F72C" w14:textId="77777777" w:rsidR="00E66100" w:rsidRPr="00A26391" w:rsidRDefault="00E66100" w:rsidP="00E66100">
      <w:pPr>
        <w:pStyle w:val="ListParagraph"/>
        <w:numPr>
          <w:ilvl w:val="0"/>
          <w:numId w:val="6"/>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Pr>
          <w:rFonts w:ascii="Sylfaen" w:hAnsi="Sylfaen" w:cs="Sylfaen"/>
          <w:sz w:val="18"/>
          <w:szCs w:val="18"/>
          <w:lang w:val="ka-GE"/>
        </w:rPr>
        <w:t xml:space="preserve">ნონა რეხვიაშვილის, ეკონომიკური განვითარების, აგრარულ საკითხთა და სტატისტიკის განყოფილების ხელმძღვანელი </w:t>
      </w:r>
      <w:hyperlink r:id="rId7" w:anchor="yahoo.com" w:history="1">
        <w:r w:rsidRPr="0069580B">
          <w:rPr>
            <w:rStyle w:val="Hyperlink"/>
            <w:rFonts w:ascii="Sylfaen" w:hAnsi="Sylfaen" w:cs="Sylfaen"/>
            <w:sz w:val="18"/>
            <w:szCs w:val="18"/>
          </w:rPr>
          <w:t>nonarexviashvili@#yahoo.com</w:t>
        </w:r>
      </w:hyperlink>
      <w:r>
        <w:rPr>
          <w:rFonts w:ascii="Sylfaen" w:hAnsi="Sylfaen" w:cs="Sylfaen"/>
          <w:sz w:val="18"/>
          <w:szCs w:val="18"/>
        </w:rPr>
        <w:t xml:space="preserve">, 599417507. </w:t>
      </w:r>
      <w:r w:rsidRPr="00A26391">
        <w:rPr>
          <w:rFonts w:ascii="Sylfaen" w:hAnsi="Sylfaen" w:cs="Sylfaen"/>
          <w:sz w:val="18"/>
          <w:szCs w:val="18"/>
          <w:lang w:val="ka-GE"/>
        </w:rPr>
        <w:t>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3FAE3CDC" w14:textId="77777777" w:rsidR="00E66100" w:rsidRPr="00462C60" w:rsidRDefault="00E66100" w:rsidP="00E66100">
      <w:pPr>
        <w:pStyle w:val="ListParagraph"/>
        <w:jc w:val="both"/>
        <w:rPr>
          <w:rFonts w:ascii="Sylfaen" w:hAnsi="Sylfaen"/>
          <w:b/>
          <w:lang w:val="ka-GE"/>
        </w:rPr>
      </w:pPr>
    </w:p>
    <w:p w14:paraId="1A6190BA" w14:textId="77777777" w:rsidR="00E66100" w:rsidRDefault="00E66100" w:rsidP="00E66100">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2BF9EA04" w14:textId="77777777" w:rsidR="00E66100" w:rsidRPr="003228EA" w:rsidRDefault="00E66100" w:rsidP="00E66100">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2D936901" w14:textId="77777777" w:rsidR="00E66100" w:rsidRPr="00F30F2A" w:rsidRDefault="00E66100" w:rsidP="00E66100">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0B302522" w14:textId="77777777" w:rsidR="00E66100" w:rsidRPr="003228EA" w:rsidRDefault="00E66100" w:rsidP="00E66100">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510D2DB1" w14:textId="77777777" w:rsidR="00E66100" w:rsidRPr="003228EA" w:rsidRDefault="00E66100" w:rsidP="00E66100">
      <w:pPr>
        <w:pStyle w:val="ListParagraph"/>
        <w:jc w:val="both"/>
        <w:rPr>
          <w:rFonts w:ascii="Sylfaen" w:hAnsi="Sylfaen" w:cs="Sylfaen"/>
          <w:bCs/>
          <w:lang w:val="ka-GE"/>
        </w:rPr>
      </w:pPr>
      <w:r w:rsidRPr="003228EA">
        <w:rPr>
          <w:rFonts w:ascii="Sylfaen" w:hAnsi="Sylfaen" w:cs="Sylfaen"/>
          <w:bCs/>
          <w:lang w:val="ka-GE"/>
        </w:rPr>
        <w:t>გ)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019EBCD1" w14:textId="77777777" w:rsidR="00E66100" w:rsidRDefault="00E66100" w:rsidP="00E66100">
      <w:pPr>
        <w:pStyle w:val="ListParagraph"/>
        <w:jc w:val="both"/>
        <w:rPr>
          <w:rFonts w:ascii="Sylfaen" w:hAnsi="Sylfaen" w:cs="Sylfaen"/>
          <w:bCs/>
          <w:lang w:val="ka-GE"/>
        </w:rPr>
      </w:pPr>
      <w:r w:rsidRPr="003228EA">
        <w:rPr>
          <w:rFonts w:ascii="Sylfaen" w:hAnsi="Sylfaen" w:cs="Sylfaen"/>
          <w:bCs/>
          <w:lang w:val="ka-GE"/>
        </w:rPr>
        <w:t xml:space="preserve">გ) პროექტის განხორციელების,  სხდომების, მოსახლეობასთან </w:t>
      </w:r>
      <w:r>
        <w:rPr>
          <w:rFonts w:ascii="Sylfaen" w:hAnsi="Sylfaen" w:cs="Sylfaen"/>
          <w:bCs/>
          <w:lang w:val="ka-GE"/>
        </w:rPr>
        <w:t xml:space="preserve"> </w:t>
      </w:r>
      <w:r w:rsidRPr="003228EA">
        <w:rPr>
          <w:rFonts w:ascii="Sylfaen" w:hAnsi="Sylfaen" w:cs="Sylfaen"/>
          <w:bCs/>
          <w:lang w:val="ka-GE"/>
        </w:rPr>
        <w:t>შეხვედრების ამსახველი ფოტო-ვიდეო მასალა ან შესაბამისი ლინკი.</w:t>
      </w:r>
    </w:p>
    <w:p w14:paraId="41BE456A" w14:textId="77777777" w:rsidR="00E66100" w:rsidRPr="00D022D6" w:rsidRDefault="00E66100" w:rsidP="00E66100">
      <w:pPr>
        <w:pStyle w:val="ListParagraph"/>
        <w:jc w:val="both"/>
        <w:rPr>
          <w:rFonts w:ascii="Sylfaen" w:hAnsi="Sylfaen"/>
          <w:bCs/>
          <w:lang w:val="ka-GE"/>
        </w:rPr>
      </w:pPr>
    </w:p>
    <w:p w14:paraId="3B79C2C9" w14:textId="77777777" w:rsidR="00E66100" w:rsidRDefault="00E66100" w:rsidP="00E66100">
      <w:pPr>
        <w:jc w:val="both"/>
        <w:rPr>
          <w:rFonts w:ascii="Sylfaen" w:hAnsi="Sylfaen" w:cs="Sylfaen"/>
          <w:b/>
          <w:sz w:val="14"/>
          <w:szCs w:val="14"/>
          <w:lang w:val="ka-GE"/>
        </w:rPr>
      </w:pPr>
    </w:p>
    <w:p w14:paraId="49325EB4" w14:textId="77777777" w:rsidR="00E66100" w:rsidRPr="00116AA6" w:rsidRDefault="00E66100" w:rsidP="00E66100">
      <w:pPr>
        <w:jc w:val="both"/>
        <w:rPr>
          <w:rFonts w:ascii="Sylfaen" w:hAnsi="Sylfaen" w:cs="Sylfaen"/>
          <w:b/>
          <w:i/>
          <w:lang w:val="ka-GE"/>
        </w:rPr>
      </w:pPr>
      <w:r w:rsidRPr="00EF34EC">
        <w:rPr>
          <w:rFonts w:ascii="Sylfaen" w:hAnsi="Sylfaen" w:cs="Sylfaen"/>
          <w:b/>
          <w:i/>
          <w:lang w:val="ka-GE"/>
        </w:rPr>
        <w:t>განაცხადის მიღების ვადაა 202</w:t>
      </w:r>
      <w:r>
        <w:rPr>
          <w:rFonts w:ascii="Sylfaen" w:hAnsi="Sylfaen" w:cs="Sylfaen"/>
          <w:b/>
          <w:i/>
          <w:lang w:val="ka-GE"/>
        </w:rPr>
        <w:t>5</w:t>
      </w:r>
      <w:r w:rsidRPr="00EF34EC">
        <w:rPr>
          <w:rFonts w:ascii="Sylfaen" w:hAnsi="Sylfaen" w:cs="Sylfaen"/>
          <w:b/>
          <w:i/>
          <w:lang w:val="ka-GE"/>
        </w:rPr>
        <w:t xml:space="preserve"> წლის 1</w:t>
      </w:r>
      <w:r>
        <w:rPr>
          <w:rFonts w:ascii="Sylfaen" w:hAnsi="Sylfaen" w:cs="Sylfaen"/>
          <w:b/>
          <w:i/>
          <w:lang w:val="ka-GE"/>
        </w:rPr>
        <w:t>5</w:t>
      </w:r>
      <w:r w:rsidRPr="00EF34EC">
        <w:rPr>
          <w:rFonts w:ascii="Sylfaen" w:hAnsi="Sylfaen" w:cs="Sylfaen"/>
          <w:b/>
          <w:i/>
          <w:lang w:val="ka-GE"/>
        </w:rPr>
        <w:t xml:space="preserve"> </w:t>
      </w:r>
      <w:r>
        <w:rPr>
          <w:rFonts w:ascii="Sylfaen" w:hAnsi="Sylfaen" w:cs="Sylfaen"/>
          <w:b/>
          <w:i/>
          <w:lang w:val="ka-GE"/>
        </w:rPr>
        <w:t>სექტემბერი</w:t>
      </w:r>
      <w:r w:rsidRPr="00EF34EC">
        <w:rPr>
          <w:rFonts w:ascii="Sylfaen" w:hAnsi="Sylfaen" w:cs="Sylfaen"/>
          <w:b/>
          <w:i/>
          <w:lang w:val="ka-GE"/>
        </w:rPr>
        <w:t xml:space="preserve"> - </w:t>
      </w:r>
      <w:r>
        <w:rPr>
          <w:rFonts w:ascii="Sylfaen" w:hAnsi="Sylfaen" w:cs="Sylfaen"/>
          <w:b/>
          <w:i/>
          <w:lang w:val="ka-GE"/>
        </w:rPr>
        <w:t>30</w:t>
      </w:r>
      <w:r w:rsidRPr="00EF34EC">
        <w:rPr>
          <w:rFonts w:ascii="Sylfaen" w:hAnsi="Sylfaen" w:cs="Sylfaen"/>
          <w:b/>
          <w:i/>
          <w:lang w:val="ka-GE"/>
        </w:rPr>
        <w:t xml:space="preserve"> </w:t>
      </w:r>
      <w:r>
        <w:rPr>
          <w:rFonts w:ascii="Sylfaen" w:hAnsi="Sylfaen" w:cs="Sylfaen"/>
          <w:b/>
          <w:i/>
          <w:lang w:val="ka-GE"/>
        </w:rPr>
        <w:t>ნოე</w:t>
      </w:r>
      <w:r w:rsidRPr="00EF34EC">
        <w:rPr>
          <w:rFonts w:ascii="Sylfaen" w:hAnsi="Sylfaen" w:cs="Sylfaen"/>
          <w:b/>
          <w:i/>
          <w:lang w:val="ka-GE"/>
        </w:rPr>
        <w:t>მბერი.</w:t>
      </w:r>
    </w:p>
    <w:p w14:paraId="2C67F662" w14:textId="77777777" w:rsidR="00E66100" w:rsidRPr="007B390D" w:rsidRDefault="00E66100" w:rsidP="00E66100">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8"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2B63E305" w14:textId="77777777" w:rsidR="00E66100" w:rsidRPr="003228EA" w:rsidRDefault="00E66100" w:rsidP="00E66100">
      <w:pPr>
        <w:jc w:val="both"/>
        <w:rPr>
          <w:rFonts w:ascii="Sylfaen" w:hAnsi="Sylfaen" w:cs="Sylfaen"/>
          <w:sz w:val="14"/>
          <w:szCs w:val="14"/>
          <w:lang w:val="ka-GE"/>
        </w:rPr>
      </w:pPr>
      <w:r>
        <w:rPr>
          <w:rFonts w:ascii="Sylfaen" w:hAnsi="Sylfaen" w:cs="Sylfaen"/>
          <w:b/>
          <w:sz w:val="14"/>
          <w:szCs w:val="14"/>
          <w:lang w:val="ka-GE"/>
        </w:rPr>
        <w:lastRenderedPageBreak/>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 5777</w:t>
      </w:r>
      <w:r>
        <w:rPr>
          <w:rFonts w:ascii="Sylfaen" w:hAnsi="Sylfaen" w:cs="Sylfaen"/>
          <w:sz w:val="14"/>
          <w:szCs w:val="14"/>
        </w:rPr>
        <w:t xml:space="preserve">34 </w:t>
      </w:r>
      <w:r>
        <w:rPr>
          <w:rFonts w:ascii="Sylfaen" w:hAnsi="Sylfaen" w:cs="Sylfaen"/>
          <w:sz w:val="14"/>
          <w:szCs w:val="14"/>
          <w:lang w:val="ka-GE"/>
        </w:rPr>
        <w:t xml:space="preserve"> </w:t>
      </w:r>
      <w:hyperlink r:id="rId9" w:history="1">
        <w:r w:rsidRPr="00131063">
          <w:rPr>
            <w:rStyle w:val="Hyperlink"/>
            <w:rFonts w:ascii="Sylfaen" w:hAnsi="Sylfaen" w:cs="Sylfaen"/>
            <w:sz w:val="14"/>
            <w:szCs w:val="14"/>
          </w:rPr>
          <w:t>nzurabishvili@nala.ge</w:t>
        </w:r>
      </w:hyperlink>
      <w:r>
        <w:rPr>
          <w:rFonts w:ascii="Sylfaen" w:hAnsi="Sylfaen" w:cs="Sylfaen"/>
          <w:sz w:val="14"/>
          <w:szCs w:val="14"/>
        </w:rPr>
        <w:t xml:space="preserve"> </w:t>
      </w:r>
    </w:p>
    <w:p w14:paraId="56C45BFC" w14:textId="5A150AC6" w:rsidR="008A5FA7" w:rsidRPr="00E66100" w:rsidRDefault="008A5FA7" w:rsidP="00E66100">
      <w:bookmarkStart w:id="0" w:name="_GoBack"/>
      <w:bookmarkEnd w:id="0"/>
    </w:p>
    <w:sectPr w:rsidR="008A5FA7" w:rsidRPr="00E66100" w:rsidSect="00F353A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BDFC" w14:textId="77777777" w:rsidR="000131BE" w:rsidRDefault="000131BE" w:rsidP="00E66100">
      <w:pPr>
        <w:spacing w:after="0" w:line="240" w:lineRule="auto"/>
      </w:pPr>
      <w:r>
        <w:separator/>
      </w:r>
    </w:p>
  </w:endnote>
  <w:endnote w:type="continuationSeparator" w:id="0">
    <w:p w14:paraId="40543E0B" w14:textId="77777777" w:rsidR="000131BE" w:rsidRDefault="000131BE" w:rsidP="00E6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A40002FF" w:usb1="400071CB" w:usb2="0000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C2D01" w14:textId="77777777" w:rsidR="000131BE" w:rsidRDefault="000131BE" w:rsidP="00E66100">
      <w:pPr>
        <w:spacing w:after="0" w:line="240" w:lineRule="auto"/>
      </w:pPr>
      <w:r>
        <w:separator/>
      </w:r>
    </w:p>
  </w:footnote>
  <w:footnote w:type="continuationSeparator" w:id="0">
    <w:p w14:paraId="4E15C1CD" w14:textId="77777777" w:rsidR="000131BE" w:rsidRDefault="000131BE" w:rsidP="00E66100">
      <w:pPr>
        <w:spacing w:after="0" w:line="240" w:lineRule="auto"/>
      </w:pPr>
      <w:r>
        <w:continuationSeparator/>
      </w:r>
    </w:p>
  </w:footnote>
  <w:footnote w:id="1">
    <w:p w14:paraId="3209135B" w14:textId="77777777" w:rsidR="00E66100" w:rsidRDefault="00E66100" w:rsidP="00E66100">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2E"/>
    <w:rsid w:val="000131BE"/>
    <w:rsid w:val="00097B2E"/>
    <w:rsid w:val="008A5FA7"/>
    <w:rsid w:val="00E6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C7BF9-D669-4EBE-8E4E-2857C4E5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100"/>
    <w:pPr>
      <w:ind w:left="720"/>
      <w:contextualSpacing/>
    </w:pPr>
  </w:style>
  <w:style w:type="character" w:styleId="Hyperlink">
    <w:name w:val="Hyperlink"/>
    <w:basedOn w:val="DefaultParagraphFont"/>
    <w:uiPriority w:val="99"/>
    <w:unhideWhenUsed/>
    <w:rsid w:val="00E66100"/>
    <w:rPr>
      <w:color w:val="0563C1" w:themeColor="hyperlink"/>
      <w:u w:val="single"/>
    </w:rPr>
  </w:style>
  <w:style w:type="paragraph" w:styleId="FootnoteText">
    <w:name w:val="footnote text"/>
    <w:basedOn w:val="Normal"/>
    <w:link w:val="FootnoteTextChar"/>
    <w:uiPriority w:val="99"/>
    <w:semiHidden/>
    <w:unhideWhenUsed/>
    <w:rsid w:val="00E661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6610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66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nala.ge" TargetMode="External"/><Relationship Id="rId3" Type="http://schemas.openxmlformats.org/officeDocument/2006/relationships/settings" Target="settings.xml"/><Relationship Id="rId7" Type="http://schemas.openxmlformats.org/officeDocument/2006/relationships/hyperlink" Target="mailto:nonarexviashvi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10516</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Rekhviashvili</dc:creator>
  <cp:keywords/>
  <dc:description/>
  <cp:lastModifiedBy>Nona Rekhviashvili</cp:lastModifiedBy>
  <cp:revision>2</cp:revision>
  <dcterms:created xsi:type="dcterms:W3CDTF">2025-09-25T08:29:00Z</dcterms:created>
  <dcterms:modified xsi:type="dcterms:W3CDTF">2025-09-25T08:31:00Z</dcterms:modified>
</cp:coreProperties>
</file>