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ylfaen" w:hAnsi="Sylfaen" w:cs="Sylfaen"/>
          <w:b/>
          <w:sz w:val="28"/>
          <w:szCs w:val="28"/>
          <w:lang w:val="ka-GE"/>
        </w:rPr>
      </w:pPr>
      <w:r>
        <w:rPr>
          <w:rFonts w:ascii="Sylfaen" w:hAnsi="Sylfaen" w:cs="Sylfaen"/>
          <w:b/>
          <w:sz w:val="28"/>
          <w:szCs w:val="28"/>
          <w:lang w:val="ka-GE"/>
        </w:rPr>
        <w:t xml:space="preserve">გ ა ნ ა ც ხ ა დ ი </w:t>
      </w:r>
    </w:p>
    <w:p>
      <w:pPr>
        <w:jc w:val="center"/>
        <w:rPr>
          <w:rFonts w:ascii="Sylfaen" w:hAnsi="Sylfaen" w:cs="Sylfaen"/>
          <w:b/>
          <w:sz w:val="28"/>
          <w:szCs w:val="28"/>
          <w:lang w:val="ka-GE"/>
        </w:rPr>
      </w:pPr>
      <w:r>
        <w:rPr>
          <w:rFonts w:ascii="Sylfaen" w:hAnsi="Sylfaen" w:cs="Sylfaen"/>
          <w:b/>
          <w:sz w:val="28"/>
          <w:szCs w:val="28"/>
          <w:lang w:val="ka-GE"/>
        </w:rPr>
        <w:t>2023 წლის საუკეთესო პრაქტიკის პროგრამაში</w:t>
      </w:r>
      <w:r>
        <w:rPr>
          <w:rFonts w:ascii="Sylfaen" w:hAnsi="Sylfaen" w:cs="Sylfaen"/>
          <w:b/>
          <w:sz w:val="28"/>
          <w:szCs w:val="28"/>
        </w:rPr>
        <w:t xml:space="preserve"> </w:t>
      </w:r>
      <w:r>
        <w:rPr>
          <w:rFonts w:ascii="Sylfaen" w:hAnsi="Sylfaen" w:cs="Sylfaen"/>
          <w:b/>
          <w:sz w:val="28"/>
          <w:szCs w:val="28"/>
          <w:lang w:val="ka-GE"/>
        </w:rPr>
        <w:t>მონაწილეობაზე</w:t>
      </w:r>
    </w:p>
    <w:p>
      <w:pPr>
        <w:jc w:val="center"/>
        <w:rPr>
          <w:rFonts w:ascii="Sylfaen" w:hAnsi="Sylfaen" w:cs="Sylfaen"/>
          <w:b/>
          <w:sz w:val="28"/>
          <w:szCs w:val="28"/>
          <w:lang w:val="ka-GE"/>
        </w:rPr>
      </w:pPr>
      <w:r>
        <w:rPr>
          <w:rFonts w:ascii="Sylfaen" w:hAnsi="Sylfaen" w:cs="Sylfaen"/>
          <w:b/>
          <w:sz w:val="28"/>
          <w:szCs w:val="28"/>
          <w:lang w:val="ka-GE"/>
        </w:rPr>
        <w:t>ბათუმის მუნიციპალიტეტი</w:t>
      </w:r>
    </w:p>
    <w:p>
      <w:pPr>
        <w:jc w:val="both"/>
        <w:rPr>
          <w:rFonts w:ascii="Sylfaen" w:hAnsi="Sylfaen" w:cs="Sylfaen"/>
          <w:sz w:val="28"/>
          <w:szCs w:val="28"/>
          <w:lang w:val="ka-GE"/>
        </w:rPr>
      </w:pPr>
    </w:p>
    <w:p>
      <w:pPr>
        <w:pStyle w:val="6"/>
        <w:numPr>
          <w:ilvl w:val="0"/>
          <w:numId w:val="1"/>
        </w:numPr>
        <w:spacing w:after="0" w:line="240" w:lineRule="auto"/>
        <w:jc w:val="both"/>
        <w:rPr>
          <w:rFonts w:ascii="Sylfaen" w:hAnsi="Sylfaen" w:cs="Sylfaen"/>
          <w:lang w:val="ka-GE"/>
        </w:rPr>
      </w:pPr>
      <w:r>
        <w:rPr>
          <w:rFonts w:ascii="Sylfaen" w:hAnsi="Sylfaen" w:cs="Sylfaen"/>
          <w:b/>
          <w:lang w:val="ka-GE"/>
        </w:rPr>
        <w:t>პრაქტიკის/ინიციატივის სათაური:</w:t>
      </w:r>
      <w:r>
        <w:rPr>
          <w:rFonts w:ascii="Sylfaen" w:hAnsi="Sylfaen" w:cs="Sylfaen"/>
          <w:lang w:val="ka-GE"/>
        </w:rPr>
        <w:t xml:space="preserve"> </w:t>
      </w:r>
    </w:p>
    <w:p>
      <w:pPr>
        <w:pStyle w:val="6"/>
        <w:rPr>
          <w:rFonts w:ascii="Sylfaen" w:hAnsi="Sylfaen" w:cs="Sylfaen"/>
          <w:sz w:val="21"/>
          <w:szCs w:val="21"/>
        </w:rPr>
      </w:pPr>
      <w:r>
        <w:rPr>
          <w:rFonts w:ascii="Sylfaen" w:hAnsi="Sylfaen" w:cs="Sylfaen"/>
          <w:sz w:val="21"/>
          <w:szCs w:val="21"/>
          <w:lang w:val="ka-GE"/>
        </w:rPr>
        <w:t>მუნიციპალური ტრანსფორმაციის პორტფელი - ახალი სტარტაპ ეკოსისტემა საქართველოში</w:t>
      </w:r>
    </w:p>
    <w:p>
      <w:pPr>
        <w:pStyle w:val="6"/>
        <w:numPr>
          <w:ilvl w:val="0"/>
          <w:numId w:val="1"/>
        </w:numPr>
        <w:spacing w:after="0" w:line="240" w:lineRule="auto"/>
        <w:jc w:val="both"/>
        <w:rPr>
          <w:rFonts w:ascii="Sylfaen" w:hAnsi="Sylfaen" w:cs="Sylfaen"/>
          <w:sz w:val="21"/>
          <w:szCs w:val="21"/>
          <w:lang w:val="ka-GE"/>
        </w:rPr>
      </w:pPr>
      <w:r>
        <w:rPr>
          <w:rFonts w:ascii="Sylfaen" w:hAnsi="Sylfaen" w:cs="Sylfaen"/>
          <w:b/>
          <w:sz w:val="21"/>
          <w:szCs w:val="21"/>
          <w:lang w:val="ka-GE"/>
        </w:rPr>
        <w:t>თემატიკა</w:t>
      </w:r>
      <w:r>
        <w:rPr>
          <w:rFonts w:ascii="Sylfaen" w:hAnsi="Sylfaen" w:cs="Sylfaen"/>
          <w:b/>
          <w:sz w:val="21"/>
          <w:szCs w:val="21"/>
        </w:rPr>
        <w:t>:</w:t>
      </w:r>
    </w:p>
    <w:p>
      <w:pPr>
        <w:spacing w:after="0" w:line="240" w:lineRule="auto"/>
        <w:ind w:left="360"/>
        <w:jc w:val="both"/>
        <w:rPr>
          <w:rFonts w:ascii="Sylfaen" w:hAnsi="Sylfaen" w:cs="Sylfaen"/>
          <w:sz w:val="21"/>
          <w:szCs w:val="21"/>
          <w:lang w:val="ka-GE"/>
        </w:rPr>
      </w:pPr>
      <w:r>
        <w:rPr>
          <w:rFonts w:ascii="Sylfaen" w:hAnsi="Sylfaen" w:cs="Sylfaen"/>
          <w:sz w:val="21"/>
          <w:szCs w:val="21"/>
          <w:lang w:val="ka-GE"/>
        </w:rPr>
        <w:t>ადგილობრივ დონეზე საშუალოვადიანი განვითარების დაგეგმვა; ადგილობრივი</w:t>
      </w:r>
    </w:p>
    <w:p>
      <w:pPr>
        <w:spacing w:after="0" w:line="240" w:lineRule="auto"/>
        <w:ind w:left="360"/>
        <w:jc w:val="both"/>
        <w:rPr>
          <w:rFonts w:ascii="Sylfaen" w:hAnsi="Sylfaen" w:cs="Sylfaen"/>
          <w:sz w:val="21"/>
          <w:szCs w:val="21"/>
          <w:lang w:val="ka-GE"/>
        </w:rPr>
      </w:pPr>
      <w:r>
        <w:rPr>
          <w:rFonts w:ascii="Sylfaen" w:hAnsi="Sylfaen" w:cs="Sylfaen"/>
          <w:sz w:val="21"/>
          <w:szCs w:val="21"/>
          <w:lang w:val="ka-GE"/>
        </w:rPr>
        <w:t>ეკონომიკური განვითარების დაგეგმვა და მონაწილეობითი ეკონომიკური განვითარების</w:t>
      </w:r>
    </w:p>
    <w:p>
      <w:pPr>
        <w:spacing w:after="0" w:line="240" w:lineRule="auto"/>
        <w:ind w:left="360"/>
        <w:jc w:val="both"/>
        <w:rPr>
          <w:rFonts w:ascii="Sylfaen" w:hAnsi="Sylfaen" w:cs="Sylfaen"/>
          <w:sz w:val="21"/>
          <w:szCs w:val="21"/>
          <w:lang w:val="ka-GE"/>
        </w:rPr>
      </w:pPr>
      <w:r>
        <w:rPr>
          <w:rFonts w:ascii="Sylfaen" w:hAnsi="Sylfaen" w:cs="Sylfaen"/>
          <w:sz w:val="21"/>
          <w:szCs w:val="21"/>
          <w:lang w:val="ka-GE"/>
        </w:rPr>
        <w:t>ინოვაციური მოდელების დანერგვა</w:t>
      </w:r>
    </w:p>
    <w:p>
      <w:pPr>
        <w:pStyle w:val="6"/>
        <w:numPr>
          <w:ilvl w:val="0"/>
          <w:numId w:val="1"/>
        </w:numPr>
        <w:spacing w:after="0" w:line="240" w:lineRule="auto"/>
        <w:jc w:val="both"/>
        <w:rPr>
          <w:rFonts w:ascii="Sylfaen" w:hAnsi="Sylfaen" w:cs="Sylfaen"/>
          <w:lang w:val="ka-GE"/>
        </w:rPr>
      </w:pPr>
      <w:r>
        <w:rPr>
          <w:rFonts w:ascii="Sylfaen" w:hAnsi="Sylfaen" w:cs="Sylfaen"/>
          <w:b/>
          <w:lang w:val="ka-GE"/>
        </w:rPr>
        <w:t>პრაქტიკის/ინიციატივის ავტორი/ინიციატორი:</w:t>
      </w:r>
      <w:r>
        <w:rPr>
          <w:rFonts w:ascii="Sylfaen" w:hAnsi="Sylfaen" w:cs="Sylfaen"/>
          <w:lang w:val="ka-GE"/>
        </w:rPr>
        <w:t xml:space="preserve"> </w:t>
      </w:r>
    </w:p>
    <w:p>
      <w:pPr>
        <w:spacing w:after="0" w:line="240" w:lineRule="auto"/>
        <w:ind w:left="360"/>
        <w:rPr>
          <w:rFonts w:ascii="Sylfaen" w:hAnsi="Sylfaen" w:cs="Sylfaen"/>
          <w:sz w:val="21"/>
          <w:szCs w:val="21"/>
        </w:rPr>
      </w:pPr>
      <w:r>
        <w:rPr>
          <w:rFonts w:ascii="Sylfaen" w:hAnsi="Sylfaen" w:cs="Sylfaen"/>
          <w:sz w:val="21"/>
          <w:szCs w:val="21"/>
          <w:lang w:val="ka-GE"/>
        </w:rPr>
        <w:t>ქ. ბათუმის მუნიციპალიტეტის მერია ევროკავშირი (</w:t>
      </w:r>
      <w:r>
        <w:rPr>
          <w:rFonts w:ascii="Sylfaen" w:hAnsi="Sylfaen" w:cs="Sylfaen"/>
          <w:sz w:val="21"/>
          <w:szCs w:val="21"/>
        </w:rPr>
        <w:t xml:space="preserve">EU) </w:t>
      </w:r>
      <w:r>
        <w:rPr>
          <w:rFonts w:ascii="Sylfaen" w:hAnsi="Sylfaen" w:cs="Sylfaen"/>
          <w:sz w:val="21"/>
          <w:szCs w:val="21"/>
          <w:lang w:val="ka-GE"/>
        </w:rPr>
        <w:t>და გაეროს განვითარების პროგრამა (</w:t>
      </w:r>
      <w:r>
        <w:rPr>
          <w:rFonts w:ascii="Sylfaen" w:hAnsi="Sylfaen" w:cs="Sylfaen"/>
          <w:sz w:val="21"/>
          <w:szCs w:val="21"/>
        </w:rPr>
        <w:t>UNDP</w:t>
      </w:r>
      <w:r>
        <w:rPr>
          <w:rFonts w:ascii="Sylfaen" w:hAnsi="Sylfaen" w:cs="Sylfaen"/>
          <w:sz w:val="21"/>
          <w:szCs w:val="21"/>
          <w:lang w:val="ka-GE"/>
        </w:rPr>
        <w:t>)</w:t>
      </w:r>
    </w:p>
    <w:p>
      <w:pPr>
        <w:spacing w:after="0" w:line="240" w:lineRule="auto"/>
        <w:ind w:left="360"/>
        <w:jc w:val="both"/>
        <w:rPr>
          <w:rFonts w:ascii="Sylfaen" w:hAnsi="Sylfaen" w:cs="Sylfaen"/>
          <w:sz w:val="21"/>
          <w:szCs w:val="21"/>
        </w:rPr>
      </w:pPr>
    </w:p>
    <w:p>
      <w:pPr>
        <w:pStyle w:val="6"/>
        <w:numPr>
          <w:ilvl w:val="0"/>
          <w:numId w:val="1"/>
        </w:numPr>
        <w:spacing w:after="0" w:line="240" w:lineRule="auto"/>
        <w:jc w:val="both"/>
        <w:rPr>
          <w:rFonts w:ascii="Sylfaen" w:hAnsi="Sylfaen" w:cs="Sylfaen"/>
          <w:b/>
          <w:lang w:val="ka-GE"/>
        </w:rPr>
      </w:pPr>
      <w:r>
        <w:rPr>
          <w:rFonts w:ascii="Sylfaen" w:hAnsi="Sylfaen" w:cs="Sylfaen"/>
          <w:b/>
          <w:lang w:val="ka-GE"/>
        </w:rPr>
        <w:t xml:space="preserve">მუნიციპალიტეტის ზოგადი მონაცემები: </w:t>
      </w:r>
    </w:p>
    <w:p>
      <w:pPr>
        <w:spacing w:after="0" w:line="240" w:lineRule="auto"/>
        <w:ind w:left="360"/>
        <w:jc w:val="both"/>
        <w:rPr>
          <w:rFonts w:ascii="Sylfaen" w:hAnsi="Sylfaen" w:cs="Sylfaen"/>
          <w:sz w:val="18"/>
          <w:szCs w:val="18"/>
          <w:lang w:val="ka-GE"/>
        </w:rPr>
      </w:pPr>
      <w:r>
        <w:rPr>
          <w:rFonts w:ascii="Sylfaen" w:hAnsi="Sylfaen" w:cs="Sylfaen"/>
          <w:sz w:val="18"/>
          <w:szCs w:val="18"/>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pPr>
        <w:spacing w:after="0" w:line="240" w:lineRule="auto"/>
        <w:ind w:left="360"/>
        <w:jc w:val="both"/>
        <w:rPr>
          <w:rFonts w:ascii="Sylfaen" w:hAnsi="Sylfaen" w:cs="Sylfaen"/>
          <w:sz w:val="21"/>
          <w:szCs w:val="21"/>
          <w:lang w:val="ka-GE"/>
        </w:rPr>
      </w:pPr>
    </w:p>
    <w:p>
      <w:pPr>
        <w:jc w:val="both"/>
        <w:rPr>
          <w:rFonts w:ascii="Sylfaen" w:hAnsi="Sylfaen" w:cs="Sylfaen"/>
          <w:sz w:val="21"/>
          <w:szCs w:val="21"/>
          <w:lang w:val="ka-GE"/>
        </w:rPr>
      </w:pPr>
      <w:r>
        <w:rPr>
          <w:rFonts w:ascii="Sylfaen" w:hAnsi="Sylfaen" w:cs="Sylfaen"/>
          <w:sz w:val="21"/>
          <w:szCs w:val="21"/>
          <w:lang w:val="ka-GE"/>
        </w:rPr>
        <w:t>ქალაქი ბათუმი წარმოადგენს აჭარის ავტონომიური რესპუბლიკის ადმინისტრაციულ ცენტრს და მდებარეობს საქართველოს სამხრეთ-დასავლეთ ნაწილში, დედაქალაქიდან 390 კმ. დაშორებით. 2006 წლიდან თვითმმართველი</w:t>
      </w:r>
      <w:r>
        <w:rPr>
          <w:rFonts w:ascii="Sylfaen" w:hAnsi="Sylfaen" w:cs="Sylfaen"/>
          <w:sz w:val="21"/>
          <w:szCs w:val="21"/>
        </w:rPr>
        <w:t xml:space="preserve"> </w:t>
      </w:r>
      <w:r>
        <w:rPr>
          <w:rFonts w:ascii="Sylfaen" w:hAnsi="Sylfaen" w:cs="Sylfaen"/>
          <w:sz w:val="21"/>
          <w:szCs w:val="21"/>
          <w:lang w:val="ka-GE"/>
        </w:rPr>
        <w:t xml:space="preserve">ქალაქია. სიდიდით საქართველოს მესამე ქალაქია ფართობით 64,94 კვ/კმ და შედგება 14 ადმინისტრაციული ერთეულისგან. ქალაქის ძირითადი ნაწილი სამხრეთიდან ეკვრის ბათუმის ყურეს და კახაბრის ვაკის ჩრდილოეთ მონაკვეთზე მდებარეობს, დანარჩენი ნაწილი ყურის აღმოსავლეთით და ჩრდილო-აღმოსავლეთით — მდინარეების ბარცხანისა და ყოროლისწყლის გასწვრივაა გაშენებული. </w:t>
      </w:r>
    </w:p>
    <w:p>
      <w:pPr>
        <w:jc w:val="both"/>
        <w:rPr>
          <w:rFonts w:ascii="Sylfaen" w:hAnsi="Sylfaen" w:cs="Sylfaen"/>
          <w:sz w:val="21"/>
          <w:szCs w:val="21"/>
          <w:lang w:val="ka-GE"/>
        </w:rPr>
      </w:pPr>
      <w:r>
        <w:rPr>
          <w:rFonts w:ascii="Sylfaen" w:hAnsi="Sylfaen" w:cs="Sylfaen"/>
          <w:sz w:val="21"/>
          <w:szCs w:val="21"/>
          <w:lang w:val="ka-GE"/>
        </w:rPr>
        <w:t>მოსახლეობას რაც შეეხება,საქსტატის 2023 წლის მონაცემებით, ქ. ბათუმის მუნიციპალიტეტის მოსახლეობა 179,2 ათასი კაცია. მოსახლეობის სიმჭიდროვე 1 კვ/კმ-ზე 2759 კაცია. საყოველთაო აღწერის მონაცემებით, ქ. ბათუმის მოსახლეობის 47,6 პროცენტს</w:t>
      </w:r>
      <w:r>
        <w:rPr>
          <w:rFonts w:ascii="Sylfaen" w:hAnsi="Sylfaen" w:cs="Sylfaen"/>
          <w:sz w:val="21"/>
          <w:szCs w:val="21"/>
        </w:rPr>
        <w:t xml:space="preserve"> </w:t>
      </w:r>
      <w:r>
        <w:rPr>
          <w:rFonts w:ascii="Sylfaen" w:hAnsi="Sylfaen" w:cs="Sylfaen"/>
          <w:sz w:val="21"/>
          <w:szCs w:val="21"/>
          <w:lang w:val="ka-GE"/>
        </w:rPr>
        <w:t>მამაკაცები შეადგენენ, ხოლო 52,4 პროცენტს ქალები.</w:t>
      </w:r>
    </w:p>
    <w:p>
      <w:pPr>
        <w:pStyle w:val="6"/>
        <w:numPr>
          <w:ilvl w:val="0"/>
          <w:numId w:val="1"/>
        </w:numPr>
        <w:spacing w:after="0" w:line="240" w:lineRule="auto"/>
        <w:jc w:val="both"/>
        <w:rPr>
          <w:rFonts w:ascii="Sylfaen" w:hAnsi="Sylfaen" w:cs="Sylfaen"/>
          <w:lang w:val="ka-GE"/>
        </w:rPr>
      </w:pPr>
      <w:r>
        <w:rPr>
          <w:rFonts w:ascii="Sylfaen" w:hAnsi="Sylfaen" w:cs="Sylfaen"/>
          <w:b/>
          <w:lang w:val="ka-GE"/>
        </w:rPr>
        <w:t>მუნიციპალიტეტის მახასიათებლები</w:t>
      </w:r>
      <w:r>
        <w:rPr>
          <w:rFonts w:ascii="Sylfaen" w:hAnsi="Sylfaen" w:cs="Sylfaen"/>
          <w:lang w:val="ka-GE"/>
        </w:rPr>
        <w:t xml:space="preserve">: </w:t>
      </w:r>
    </w:p>
    <w:p>
      <w:pPr>
        <w:spacing w:after="0" w:line="240" w:lineRule="auto"/>
        <w:ind w:left="360"/>
        <w:jc w:val="both"/>
        <w:rPr>
          <w:rFonts w:ascii="Sylfaen" w:hAnsi="Sylfaen" w:cs="Sylfaen"/>
          <w:sz w:val="18"/>
          <w:szCs w:val="18"/>
          <w:lang w:val="ka-GE"/>
        </w:rPr>
      </w:pPr>
      <w:r>
        <w:rPr>
          <w:rFonts w:ascii="Sylfaen" w:hAnsi="Sylfaen" w:cs="Sylfaen"/>
          <w:sz w:val="18"/>
          <w:szCs w:val="18"/>
          <w:lang w:val="ka-GE"/>
        </w:rPr>
        <w:t>(გარემოებები, რომლებიც გავლენას ახდენს მუნიციპალიტეტის საქმიანობაზე)</w:t>
      </w:r>
    </w:p>
    <w:p>
      <w:pPr>
        <w:pStyle w:val="6"/>
        <w:rPr>
          <w:rFonts w:ascii="Sylfaen" w:hAnsi="Sylfaen" w:cs="Sylfaen"/>
          <w:lang w:val="ka-GE"/>
        </w:rPr>
      </w:pPr>
    </w:p>
    <w:p>
      <w:pPr>
        <w:pStyle w:val="6"/>
        <w:numPr>
          <w:ilvl w:val="0"/>
          <w:numId w:val="2"/>
        </w:numPr>
        <w:jc w:val="both"/>
        <w:rPr>
          <w:rFonts w:ascii="Sylfaen" w:hAnsi="Sylfaen" w:cs="Sylfaen"/>
          <w:lang w:val="ka-GE"/>
        </w:rPr>
      </w:pPr>
      <w:r>
        <w:rPr>
          <w:rFonts w:ascii="Sylfaen" w:hAnsi="Sylfaen" w:cs="Sylfaen"/>
          <w:b/>
          <w:lang w:val="ka-GE"/>
        </w:rPr>
        <w:t>შიდა ფაქტორები</w:t>
      </w:r>
      <w:r>
        <w:rPr>
          <w:rFonts w:ascii="Sylfaen" w:hAnsi="Sylfaen" w:cs="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pPr>
        <w:jc w:val="both"/>
        <w:rPr>
          <w:rFonts w:ascii="Sylfaen" w:hAnsi="Sylfaen" w:cs="Sylfaen"/>
          <w:sz w:val="21"/>
          <w:szCs w:val="21"/>
          <w:lang w:val="ka-GE"/>
        </w:rPr>
      </w:pPr>
      <w:r>
        <w:rPr>
          <w:rFonts w:ascii="Sylfaen" w:hAnsi="Sylfaen" w:cs="Sylfaen"/>
          <w:sz w:val="21"/>
          <w:szCs w:val="21"/>
          <w:lang w:val="ka-GE"/>
        </w:rPr>
        <w:t xml:space="preserve">ინიციატივის განხორციელებას მნიშვნელოვნად შეუწყო ხელი ბათუმის მერიის სტრუქტურული ერთეულების  გამოცდილებამ ქალაქის წინაშე არსებული სოციალური თუ ეკონომიკური გამოწვევების მიმართ კომპლექსური მიდგომებით, მრავალწლიანი სტრატეგიული თანამშრომლობით და მნიშვნელოვანი პროექტების მართვით ისეთ საერთაშორისო პარტნიორებთან როგორიცაა  EU, UNDP, EBRD, USAID, KFW, UNICEF, UNESCO,  ბათუმის მერია  არის ევროკავშირის  სამდივნოს ინიციატივის მერები კლიმატისა და ენერგეტიკისთვის წევრი, ასევე მერები ეკონომიკური ზრდისთვის წევრი, EBRD-ს მწვანე ქალაქების ინიციატივის წევრი, შემუშავებული აქვს ისეთი მრავალდარგობრივი და კომპლექსური დოკუმენტები როგორიცაა, მდგრადი ენერგეტიკის სამოქმედო გეგმა,  მწვანე ქალაქების სამოქმედო გეგმა, მდგრადი ურბანული გადაადგილების ინტეგრირებული გეგმა, M4EG ს ფარგლებში 2018 წელს შემუშავებული ადგილობრივი ეკონომიკური განვითარების გეგმა, აღსანიშნავია ასევე ბათუმის მერიის მიერ შემუშავებული ახალგაზრდობის სტრატეგია და ახალგაზრდობის განვითარება-რეალიზაციის ხელშეწყობის პროგრამები. მუნიციპალიტეტის მხრიდან მუდმივად მიმდინარეობს თანამშრომლების კვალიფიკაციის ამაღლების ღონისძიებების განხორციელება. შესაბამისად, პროექტის მმართველი გუნდის დაკომპლექტება მსგავსი გამოცდილების მქონეა საჯარო მოხელეებისგან, იყო დადებითი ფაქტორი, როგორც პროექტის განაცხადის მომზადების, ასევე მისი განხორციელების ეტაპზე.  </w:t>
      </w:r>
    </w:p>
    <w:p>
      <w:pPr>
        <w:jc w:val="both"/>
        <w:rPr>
          <w:rFonts w:ascii="Sylfaen" w:hAnsi="Sylfaen" w:cs="Sylfaen"/>
          <w:sz w:val="20"/>
          <w:szCs w:val="20"/>
          <w:lang w:val="ka-GE"/>
        </w:rPr>
      </w:pPr>
      <w:r>
        <w:rPr>
          <w:rFonts w:ascii="Sylfaen" w:hAnsi="Sylfaen" w:cs="Sylfaen"/>
          <w:sz w:val="21"/>
          <w:szCs w:val="21"/>
          <w:lang w:val="ka-GE"/>
        </w:rPr>
        <w:t>ინიციატივის განხორციელების ერთ-ერთი მნიშვნელოვანი დადებითი ფაქტორია მუნიციპალიტეტის მიერ პროექტის მიზნებითვის ქალაქის ცენტრში მდებარე სივრცის (არასაცხოვრებელი ფართი) გამოყოფა.</w:t>
      </w:r>
    </w:p>
    <w:p>
      <w:pPr>
        <w:pStyle w:val="6"/>
        <w:numPr>
          <w:ilvl w:val="0"/>
          <w:numId w:val="2"/>
        </w:numPr>
        <w:jc w:val="both"/>
        <w:rPr>
          <w:rFonts w:ascii="Sylfaen" w:hAnsi="Sylfaen" w:cs="Sylfaen"/>
          <w:lang w:val="ka-GE"/>
        </w:rPr>
      </w:pPr>
      <w:r>
        <w:rPr>
          <w:rFonts w:ascii="Sylfaen" w:hAnsi="Sylfaen" w:cs="Sylfaen"/>
          <w:b/>
          <w:lang w:val="ka-GE"/>
        </w:rPr>
        <w:t>გარე ფაქტორები</w:t>
      </w:r>
      <w:r>
        <w:rPr>
          <w:rFonts w:ascii="Sylfaen" w:hAnsi="Sylfaen" w:cs="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pPr>
        <w:spacing w:after="0" w:line="240" w:lineRule="auto"/>
        <w:jc w:val="both"/>
        <w:rPr>
          <w:rFonts w:ascii="Sylfaen" w:hAnsi="Sylfaen" w:cs="Sylfaen"/>
          <w:lang w:val="ka-GE"/>
        </w:rPr>
      </w:pPr>
    </w:p>
    <w:p>
      <w:pPr>
        <w:spacing w:after="0" w:line="240" w:lineRule="auto"/>
        <w:jc w:val="both"/>
        <w:rPr>
          <w:rFonts w:ascii="Sylfaen" w:hAnsi="Sylfaen" w:cs="Sylfaen"/>
          <w:sz w:val="21"/>
          <w:szCs w:val="21"/>
          <w:lang w:val="ka-GE"/>
        </w:rPr>
      </w:pPr>
      <w:r>
        <w:rPr>
          <w:rFonts w:ascii="Sylfaen" w:hAnsi="Sylfaen" w:cs="Sylfaen"/>
          <w:sz w:val="21"/>
          <w:szCs w:val="21"/>
          <w:lang w:val="ka-GE"/>
        </w:rPr>
        <w:t xml:space="preserve">ქ. ბათუმის მუნიციპალიტი წარმოადგენს რეგიონალურ ცენტრს, არის თვითმმართველი ქალაქი, რომელსაც გააჩნია საკუთარი შემოსავლები, მუნიციპალიტეტი არის როგორც საკურორტო, ასევე საპორტო ქალაქი, აქვს რკინიგზა და საერთაშორისო დონის აეროპორტი, ქალაქზე გადის საერთაშორისო მნიშვნელობის ავტობანი. </w:t>
      </w:r>
    </w:p>
    <w:p>
      <w:pPr>
        <w:spacing w:after="0" w:line="240" w:lineRule="auto"/>
        <w:jc w:val="both"/>
        <w:rPr>
          <w:rFonts w:ascii="Sylfaen" w:hAnsi="Sylfaen" w:cs="Sylfaen"/>
          <w:sz w:val="21"/>
          <w:szCs w:val="21"/>
          <w:lang w:val="ka-GE"/>
        </w:rPr>
      </w:pPr>
      <w:r>
        <w:rPr>
          <w:rFonts w:ascii="Sylfaen" w:hAnsi="Sylfaen" w:cs="Sylfaen"/>
          <w:sz w:val="21"/>
          <w:szCs w:val="21"/>
          <w:lang w:val="ka-GE"/>
        </w:rPr>
        <w:t xml:space="preserve">მუნიციპალიტეტისათვის განსაკუთრებით მნიშვნელოვანია იყოს გლობალური ქსელის ნაწილი, აქტიურად იყოს  ჩართული მიმდინარე პროცესებში, აიღოს ვალდებულებები და პასუხიმგებლობა არსებული პრობლემების გადაჭრისათვის საჭირო ღონისძიებების განსახორციელებლად. ამ მიზნით, როპგორც ზემოთ არის აღნიშნული, მუნიციპალიტეტი აქტიურად თანამშრომლობს მსხვილ და ავტორიტეტულ საერთაშორისო ორგანიზაციებთან, წევრია სხვადასხვა საერთაშორისო შეთანხმების. </w:t>
      </w:r>
    </w:p>
    <w:p>
      <w:pPr>
        <w:spacing w:after="0" w:line="240" w:lineRule="auto"/>
        <w:jc w:val="both"/>
        <w:rPr>
          <w:rFonts w:ascii="Sylfaen" w:hAnsi="Sylfaen" w:cs="Sylfaen"/>
          <w:sz w:val="21"/>
          <w:szCs w:val="21"/>
          <w:lang w:val="ka-GE"/>
        </w:rPr>
      </w:pPr>
      <w:r>
        <w:rPr>
          <w:rFonts w:ascii="Sylfaen" w:hAnsi="Sylfaen" w:cs="Sylfaen"/>
          <w:sz w:val="21"/>
          <w:szCs w:val="21"/>
          <w:lang w:val="ka-GE"/>
        </w:rPr>
        <w:t>წინამდებარე კონსკურში წარმოდგენილი პროექტიც მიმდინარეობს პარტნიორი საერთაშორისო ორგანიზაციების -</w:t>
      </w:r>
      <w:r>
        <w:rPr>
          <w:rFonts w:ascii="Sylfaen" w:hAnsi="Sylfaen" w:cs="Sylfaen"/>
          <w:sz w:val="21"/>
          <w:szCs w:val="21"/>
        </w:rPr>
        <w:t xml:space="preserve"> </w:t>
      </w:r>
      <w:r>
        <w:rPr>
          <w:rFonts w:ascii="Sylfaen" w:hAnsi="Sylfaen" w:eastAsia="Times New Roman" w:cs="Sylfaen"/>
          <w:iCs/>
          <w:sz w:val="21"/>
          <w:szCs w:val="21"/>
          <w:lang w:val="ka-GE" w:eastAsia="de-DE"/>
        </w:rPr>
        <w:t xml:space="preserve">გაეროს განვითარების პროგრამის </w:t>
      </w:r>
      <w:r>
        <w:rPr>
          <w:rFonts w:ascii="Sylfaen" w:hAnsi="Sylfaen" w:cs="Sylfaen"/>
          <w:sz w:val="21"/>
          <w:szCs w:val="21"/>
          <w:lang w:val="ka-GE"/>
        </w:rPr>
        <w:t>(</w:t>
      </w:r>
      <w:r>
        <w:rPr>
          <w:rFonts w:ascii="Sylfaen" w:hAnsi="Sylfaen" w:eastAsia="Times New Roman" w:cs="Sylfaen"/>
          <w:iCs/>
          <w:sz w:val="21"/>
          <w:szCs w:val="21"/>
          <w:lang w:val="ka-GE" w:eastAsia="de-DE"/>
        </w:rPr>
        <w:t>UNDP) და ევროკავშირის (</w:t>
      </w:r>
      <w:r>
        <w:rPr>
          <w:rFonts w:ascii="Sylfaen" w:hAnsi="Sylfaen" w:eastAsia="Times New Roman" w:cs="Sylfaen"/>
          <w:iCs/>
          <w:sz w:val="21"/>
          <w:szCs w:val="21"/>
          <w:lang w:eastAsia="de-DE"/>
        </w:rPr>
        <w:t>EU</w:t>
      </w:r>
      <w:r>
        <w:rPr>
          <w:rFonts w:ascii="Sylfaen" w:hAnsi="Sylfaen" w:eastAsia="Times New Roman" w:cs="Sylfaen"/>
          <w:iCs/>
          <w:sz w:val="21"/>
          <w:szCs w:val="21"/>
          <w:lang w:val="ka-GE" w:eastAsia="de-DE"/>
        </w:rPr>
        <w:t>)-ის</w:t>
      </w:r>
      <w:r>
        <w:rPr>
          <w:rFonts w:ascii="Sylfaen" w:hAnsi="Sylfaen" w:eastAsia="Times New Roman" w:cs="Sylfaen"/>
          <w:b/>
          <w:iCs/>
          <w:sz w:val="21"/>
          <w:szCs w:val="21"/>
          <w:lang w:val="ka-GE" w:eastAsia="de-DE"/>
        </w:rPr>
        <w:t xml:space="preserve"> </w:t>
      </w:r>
      <w:r>
        <w:rPr>
          <w:rFonts w:ascii="Sylfaen" w:hAnsi="Sylfaen" w:cs="Sylfaen"/>
          <w:sz w:val="21"/>
          <w:szCs w:val="21"/>
          <w:lang w:val="ka-GE"/>
        </w:rPr>
        <w:t xml:space="preserve"> როგორც ადამიანური, ასევე ფინანსური რესურსის მხარდაჭერით.</w:t>
      </w:r>
    </w:p>
    <w:p>
      <w:pPr>
        <w:jc w:val="both"/>
        <w:rPr>
          <w:rFonts w:ascii="Sylfaen" w:hAnsi="Sylfaen" w:cs="Sylfaen"/>
          <w:lang w:val="ka-GE"/>
        </w:rPr>
      </w:pPr>
    </w:p>
    <w:p>
      <w:pPr>
        <w:pStyle w:val="6"/>
        <w:numPr>
          <w:ilvl w:val="0"/>
          <w:numId w:val="1"/>
        </w:numPr>
        <w:spacing w:after="0" w:line="240" w:lineRule="auto"/>
        <w:jc w:val="both"/>
        <w:rPr>
          <w:rFonts w:ascii="Sylfaen" w:hAnsi="Sylfaen" w:cs="Sylfaen"/>
          <w:b/>
          <w:lang w:val="ka-GE"/>
        </w:rPr>
      </w:pPr>
      <w:r>
        <w:rPr>
          <w:rFonts w:ascii="Sylfaen" w:hAnsi="Sylfaen" w:cs="Sylfaen"/>
          <w:b/>
          <w:lang w:val="ka-GE"/>
        </w:rPr>
        <w:t xml:space="preserve">პრაქტიკის/ინიციატივის მოკლე აღწერა:  </w:t>
      </w:r>
    </w:p>
    <w:p>
      <w:pPr>
        <w:spacing w:after="0" w:line="240" w:lineRule="auto"/>
        <w:ind w:left="360"/>
        <w:jc w:val="both"/>
        <w:rPr>
          <w:rFonts w:ascii="Sylfaen" w:hAnsi="Sylfaen" w:cs="Sylfaen"/>
          <w:sz w:val="18"/>
          <w:szCs w:val="18"/>
          <w:lang w:val="ka-GE"/>
        </w:rPr>
      </w:pPr>
      <w:r>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pPr>
        <w:spacing w:after="0" w:line="240" w:lineRule="auto"/>
        <w:ind w:left="360"/>
        <w:jc w:val="both"/>
        <w:rPr>
          <w:rFonts w:ascii="Sylfaen" w:hAnsi="Sylfaen" w:cs="Sylfaen"/>
          <w:sz w:val="20"/>
          <w:szCs w:val="20"/>
          <w:lang w:val="ka-GE"/>
        </w:rPr>
      </w:pPr>
    </w:p>
    <w:p>
      <w:pPr>
        <w:spacing w:after="0" w:line="240" w:lineRule="auto"/>
        <w:ind w:left="360"/>
        <w:jc w:val="both"/>
        <w:rPr>
          <w:rFonts w:ascii="Sylfaen" w:hAnsi="Sylfaen" w:cs="Sylfaen"/>
          <w:sz w:val="20"/>
          <w:szCs w:val="20"/>
          <w:lang w:val="ka-GE"/>
        </w:rPr>
      </w:pPr>
      <w:bookmarkStart w:id="0" w:name="_Hlk150781719"/>
      <w:r>
        <w:rPr>
          <w:rFonts w:ascii="Sylfaen" w:hAnsi="Sylfaen" w:cs="Sylfaen"/>
          <w:b/>
          <w:bCs/>
          <w:sz w:val="20"/>
          <w:szCs w:val="20"/>
          <w:cs/>
          <w:lang w:val="ka-GE" w:bidi="ka-GE"/>
        </w:rPr>
        <w:t>გამოწვევა</w:t>
      </w:r>
      <w:r>
        <w:rPr>
          <w:rFonts w:ascii="Sylfaen" w:hAnsi="Sylfaen" w:cs="Sylfaen"/>
          <w:sz w:val="20"/>
          <w:szCs w:val="20"/>
          <w:lang w:val="ka-GE"/>
        </w:rPr>
        <w:t xml:space="preserve"> - </w:t>
      </w:r>
      <w:r>
        <w:rPr>
          <w:rFonts w:ascii="Sylfaen" w:hAnsi="Sylfaen" w:cs="Sylfaen"/>
          <w:sz w:val="20"/>
          <w:szCs w:val="20"/>
          <w:cs/>
          <w:lang w:val="ka-GE" w:bidi="ka-GE"/>
        </w:rPr>
        <w:t>პრობლემის</w:t>
      </w:r>
      <w:r>
        <w:rPr>
          <w:rFonts w:ascii="Sylfaen" w:hAnsi="Sylfaen" w:cs="Sylfaen"/>
          <w:sz w:val="20"/>
          <w:szCs w:val="20"/>
          <w:lang w:val="ka-GE"/>
        </w:rPr>
        <w:t xml:space="preserve"> </w:t>
      </w:r>
      <w:r>
        <w:rPr>
          <w:rFonts w:ascii="Sylfaen" w:hAnsi="Sylfaen" w:cs="Sylfaen"/>
          <w:sz w:val="20"/>
          <w:szCs w:val="20"/>
          <w:cs/>
          <w:lang w:val="ka-GE" w:bidi="ka-GE"/>
        </w:rPr>
        <w:t>მნიშვნელოვანი</w:t>
      </w:r>
      <w:r>
        <w:rPr>
          <w:rFonts w:ascii="Sylfaen" w:hAnsi="Sylfaen" w:cs="Sylfaen"/>
          <w:sz w:val="20"/>
          <w:szCs w:val="20"/>
          <w:lang w:val="ka-GE"/>
        </w:rPr>
        <w:t xml:space="preserve"> </w:t>
      </w:r>
      <w:r>
        <w:rPr>
          <w:rFonts w:ascii="Sylfaen" w:hAnsi="Sylfaen" w:cs="Sylfaen"/>
          <w:sz w:val="20"/>
          <w:szCs w:val="20"/>
          <w:cs/>
          <w:lang w:val="ka-GE" w:bidi="ka-GE"/>
        </w:rPr>
        <w:t>გარემოებების</w:t>
      </w:r>
      <w:r>
        <w:rPr>
          <w:rFonts w:ascii="Sylfaen" w:hAnsi="Sylfaen" w:cs="Sylfaen"/>
          <w:sz w:val="20"/>
          <w:szCs w:val="20"/>
          <w:lang w:val="ka-GE"/>
        </w:rPr>
        <w:t xml:space="preserve"> </w:t>
      </w:r>
      <w:r>
        <w:rPr>
          <w:rFonts w:ascii="Sylfaen" w:hAnsi="Sylfaen" w:cs="Sylfaen"/>
          <w:sz w:val="20"/>
          <w:szCs w:val="20"/>
          <w:cs/>
          <w:lang w:val="ka-GE" w:bidi="ka-GE"/>
        </w:rPr>
        <w:t>მითითება</w:t>
      </w:r>
      <w:r>
        <w:rPr>
          <w:rFonts w:ascii="Sylfaen" w:hAnsi="Sylfaen" w:cs="Sylfaen"/>
          <w:sz w:val="20"/>
          <w:szCs w:val="20"/>
          <w:lang w:val="ka-GE"/>
        </w:rPr>
        <w:t>;</w:t>
      </w:r>
    </w:p>
    <w:p>
      <w:pPr>
        <w:spacing w:after="0" w:line="240" w:lineRule="auto"/>
        <w:ind w:left="360"/>
        <w:jc w:val="both"/>
        <w:rPr>
          <w:rFonts w:ascii="Sylfaen" w:hAnsi="Sylfaen" w:cs="Sylfaen"/>
          <w:sz w:val="20"/>
          <w:szCs w:val="20"/>
          <w:lang w:val="ka-GE"/>
        </w:rPr>
      </w:pPr>
    </w:p>
    <w:p>
      <w:pPr>
        <w:spacing w:line="240" w:lineRule="auto"/>
        <w:ind w:left="360"/>
        <w:jc w:val="both"/>
        <w:rPr>
          <w:rFonts w:ascii="Sylfaen" w:hAnsi="Sylfaen" w:cs="Sylfaen"/>
          <w:sz w:val="21"/>
          <w:szCs w:val="21"/>
          <w:lang w:val="ka-GE"/>
        </w:rPr>
      </w:pPr>
      <w:r>
        <w:rPr>
          <w:rFonts w:ascii="Sylfaen" w:hAnsi="Sylfaen" w:cs="Sylfaen"/>
          <w:sz w:val="21"/>
          <w:szCs w:val="21"/>
        </w:rPr>
        <w:t>UNDP-</w:t>
      </w:r>
      <w:r>
        <w:rPr>
          <w:rFonts w:ascii="Sylfaen" w:hAnsi="Sylfaen" w:cs="Sylfaen"/>
          <w:sz w:val="21"/>
          <w:szCs w:val="21"/>
          <w:lang w:val="ka-GE"/>
        </w:rPr>
        <w:t>სტან თანამშრომლობით მიმდინარე, ევროკავშირის (EU) აღმოსავლეთ პარტნიორობის სამდივნოს ინიციატივის მერები ეკონომიკური ზრდისთვის (M4EG) მეორე ფაზის ფარგლებში გამოცხადებულ კონკურსში ბათუმის მუნიციპალიტეტის მერიამ მოიპოვა გრანტი მუნიციპალური ტრანსფორმაციის პორტფელის შემუშავებისა და დანერგვის მიზნით. პროექტის საწყისს ეტაპზე ჩვენ-მერიის გუნდმა UNDP-თან  და სხვა დაინტერესებულ მხარეებთან ერთად დავაიდენტიფიცირეთ ქალაქის წინაშე არსებული ძირითადი გამოწვევები სოციალური, ეკონომიკური, კლიმატის, ტრანსპორტის და ნარჩენების მართვის მიმართულებით  (</w:t>
      </w:r>
      <w:r>
        <w:rPr>
          <w:rFonts w:ascii="Sylfaen" w:hAnsi="Sylfaen" w:cs="Sylfaen"/>
          <w:i/>
          <w:sz w:val="21"/>
          <w:szCs w:val="21"/>
          <w:lang w:val="ka-GE"/>
        </w:rPr>
        <w:t>უმუშევრობა, კვალიფიციური კადრების ნაკლებობა, ნიჭიერი ახალგაზრდების გადინება; უმაღლესი და პროფესიული განათლების სისტემის არასაკმარისი ორიენტაცია შრომის ბაზრის მოთხოვნებზე; სამოქალაქო აქტივიზმის დაბალი დონე, მონოფუნქციური ეკონომიკა, კლიმატის ცვლილების მავნე ზეგავლენა და ა.შ.)</w:t>
      </w:r>
      <w:r>
        <w:rPr>
          <w:rFonts w:ascii="Sylfaen" w:hAnsi="Sylfaen" w:cs="Sylfaen"/>
          <w:sz w:val="21"/>
          <w:szCs w:val="21"/>
          <w:lang w:val="ka-GE"/>
        </w:rPr>
        <w:t>, თუმცა ფოკუსირების არე ეკონომიკაზე შევაჩერეთ. მიზეზი, თუ რატომ შევაჩერეთ არჩევანი ეკონომიკაზე. გახლდათ მისი მონოფუნქციური ხასიათი - მიუხედავად იმისა, რომ ბათუმი მოწინავე პოზიციას იკავებს ქვეყნის ეკონომიკაში, იგი ძირითადად ორიენტირებულია ტურიზმსა და სამშენებლო სექტორზე, რომელთაგან პირველი არამდგრადი და სეზონურია, ხოლო მეორე - გრძელვადიან პერსპექტივაში მილევადია, გარდა ამისა ამ მიმართლებით არსებული გამოწვევების მოგვარება დადებით გავლენას მოახდენს სხვა მიმართულებით არსებულ გამოწვევებზე.</w:t>
      </w:r>
    </w:p>
    <w:p>
      <w:pPr>
        <w:spacing w:after="0" w:line="240" w:lineRule="auto"/>
        <w:jc w:val="both"/>
        <w:rPr>
          <w:rFonts w:ascii="Sylfaen" w:hAnsi="Sylfaen" w:cs="Sylfaen"/>
          <w:sz w:val="20"/>
          <w:szCs w:val="20"/>
          <w:lang w:val="ka-GE"/>
        </w:rPr>
      </w:pPr>
    </w:p>
    <w:p>
      <w:pPr>
        <w:spacing w:after="0" w:line="240" w:lineRule="auto"/>
        <w:ind w:left="360"/>
        <w:jc w:val="both"/>
        <w:rPr>
          <w:rFonts w:ascii="Sylfaen" w:hAnsi="Sylfaen" w:cs="Sylfaen"/>
          <w:sz w:val="20"/>
          <w:szCs w:val="20"/>
          <w:lang w:val="ka-GE"/>
        </w:rPr>
      </w:pPr>
      <w:r>
        <w:rPr>
          <w:rFonts w:ascii="Sylfaen" w:hAnsi="Sylfaen" w:cs="Sylfaen"/>
          <w:sz w:val="20"/>
          <w:szCs w:val="20"/>
          <w:lang w:val="ka-GE"/>
        </w:rPr>
        <w:t xml:space="preserve"> </w:t>
      </w:r>
      <w:r>
        <w:rPr>
          <w:rFonts w:ascii="Sylfaen" w:hAnsi="Sylfaen" w:cs="Sylfaen"/>
          <w:b/>
          <w:bCs/>
          <w:sz w:val="20"/>
          <w:szCs w:val="20"/>
          <w:cs/>
          <w:lang w:val="ka-GE" w:bidi="ka-GE"/>
        </w:rPr>
        <w:t>წარსული</w:t>
      </w:r>
      <w:r>
        <w:rPr>
          <w:rFonts w:ascii="Sylfaen" w:hAnsi="Sylfaen" w:cs="Sylfaen"/>
          <w:b/>
          <w:bCs/>
          <w:sz w:val="20"/>
          <w:szCs w:val="20"/>
          <w:lang w:val="ka-GE"/>
        </w:rPr>
        <w:t xml:space="preserve"> </w:t>
      </w:r>
      <w:r>
        <w:rPr>
          <w:rFonts w:ascii="Sylfaen" w:hAnsi="Sylfaen" w:cs="Sylfaen"/>
          <w:b/>
          <w:bCs/>
          <w:sz w:val="20"/>
          <w:szCs w:val="20"/>
          <w:cs/>
          <w:lang w:val="ka-GE" w:bidi="ka-GE"/>
        </w:rPr>
        <w:t>გამოცდილება</w:t>
      </w:r>
      <w:r>
        <w:rPr>
          <w:rFonts w:ascii="Sylfaen" w:hAnsi="Sylfaen" w:cs="Sylfaen"/>
          <w:b/>
          <w:bCs/>
          <w:sz w:val="20"/>
          <w:szCs w:val="20"/>
          <w:lang w:val="ka-GE"/>
        </w:rPr>
        <w:t xml:space="preserve"> </w:t>
      </w:r>
      <w:r>
        <w:rPr>
          <w:rFonts w:ascii="Sylfaen" w:hAnsi="Sylfaen" w:cs="Sylfaen"/>
          <w:sz w:val="20"/>
          <w:szCs w:val="20"/>
          <w:lang w:val="ka-GE"/>
        </w:rPr>
        <w:t xml:space="preserve">- </w:t>
      </w:r>
      <w:r>
        <w:rPr>
          <w:rFonts w:ascii="Sylfaen" w:hAnsi="Sylfaen" w:cs="Sylfaen"/>
          <w:sz w:val="20"/>
          <w:szCs w:val="20"/>
          <w:cs/>
          <w:lang w:val="ka-GE" w:bidi="ka-GE"/>
        </w:rPr>
        <w:t>როგორ</w:t>
      </w:r>
      <w:r>
        <w:rPr>
          <w:rFonts w:ascii="Sylfaen" w:hAnsi="Sylfaen" w:cs="Sylfaen"/>
          <w:sz w:val="20"/>
          <w:szCs w:val="20"/>
          <w:lang w:val="ka-GE"/>
        </w:rPr>
        <w:t xml:space="preserve"> </w:t>
      </w:r>
      <w:r>
        <w:rPr>
          <w:rFonts w:ascii="Sylfaen" w:hAnsi="Sylfaen" w:cs="Sylfaen"/>
          <w:sz w:val="20"/>
          <w:szCs w:val="20"/>
          <w:cs/>
          <w:lang w:val="ka-GE" w:bidi="ka-GE"/>
        </w:rPr>
        <w:t>ხდებოდა</w:t>
      </w:r>
      <w:r>
        <w:rPr>
          <w:rFonts w:ascii="Sylfaen" w:hAnsi="Sylfaen" w:cs="Sylfaen"/>
          <w:sz w:val="20"/>
          <w:szCs w:val="20"/>
          <w:lang w:val="ka-GE"/>
        </w:rPr>
        <w:t xml:space="preserve"> </w:t>
      </w:r>
      <w:r>
        <w:rPr>
          <w:rFonts w:ascii="Sylfaen" w:hAnsi="Sylfaen" w:cs="Sylfaen"/>
          <w:sz w:val="20"/>
          <w:szCs w:val="20"/>
          <w:cs/>
          <w:lang w:val="ka-GE" w:bidi="ka-GE"/>
        </w:rPr>
        <w:t>გამკლავება</w:t>
      </w:r>
      <w:r>
        <w:rPr>
          <w:rFonts w:ascii="Sylfaen" w:hAnsi="Sylfaen" w:cs="Sylfaen"/>
          <w:sz w:val="20"/>
          <w:szCs w:val="20"/>
          <w:lang w:val="ka-GE"/>
        </w:rPr>
        <w:t xml:space="preserve"> </w:t>
      </w:r>
      <w:r>
        <w:rPr>
          <w:rFonts w:ascii="Sylfaen" w:hAnsi="Sylfaen" w:cs="Sylfaen"/>
          <w:sz w:val="20"/>
          <w:szCs w:val="20"/>
          <w:cs/>
          <w:lang w:val="ka-GE" w:bidi="ka-GE"/>
        </w:rPr>
        <w:t>აღნიშნულ</w:t>
      </w:r>
    </w:p>
    <w:p>
      <w:pPr>
        <w:spacing w:after="0" w:line="240" w:lineRule="auto"/>
        <w:ind w:left="360"/>
        <w:jc w:val="both"/>
        <w:rPr>
          <w:rFonts w:ascii="Sylfaen" w:hAnsi="Sylfaen" w:cs="Sylfaen"/>
          <w:sz w:val="20"/>
          <w:szCs w:val="20"/>
          <w:lang w:val="ka-GE"/>
        </w:rPr>
      </w:pPr>
      <w:r>
        <w:rPr>
          <w:rFonts w:ascii="Sylfaen" w:hAnsi="Sylfaen" w:cs="Sylfaen"/>
          <w:sz w:val="20"/>
          <w:szCs w:val="20"/>
          <w:cs/>
          <w:lang w:val="ka-GE" w:bidi="ka-GE"/>
        </w:rPr>
        <w:t>პრობლემასთან</w:t>
      </w:r>
      <w:r>
        <w:rPr>
          <w:rFonts w:ascii="Sylfaen" w:hAnsi="Sylfaen" w:cs="Sylfaen"/>
          <w:sz w:val="20"/>
          <w:szCs w:val="20"/>
          <w:lang w:val="ka-GE"/>
        </w:rPr>
        <w:t xml:space="preserve"> </w:t>
      </w:r>
      <w:r>
        <w:rPr>
          <w:rFonts w:ascii="Sylfaen" w:hAnsi="Sylfaen" w:cs="Sylfaen"/>
          <w:sz w:val="20"/>
          <w:szCs w:val="20"/>
          <w:cs/>
          <w:lang w:val="ka-GE" w:bidi="ka-GE"/>
        </w:rPr>
        <w:t>და</w:t>
      </w:r>
      <w:r>
        <w:rPr>
          <w:rFonts w:ascii="Sylfaen" w:hAnsi="Sylfaen" w:cs="Sylfaen"/>
          <w:sz w:val="20"/>
          <w:szCs w:val="20"/>
          <w:lang w:val="ka-GE"/>
        </w:rPr>
        <w:t xml:space="preserve"> </w:t>
      </w:r>
      <w:r>
        <w:rPr>
          <w:rFonts w:ascii="Sylfaen" w:hAnsi="Sylfaen" w:cs="Sylfaen"/>
          <w:sz w:val="20"/>
          <w:szCs w:val="20"/>
          <w:cs/>
          <w:lang w:val="ka-GE" w:bidi="ka-GE"/>
        </w:rPr>
        <w:t>რა</w:t>
      </w:r>
      <w:r>
        <w:rPr>
          <w:rFonts w:ascii="Sylfaen" w:hAnsi="Sylfaen" w:cs="Sylfaen"/>
          <w:sz w:val="20"/>
          <w:szCs w:val="20"/>
          <w:lang w:val="ka-GE"/>
        </w:rPr>
        <w:t xml:space="preserve"> </w:t>
      </w:r>
      <w:r>
        <w:rPr>
          <w:rFonts w:ascii="Sylfaen" w:hAnsi="Sylfaen" w:cs="Sylfaen"/>
          <w:sz w:val="20"/>
          <w:szCs w:val="20"/>
          <w:cs/>
          <w:lang w:val="ka-GE" w:bidi="ka-GE"/>
        </w:rPr>
        <w:t>უშლიდა</w:t>
      </w:r>
      <w:r>
        <w:rPr>
          <w:rFonts w:ascii="Sylfaen" w:hAnsi="Sylfaen" w:cs="Sylfaen"/>
          <w:sz w:val="20"/>
          <w:szCs w:val="20"/>
          <w:lang w:val="ka-GE"/>
        </w:rPr>
        <w:t xml:space="preserve"> </w:t>
      </w:r>
      <w:r>
        <w:rPr>
          <w:rFonts w:ascii="Sylfaen" w:hAnsi="Sylfaen" w:cs="Sylfaen"/>
          <w:sz w:val="20"/>
          <w:szCs w:val="20"/>
          <w:cs/>
          <w:lang w:val="ka-GE" w:bidi="ka-GE"/>
        </w:rPr>
        <w:t>ხელს</w:t>
      </w:r>
      <w:r>
        <w:rPr>
          <w:rFonts w:ascii="Sylfaen" w:hAnsi="Sylfaen" w:cs="Sylfaen"/>
          <w:sz w:val="20"/>
          <w:szCs w:val="20"/>
          <w:lang w:val="ka-GE"/>
        </w:rPr>
        <w:t xml:space="preserve"> </w:t>
      </w:r>
      <w:r>
        <w:rPr>
          <w:rFonts w:ascii="Sylfaen" w:hAnsi="Sylfaen" w:cs="Sylfaen"/>
          <w:sz w:val="20"/>
          <w:szCs w:val="20"/>
          <w:cs/>
          <w:lang w:val="ka-GE" w:bidi="ka-GE"/>
        </w:rPr>
        <w:t>მის</w:t>
      </w:r>
      <w:r>
        <w:rPr>
          <w:rFonts w:ascii="Sylfaen" w:hAnsi="Sylfaen" w:cs="Sylfaen"/>
          <w:sz w:val="20"/>
          <w:szCs w:val="20"/>
          <w:lang w:val="ka-GE"/>
        </w:rPr>
        <w:t xml:space="preserve"> </w:t>
      </w:r>
      <w:r>
        <w:rPr>
          <w:rFonts w:ascii="Sylfaen" w:hAnsi="Sylfaen" w:cs="Sylfaen"/>
          <w:sz w:val="20"/>
          <w:szCs w:val="20"/>
          <w:cs/>
          <w:lang w:val="ka-GE" w:bidi="ka-GE"/>
        </w:rPr>
        <w:t>აღმოფხვრას</w:t>
      </w:r>
      <w:r>
        <w:rPr>
          <w:rFonts w:ascii="Sylfaen" w:hAnsi="Sylfaen" w:cs="Sylfaen"/>
          <w:sz w:val="20"/>
          <w:szCs w:val="20"/>
          <w:lang w:val="ka-GE"/>
        </w:rPr>
        <w:t>;</w:t>
      </w:r>
    </w:p>
    <w:p>
      <w:pPr>
        <w:spacing w:after="0" w:line="240" w:lineRule="auto"/>
        <w:ind w:left="360"/>
        <w:jc w:val="both"/>
        <w:rPr>
          <w:rFonts w:ascii="Sylfaen" w:hAnsi="Sylfaen" w:cs="Sylfaen"/>
          <w:sz w:val="20"/>
          <w:szCs w:val="20"/>
          <w:lang w:val="ka-GE"/>
        </w:rPr>
      </w:pPr>
    </w:p>
    <w:p>
      <w:pPr>
        <w:spacing w:after="0" w:line="240" w:lineRule="auto"/>
        <w:ind w:left="360"/>
        <w:jc w:val="both"/>
        <w:rPr>
          <w:rFonts w:ascii="Sylfaen" w:hAnsi="Sylfaen" w:cs="Sylfaen"/>
          <w:sz w:val="21"/>
          <w:szCs w:val="21"/>
          <w:lang w:val="ka-GE"/>
        </w:rPr>
      </w:pPr>
      <w:r>
        <w:rPr>
          <w:rFonts w:ascii="Sylfaen" w:hAnsi="Sylfaen" w:cs="Sylfaen"/>
          <w:sz w:val="21"/>
          <w:szCs w:val="21"/>
          <w:lang w:val="ka-GE"/>
        </w:rPr>
        <w:t xml:space="preserve">აღნიშნული გამოწვევების საპასუხო ქმედებები წარსულში მიმდინარეობდა ვიწრო მიმართულებით - კონკრეტული პრობლემ(ებ)ის იდენტიფიკაციისა და საპასუხო ღონისძიებების აღსრულების გზით (მაგ. უმუშევრობის აღმოფხვრის ხელშეწყობის მიზნით, ახალგაზრდების  კონკრეტული უნარების ამაღლების პროგრამა), თუმცა არ იყო შემუშავებული ღონისძიებათა ერთიანი სისტემა ისეთი კომპლექსური გამოწვევების საპასუხოდ, როგორიცაა უმუშევრობა, არადივერსიფიცირებული შრომის ბაზარი, ადგილობრივი ეკონომიკის ტურიზმსა და სამშენებლო სექტორზე დამოკიდებულება, ნიჭიერი ახალგაზრდების მიგრაცია და ა.შ. მათი ერთი მიმართულებით დაჯგუფება შესაძლებელია და ისინი აუცილებლად მიზეზ-შედეგობრივად ახდენენ გავლენას ერთმანეთზე, თუმცა ბუნდოვანია კავშირი მათ შორის. ამ გამოწვევებზე ერთობლივი დადებითი ეფექტის მისაღწევად, მნიშვნელოვანი იყო უფრო განსხვავებული მეთოდებით და სისტემური მიდგომებით მუშაობა, რისი კარგი პრაქტიკული გამოცდილებაც მერიას არ ჰქონდა.   </w:t>
      </w:r>
    </w:p>
    <w:p>
      <w:pPr>
        <w:spacing w:after="0" w:line="240" w:lineRule="auto"/>
        <w:ind w:left="360"/>
        <w:jc w:val="both"/>
        <w:rPr>
          <w:rFonts w:ascii="Sylfaen" w:hAnsi="Sylfaen" w:cs="Sylfaen"/>
          <w:sz w:val="21"/>
          <w:szCs w:val="21"/>
          <w:lang w:val="ka-GE"/>
        </w:rPr>
      </w:pPr>
    </w:p>
    <w:p>
      <w:pPr>
        <w:spacing w:after="0" w:line="240" w:lineRule="auto"/>
        <w:ind w:left="360"/>
        <w:rPr>
          <w:rFonts w:ascii="Sylfaen" w:hAnsi="Sylfaen" w:cs="Sylfaen"/>
          <w:sz w:val="21"/>
          <w:szCs w:val="21"/>
          <w:lang w:val="ka-GE"/>
        </w:rPr>
      </w:pPr>
    </w:p>
    <w:p>
      <w:pPr>
        <w:spacing w:after="0" w:line="240" w:lineRule="auto"/>
        <w:rPr>
          <w:rFonts w:ascii="Sylfaen" w:hAnsi="Sylfaen" w:cs="Sylfaen"/>
          <w:b/>
          <w:bCs/>
          <w:sz w:val="20"/>
          <w:szCs w:val="20"/>
          <w:lang w:val="ka-GE"/>
        </w:rPr>
      </w:pPr>
    </w:p>
    <w:p>
      <w:pPr>
        <w:spacing w:after="0" w:line="240" w:lineRule="auto"/>
        <w:ind w:firstLine="200" w:firstLineChars="100"/>
        <w:jc w:val="both"/>
        <w:rPr>
          <w:rFonts w:ascii="Sylfaen" w:hAnsi="Sylfaen" w:cs="Sylfaen"/>
          <w:sz w:val="20"/>
          <w:szCs w:val="20"/>
          <w:cs/>
          <w:lang w:val="ka-GE" w:bidi="ka-GE"/>
        </w:rPr>
      </w:pPr>
      <w:r>
        <w:rPr>
          <w:rFonts w:ascii="Sylfaen" w:hAnsi="Sylfaen" w:cs="Sylfaen"/>
          <w:b/>
          <w:bCs/>
          <w:sz w:val="20"/>
          <w:szCs w:val="20"/>
          <w:lang w:val="ka-GE"/>
        </w:rPr>
        <w:t xml:space="preserve"> </w:t>
      </w:r>
      <w:r>
        <w:rPr>
          <w:rFonts w:ascii="Sylfaen" w:hAnsi="Sylfaen" w:cs="Sylfaen"/>
          <w:b/>
          <w:bCs/>
          <w:sz w:val="20"/>
          <w:szCs w:val="20"/>
          <w:cs/>
          <w:lang w:val="ka-GE" w:bidi="ka-GE"/>
        </w:rPr>
        <w:t>პასუხი</w:t>
      </w:r>
      <w:r>
        <w:rPr>
          <w:rFonts w:ascii="Sylfaen" w:hAnsi="Sylfaen" w:cs="Sylfaen"/>
          <w:b/>
          <w:bCs/>
          <w:sz w:val="20"/>
          <w:szCs w:val="20"/>
          <w:lang w:val="ka-GE"/>
        </w:rPr>
        <w:t xml:space="preserve"> </w:t>
      </w:r>
      <w:r>
        <w:rPr>
          <w:rFonts w:ascii="Sylfaen" w:hAnsi="Sylfaen" w:cs="Sylfaen"/>
          <w:b/>
          <w:bCs/>
          <w:sz w:val="20"/>
          <w:szCs w:val="20"/>
          <w:cs/>
          <w:lang w:val="ka-GE" w:bidi="ka-GE"/>
        </w:rPr>
        <w:t>არსებულ</w:t>
      </w:r>
      <w:r>
        <w:rPr>
          <w:rFonts w:ascii="Sylfaen" w:hAnsi="Sylfaen" w:cs="Sylfaen"/>
          <w:b/>
          <w:bCs/>
          <w:sz w:val="20"/>
          <w:szCs w:val="20"/>
          <w:lang w:val="ka-GE"/>
        </w:rPr>
        <w:t xml:space="preserve"> </w:t>
      </w:r>
      <w:r>
        <w:rPr>
          <w:rFonts w:ascii="Sylfaen" w:hAnsi="Sylfaen" w:cs="Sylfaen"/>
          <w:b/>
          <w:bCs/>
          <w:sz w:val="20"/>
          <w:szCs w:val="20"/>
          <w:cs/>
          <w:lang w:val="ka-GE" w:bidi="ka-GE"/>
        </w:rPr>
        <w:t>გამოწვევაზე</w:t>
      </w:r>
      <w:r>
        <w:rPr>
          <w:rFonts w:ascii="Sylfaen" w:hAnsi="Sylfaen" w:cs="Sylfaen"/>
          <w:sz w:val="20"/>
          <w:szCs w:val="20"/>
          <w:lang w:val="ka-GE"/>
        </w:rPr>
        <w:t xml:space="preserve"> - </w:t>
      </w:r>
      <w:r>
        <w:rPr>
          <w:rFonts w:ascii="Sylfaen" w:hAnsi="Sylfaen" w:cs="Sylfaen"/>
          <w:sz w:val="20"/>
          <w:szCs w:val="20"/>
          <w:cs/>
          <w:lang w:val="ka-GE" w:bidi="ka-GE"/>
        </w:rPr>
        <w:t>მოკლე</w:t>
      </w:r>
      <w:r>
        <w:rPr>
          <w:rFonts w:ascii="Sylfaen" w:hAnsi="Sylfaen" w:cs="Sylfaen"/>
          <w:sz w:val="20"/>
          <w:szCs w:val="20"/>
          <w:lang w:val="ka-GE"/>
        </w:rPr>
        <w:t xml:space="preserve"> </w:t>
      </w:r>
      <w:r>
        <w:rPr>
          <w:rFonts w:ascii="Sylfaen" w:hAnsi="Sylfaen" w:cs="Sylfaen"/>
          <w:sz w:val="20"/>
          <w:szCs w:val="20"/>
          <w:cs/>
          <w:lang w:val="ka-GE" w:bidi="ka-GE"/>
        </w:rPr>
        <w:t>აღწერა</w:t>
      </w:r>
      <w:r>
        <w:rPr>
          <w:rFonts w:ascii="Sylfaen" w:hAnsi="Sylfaen" w:cs="Sylfaen"/>
          <w:sz w:val="20"/>
          <w:szCs w:val="20"/>
          <w:lang w:val="ka-GE"/>
        </w:rPr>
        <w:t xml:space="preserve"> </w:t>
      </w:r>
      <w:r>
        <w:rPr>
          <w:rFonts w:ascii="Sylfaen" w:hAnsi="Sylfaen" w:cs="Sylfaen"/>
          <w:sz w:val="20"/>
          <w:szCs w:val="20"/>
          <w:cs/>
          <w:lang w:val="ka-GE" w:bidi="ka-GE"/>
        </w:rPr>
        <w:t>და</w:t>
      </w:r>
      <w:r>
        <w:rPr>
          <w:rFonts w:ascii="Sylfaen" w:hAnsi="Sylfaen" w:cs="Sylfaen"/>
          <w:sz w:val="20"/>
          <w:szCs w:val="20"/>
          <w:lang w:val="ka-GE"/>
        </w:rPr>
        <w:t xml:space="preserve"> </w:t>
      </w:r>
      <w:r>
        <w:rPr>
          <w:rFonts w:ascii="Sylfaen" w:hAnsi="Sylfaen" w:cs="Sylfaen"/>
          <w:sz w:val="20"/>
          <w:szCs w:val="20"/>
          <w:cs/>
          <w:lang w:val="ka-GE" w:bidi="ka-GE"/>
        </w:rPr>
        <w:t>მიღწეული</w:t>
      </w:r>
      <w:r>
        <w:rPr>
          <w:rFonts w:ascii="Sylfaen" w:hAnsi="Sylfaen" w:cs="Sylfaen"/>
          <w:sz w:val="20"/>
          <w:szCs w:val="20"/>
          <w:lang w:val="ka-GE"/>
        </w:rPr>
        <w:t xml:space="preserve"> </w:t>
      </w:r>
      <w:r>
        <w:rPr>
          <w:rFonts w:ascii="Sylfaen" w:hAnsi="Sylfaen" w:cs="Sylfaen"/>
          <w:sz w:val="20"/>
          <w:szCs w:val="20"/>
          <w:cs/>
          <w:lang w:val="ka-GE" w:bidi="ka-GE"/>
        </w:rPr>
        <w:t>შედეგი</w:t>
      </w:r>
    </w:p>
    <w:p>
      <w:pPr>
        <w:spacing w:after="0" w:line="240" w:lineRule="auto"/>
        <w:ind w:left="360"/>
        <w:jc w:val="both"/>
        <w:rPr>
          <w:rFonts w:ascii="Sylfaen" w:hAnsi="Sylfaen" w:cs="Sylfaen"/>
          <w:sz w:val="20"/>
          <w:szCs w:val="20"/>
          <w:cs/>
          <w:lang w:val="ka-GE" w:bidi="ka-GE"/>
        </w:rPr>
      </w:pPr>
    </w:p>
    <w:p>
      <w:pPr>
        <w:spacing w:after="0" w:line="276" w:lineRule="auto"/>
        <w:ind w:left="360"/>
        <w:jc w:val="both"/>
        <w:rPr>
          <w:rFonts w:ascii="Sylfaen" w:hAnsi="Sylfaen" w:cs="Sylfaen"/>
          <w:sz w:val="20"/>
          <w:szCs w:val="20"/>
          <w:shd w:val="clear" w:color="auto" w:fill="FFFFFF"/>
          <w:lang w:val="ka-GE"/>
        </w:rPr>
      </w:pPr>
      <w:r>
        <w:rPr>
          <w:rFonts w:ascii="Sylfaen" w:hAnsi="Sylfaen" w:cs="Sylfaen"/>
          <w:sz w:val="21"/>
          <w:szCs w:val="21"/>
          <w:lang w:val="ka-GE" w:bidi="ka-GE"/>
        </w:rPr>
        <w:t>მითითებული</w:t>
      </w:r>
      <w:r>
        <w:rPr>
          <w:rFonts w:ascii="Sylfaen" w:hAnsi="Sylfaen" w:cs="Sylfaen"/>
          <w:sz w:val="21"/>
          <w:szCs w:val="21"/>
          <w:lang w:bidi="ka-GE"/>
        </w:rPr>
        <w:t xml:space="preserve"> </w:t>
      </w:r>
      <w:r>
        <w:rPr>
          <w:rFonts w:ascii="Sylfaen" w:hAnsi="Sylfaen" w:cs="Sylfaen"/>
          <w:sz w:val="21"/>
          <w:szCs w:val="21"/>
          <w:lang w:val="ka-GE" w:bidi="ka-GE"/>
        </w:rPr>
        <w:t>გამოწვევებიდან გამომდინარე</w:t>
      </w:r>
      <w:r>
        <w:rPr>
          <w:rFonts w:ascii="Sylfaen" w:hAnsi="Sylfaen" w:cs="Sylfaen"/>
          <w:sz w:val="21"/>
          <w:szCs w:val="21"/>
          <w:lang w:bidi="ka-GE"/>
        </w:rPr>
        <w:t>,</w:t>
      </w:r>
      <w:r>
        <w:rPr>
          <w:rFonts w:ascii="Sylfaen" w:hAnsi="Sylfaen" w:cs="Sylfaen"/>
          <w:sz w:val="21"/>
          <w:szCs w:val="21"/>
          <w:lang w:val="ka-GE" w:bidi="ka-GE"/>
        </w:rPr>
        <w:t xml:space="preserve"> </w:t>
      </w:r>
      <w:r>
        <w:rPr>
          <w:rFonts w:ascii="Sylfaen" w:hAnsi="Sylfaen" w:cs="Sylfaen"/>
          <w:sz w:val="21"/>
          <w:szCs w:val="21"/>
          <w:lang w:bidi="ka-GE"/>
        </w:rPr>
        <w:t>ქალაქისთვის აქტუალურია ეკონომიკის დივერსიფიკაცია და სხვა პერსპექტიული სექტორების განვითარება,  მაგალითად შემოქმედებითი ეკონომიკისა და ინდუსტრიის სფერო, ციფრული ეკონომიკა, თანამდროვე ტექნოლოგიები და ა.შ.</w:t>
      </w:r>
      <w:r>
        <w:rPr>
          <w:rFonts w:ascii="Sylfaen" w:hAnsi="Sylfaen" w:cs="Sylfaen"/>
          <w:sz w:val="21"/>
          <w:szCs w:val="21"/>
          <w:lang w:val="ka-GE" w:bidi="ka-GE"/>
        </w:rPr>
        <w:t xml:space="preserve">  აღნიშნულის, ასევე, ქალაქის პოტენციალის გათვალიწინებით, </w:t>
      </w:r>
      <w:r>
        <w:rPr>
          <w:rFonts w:ascii="Sylfaen" w:hAnsi="Sylfaen" w:cs="Sylfaen"/>
          <w:sz w:val="21"/>
          <w:szCs w:val="21"/>
          <w:lang w:bidi="ka-GE"/>
        </w:rPr>
        <w:t>ტრადიციული გზის ნაცვლად, რომელიც ძირითადად ორიენტირებულია ერთი რომელმე მიმართულებაზე, მიზნად დავისახეთ შეგვექმნა მუნიციპალური ტრანსფორმაციის პორტფელი</w:t>
      </w:r>
      <w:r>
        <w:rPr>
          <w:rFonts w:ascii="Sylfaen" w:hAnsi="Sylfaen" w:cs="Sylfaen"/>
          <w:sz w:val="21"/>
          <w:szCs w:val="21"/>
          <w:lang w:val="ka-GE" w:bidi="ka-GE"/>
        </w:rPr>
        <w:t xml:space="preserve"> ქალაქში სტარტაპ ეკოსისტემის განვითარებისათვის,</w:t>
      </w:r>
      <w:r>
        <w:rPr>
          <w:rFonts w:ascii="Sylfaen" w:hAnsi="Sylfaen" w:cs="Sylfaen"/>
          <w:sz w:val="21"/>
          <w:szCs w:val="21"/>
          <w:lang w:bidi="ka-GE"/>
        </w:rPr>
        <w:t xml:space="preserve"> ინოვაციურ</w:t>
      </w:r>
      <w:r>
        <w:rPr>
          <w:rFonts w:ascii="Sylfaen" w:hAnsi="Sylfaen" w:cs="Sylfaen"/>
          <w:sz w:val="21"/>
          <w:szCs w:val="21"/>
          <w:lang w:val="ka-GE" w:bidi="ka-GE"/>
        </w:rPr>
        <w:t>ი</w:t>
      </w:r>
      <w:r>
        <w:rPr>
          <w:rFonts w:ascii="Sylfaen" w:hAnsi="Sylfaen" w:cs="Sylfaen"/>
          <w:sz w:val="21"/>
          <w:szCs w:val="21"/>
          <w:lang w:bidi="ka-GE"/>
        </w:rPr>
        <w:t xml:space="preserve"> და სისტემურ მიდგომებ</w:t>
      </w:r>
      <w:r>
        <w:rPr>
          <w:rFonts w:ascii="Sylfaen" w:hAnsi="Sylfaen" w:cs="Sylfaen"/>
          <w:sz w:val="21"/>
          <w:szCs w:val="21"/>
          <w:lang w:val="ka-GE" w:bidi="ka-GE"/>
        </w:rPr>
        <w:t>ი</w:t>
      </w:r>
      <w:r>
        <w:rPr>
          <w:rFonts w:ascii="Sylfaen" w:hAnsi="Sylfaen" w:cs="Sylfaen"/>
          <w:sz w:val="21"/>
          <w:szCs w:val="21"/>
          <w:lang w:bidi="ka-GE"/>
        </w:rPr>
        <w:t>ს და მეთოდებ</w:t>
      </w:r>
      <w:r>
        <w:rPr>
          <w:rFonts w:ascii="Sylfaen" w:hAnsi="Sylfaen" w:cs="Sylfaen"/>
          <w:sz w:val="21"/>
          <w:szCs w:val="21"/>
          <w:lang w:val="ka-GE" w:bidi="ka-GE"/>
        </w:rPr>
        <w:t>ი</w:t>
      </w:r>
      <w:r>
        <w:rPr>
          <w:rFonts w:ascii="Sylfaen" w:hAnsi="Sylfaen" w:cs="Sylfaen"/>
          <w:sz w:val="21"/>
          <w:szCs w:val="21"/>
          <w:lang w:bidi="ka-GE"/>
        </w:rPr>
        <w:t>ს</w:t>
      </w:r>
      <w:r>
        <w:rPr>
          <w:rFonts w:ascii="Sylfaen" w:hAnsi="Sylfaen" w:cs="Sylfaen"/>
          <w:sz w:val="21"/>
          <w:szCs w:val="21"/>
          <w:lang w:val="ka-GE" w:bidi="ka-GE"/>
        </w:rPr>
        <w:t xml:space="preserve"> შემუშავების გზით</w:t>
      </w:r>
      <w:r>
        <w:rPr>
          <w:rFonts w:ascii="Sylfaen" w:hAnsi="Sylfaen" w:cs="Sylfaen"/>
          <w:sz w:val="21"/>
          <w:szCs w:val="21"/>
          <w:lang w:bidi="ka-GE"/>
        </w:rPr>
        <w:t xml:space="preserve">. </w:t>
      </w:r>
      <w:r>
        <w:rPr>
          <w:rFonts w:ascii="Sylfaen" w:hAnsi="Sylfaen" w:cs="Sylfaen"/>
          <w:sz w:val="21"/>
          <w:szCs w:val="21"/>
          <w:lang w:val="ka-GE" w:bidi="ka-GE"/>
        </w:rPr>
        <w:t xml:space="preserve">კერძოდ, ჩამოვაყალიბეთ პროექტის მმართველი გუნდი (მათ შორისაა </w:t>
      </w:r>
      <w:r>
        <w:rPr>
          <w:rFonts w:ascii="Sylfaen" w:hAnsi="Sylfaen" w:cs="Sylfaen"/>
          <w:sz w:val="21"/>
          <w:szCs w:val="21"/>
          <w:lang w:bidi="ka-GE"/>
        </w:rPr>
        <w:t>GITA-</w:t>
      </w:r>
      <w:r>
        <w:rPr>
          <w:rFonts w:ascii="Sylfaen" w:hAnsi="Sylfaen" w:cs="Sylfaen"/>
          <w:sz w:val="21"/>
          <w:szCs w:val="21"/>
          <w:lang w:val="ka-GE" w:bidi="ka-GE"/>
        </w:rPr>
        <w:t xml:space="preserve">ს წარმომადგენელიც) და დაინტერესებულ მხარეთა ჩართულობით დავგეგმეთ პროექტის განხორციელების ეტაპები და აქტივობები პროექტის მმართველი გუნდის </w:t>
      </w:r>
      <w:r>
        <w:rPr>
          <w:rFonts w:ascii="Sylfaen" w:hAnsi="Sylfaen" w:cs="Sylfaen"/>
          <w:sz w:val="20"/>
          <w:szCs w:val="20"/>
          <w:shd w:val="clear" w:color="auto" w:fill="FFFFFF"/>
          <w:lang w:val="ka-GE"/>
        </w:rPr>
        <w:t xml:space="preserve">გაძლიერების, არსებული ნარატივების შეცვლის, სტარტაპ/სამეწარმეო განათლების ხელშეწყობის, საინფორმაციო ჰაბის და ქსელური კავშირების შექმნის, ახალი ინტერაქციული სივრცის შექმნის მიმართულებებით.  </w:t>
      </w:r>
    </w:p>
    <w:p>
      <w:pPr>
        <w:spacing w:after="0" w:line="276" w:lineRule="auto"/>
        <w:ind w:left="360"/>
        <w:jc w:val="both"/>
        <w:rPr>
          <w:rFonts w:ascii="Sylfaen" w:hAnsi="Sylfaen" w:cs="Sylfaen"/>
          <w:sz w:val="20"/>
          <w:szCs w:val="20"/>
          <w:shd w:val="clear" w:color="auto" w:fill="FFFFFF"/>
          <w:lang w:val="ka-GE"/>
        </w:rPr>
      </w:pPr>
      <w:r>
        <w:rPr>
          <w:rFonts w:ascii="Sylfaen" w:hAnsi="Sylfaen" w:cs="Sylfaen"/>
          <w:sz w:val="20"/>
          <w:szCs w:val="20"/>
          <w:shd w:val="clear" w:color="auto" w:fill="FFFFFF"/>
          <w:lang w:val="ka-GE"/>
        </w:rPr>
        <w:t xml:space="preserve">პროექტის საწყის ეტაპზე სტარტაპზე/ინოვაციურ ტექნოლოგიებზე არსებული ნარატივების დადგენის მიზნით 2022 წლის აგვისტო-სექტემბერში ჩატარებულმა კვლევებმა აჩვენა ახალგაზრდებში (14-29 წელი) სტარტაპთან, მეწარმეობასთან დაკავშირებით ინფორმაციის, ცოდნის და სათანადო უნარების სიმცირე (თუმცა მათ გამოხატეს ინტერესი ინოვაციურ და ინფორმაციული ტექნოლოგიების მიმართულებით დასაქმებაზე) და დაადასტურა ამ მხრივ მთელი რიგი კომპლექსური აქტივობების დაგეგმვა-განხორციელების საჭიროება. </w:t>
      </w:r>
    </w:p>
    <w:p>
      <w:pPr>
        <w:spacing w:after="0" w:line="276" w:lineRule="auto"/>
        <w:ind w:left="360"/>
        <w:jc w:val="both"/>
        <w:rPr>
          <w:rFonts w:ascii="Sylfaen" w:hAnsi="Sylfaen" w:cs="Sylfaen"/>
          <w:sz w:val="20"/>
          <w:szCs w:val="20"/>
          <w:shd w:val="clear" w:color="auto" w:fill="FFFFFF"/>
          <w:lang w:val="ka-GE"/>
        </w:rPr>
      </w:pPr>
      <w:r>
        <w:rPr>
          <w:rFonts w:ascii="Sylfaen" w:hAnsi="Sylfaen" w:cs="Sylfaen"/>
          <w:sz w:val="20"/>
          <w:szCs w:val="20"/>
          <w:shd w:val="clear" w:color="auto" w:fill="FFFFFF"/>
          <w:lang w:val="ka-GE"/>
        </w:rPr>
        <w:t xml:space="preserve">პროექტის ფარგლებში ადგილობრივი სტარტაპებისთვის (სტარტაპით დაინტერესებული პირებისთვის) ქსელური კავშირების შექმნის, შესაძლებლობების გამოვლენის, კარგი პრაქტიკის გაზიარების, ადგილობრივ მოსახლეობაში (ძირითადად ახალგაზრდებში) სტარტაპების შესახებ ინფორმაციის გავრცელების და დაინტერესების მიზნით, პარტნიორებთან თანამშრომლობით ჩატარდა ისეთი ღონისძიებები როგორიცაა სტარტაპების მსოფლიო ჩემპიონატის ეროვნული კონკურსი, შეხვედრები წარმატებული ქართული სტარტაპების დამფუძნებლებთან და საერთაშორისო სპიკერებთან, საერთაშორისო სტარტაპ სამიტი, ტექ-პარკ ბათუმთან პარტნიორობით განხორციელდა პრე-აქსელერაციის პროგრამა და აშ. რამაც შედეგის სახით გამოიწვია ბათუმში, ასევე, დედაქალაქში არსებულ სტარტაპის/მეწარმეობს განვითარების კუთხით მომუშავე ორგანიზაციებს შორის პარტნიორობების დამყარება, მათ შორის საჯარო უწყებების თანამშრომლობა ამ მიმართულებით, მნიშვნელოვნად არის გაზრდილი დაინტერესება ადგილობრივ ახალგაზრდებში, ადგილობრივმა სტარტაპებმა მოიპოვეს სგრანტო დაფინანსება </w:t>
      </w:r>
      <w:r>
        <w:rPr>
          <w:rFonts w:ascii="Sylfaen" w:hAnsi="Sylfaen" w:cs="Sylfaen"/>
          <w:sz w:val="20"/>
          <w:szCs w:val="20"/>
          <w:shd w:val="clear" w:color="auto" w:fill="FFFFFF"/>
        </w:rPr>
        <w:t xml:space="preserve">(GITA </w:t>
      </w:r>
      <w:r>
        <w:rPr>
          <w:rFonts w:ascii="Sylfaen" w:hAnsi="Sylfaen" w:cs="Sylfaen"/>
          <w:sz w:val="20"/>
          <w:szCs w:val="20"/>
          <w:shd w:val="clear" w:color="auto" w:fill="FFFFFF"/>
          <w:lang w:val="ka-GE"/>
        </w:rPr>
        <w:t>ს საგრანტო კონკურსებში), მოხდა ქალაქის პოზიციონირება, როგორც საერთაშორისო  სტარტაპ ღონისძიებების  მასპინძელი ქალაქის და აშ.</w:t>
      </w:r>
    </w:p>
    <w:p>
      <w:pPr>
        <w:spacing w:after="0" w:line="240" w:lineRule="auto"/>
        <w:ind w:left="360"/>
        <w:jc w:val="both"/>
        <w:rPr>
          <w:rFonts w:ascii="Sylfaen" w:hAnsi="Sylfaen" w:cs="Sylfaen"/>
          <w:sz w:val="20"/>
          <w:szCs w:val="20"/>
          <w:shd w:val="clear" w:color="auto" w:fill="FFFFFF"/>
          <w:lang w:val="ka-GE"/>
        </w:rPr>
      </w:pPr>
    </w:p>
    <w:p>
      <w:pPr>
        <w:spacing w:after="0" w:line="240" w:lineRule="auto"/>
        <w:ind w:left="360"/>
        <w:jc w:val="both"/>
        <w:rPr>
          <w:rFonts w:ascii="Sylfaen" w:hAnsi="Sylfaen" w:cs="Sylfaen"/>
          <w:sz w:val="20"/>
          <w:szCs w:val="20"/>
          <w:shd w:val="clear" w:color="auto" w:fill="FFFFFF"/>
          <w:lang w:val="ka-GE"/>
        </w:rPr>
      </w:pPr>
    </w:p>
    <w:p>
      <w:pPr>
        <w:spacing w:after="0" w:line="240" w:lineRule="auto"/>
        <w:ind w:left="360"/>
        <w:jc w:val="both"/>
        <w:rPr>
          <w:rFonts w:ascii="Sylfaen" w:hAnsi="Sylfaen" w:cs="Sylfaen"/>
          <w:sz w:val="20"/>
          <w:szCs w:val="20"/>
          <w:shd w:val="clear" w:color="auto" w:fill="FFFFFF"/>
          <w:lang w:val="ka-GE"/>
        </w:rPr>
      </w:pPr>
    </w:p>
    <w:p>
      <w:pPr>
        <w:spacing w:after="0" w:line="240" w:lineRule="auto"/>
        <w:jc w:val="both"/>
        <w:rPr>
          <w:rFonts w:ascii="Sylfaen" w:hAnsi="Sylfaen" w:cs="Sylfaen"/>
          <w:sz w:val="20"/>
          <w:szCs w:val="20"/>
          <w:cs/>
          <w:lang w:bidi="ka-GE"/>
        </w:rPr>
      </w:pPr>
    </w:p>
    <w:bookmarkEnd w:id="0"/>
    <w:p>
      <w:pPr>
        <w:pStyle w:val="6"/>
        <w:ind w:left="1440"/>
        <w:jc w:val="both"/>
        <w:rPr>
          <w:rFonts w:ascii="Sylfaen" w:hAnsi="Sylfaen" w:cs="Sylfaen"/>
          <w:lang w:val="ka-GE"/>
        </w:rPr>
      </w:pPr>
    </w:p>
    <w:p>
      <w:pPr>
        <w:pStyle w:val="6"/>
        <w:numPr>
          <w:ilvl w:val="0"/>
          <w:numId w:val="1"/>
        </w:numPr>
        <w:spacing w:after="0"/>
        <w:jc w:val="both"/>
        <w:rPr>
          <w:rFonts w:ascii="Sylfaen" w:hAnsi="Sylfaen" w:cs="Sylfaen"/>
          <w:b/>
          <w:lang w:val="ka-GE"/>
        </w:rPr>
      </w:pPr>
      <w:r>
        <w:rPr>
          <w:rFonts w:ascii="Sylfaen" w:hAnsi="Sylfaen" w:cs="Sylfaen"/>
          <w:sz w:val="18"/>
          <w:szCs w:val="18"/>
          <w:lang w:val="ka-GE"/>
        </w:rPr>
        <w:t xml:space="preserve"> </w:t>
      </w:r>
      <w:r>
        <w:rPr>
          <w:rFonts w:ascii="Sylfaen" w:hAnsi="Sylfaen" w:cs="Sylfaen"/>
          <w:b/>
          <w:lang w:val="ka-GE"/>
        </w:rPr>
        <w:t>განხორციელებული პრაქტიკის/კონკრეტული ინიციატივის დეტალური აღწერა:</w:t>
      </w:r>
    </w:p>
    <w:p>
      <w:pPr>
        <w:spacing w:after="0"/>
        <w:ind w:left="360"/>
        <w:jc w:val="both"/>
        <w:rPr>
          <w:rFonts w:ascii="Sylfaen" w:hAnsi="Sylfaen" w:cs="Sylfaen"/>
          <w:sz w:val="18"/>
          <w:szCs w:val="18"/>
          <w:lang w:val="ka-GE"/>
        </w:rPr>
      </w:pPr>
      <w:r>
        <w:rPr>
          <w:rFonts w:ascii="Sylfaen" w:hAnsi="Sylfaen" w:cs="Sylfaen"/>
          <w:sz w:val="18"/>
          <w:szCs w:val="18"/>
          <w:lang w:val="ka-GE"/>
        </w:rPr>
        <w:t>(გამოწვევის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pPr>
        <w:spacing w:after="0"/>
        <w:ind w:left="360"/>
        <w:jc w:val="both"/>
        <w:rPr>
          <w:rFonts w:ascii="Sylfaen" w:hAnsi="Sylfaen" w:cs="Sylfaen"/>
          <w:sz w:val="18"/>
          <w:szCs w:val="18"/>
          <w:lang w:val="ka-GE"/>
        </w:rPr>
      </w:pPr>
    </w:p>
    <w:p>
      <w:pPr>
        <w:pStyle w:val="6"/>
        <w:numPr>
          <w:ilvl w:val="0"/>
          <w:numId w:val="3"/>
        </w:numPr>
        <w:jc w:val="both"/>
        <w:rPr>
          <w:rFonts w:ascii="Sylfaen" w:hAnsi="Sylfaen" w:cs="Sylfaen"/>
          <w:b/>
          <w:lang w:val="ka-GE"/>
        </w:rPr>
      </w:pPr>
      <w:r>
        <w:rPr>
          <w:rFonts w:ascii="Sylfaen" w:hAnsi="Sylfaen" w:cs="Sylfaen"/>
          <w:b/>
          <w:lang w:val="ka-GE"/>
        </w:rPr>
        <w:t xml:space="preserve">პროექტის შინაარსი; </w:t>
      </w:r>
    </w:p>
    <w:p>
      <w:pPr>
        <w:spacing w:line="240" w:lineRule="auto"/>
        <w:jc w:val="both"/>
        <w:rPr>
          <w:rFonts w:ascii="Sylfaen" w:hAnsi="Sylfaen" w:cs="Sylfaen"/>
          <w:bCs/>
          <w:sz w:val="21"/>
          <w:szCs w:val="21"/>
          <w:lang w:val="ka-GE"/>
        </w:rPr>
      </w:pPr>
      <w:r>
        <w:rPr>
          <w:rFonts w:ascii="Sylfaen" w:hAnsi="Sylfaen" w:cs="Sylfaen"/>
          <w:bCs/>
          <w:sz w:val="21"/>
          <w:szCs w:val="21"/>
          <w:lang w:val="ka-GE"/>
        </w:rPr>
        <w:t>ქალაქის წინაშე არსებული გამოწვევების შესაბამისად, პორტფელზე მუშაობის საწყის ეტაპზე   ჩამოყალიბდა განზრახვა და ის შედეგები რაც უნდა მიღწეულ იქნას პორტფელის ფარგლებში:</w:t>
      </w:r>
    </w:p>
    <w:p>
      <w:pPr>
        <w:spacing w:line="240" w:lineRule="auto"/>
        <w:jc w:val="both"/>
        <w:rPr>
          <w:rFonts w:ascii="Sylfaen" w:hAnsi="Sylfaen" w:cs="Sylfaen"/>
          <w:bCs/>
          <w:sz w:val="21"/>
          <w:szCs w:val="21"/>
          <w:lang w:val="ka-GE"/>
        </w:rPr>
      </w:pPr>
      <w:r>
        <w:rPr>
          <w:rFonts w:ascii="Sylfaen" w:hAnsi="Sylfaen" w:cs="Sylfaen"/>
          <w:bCs/>
          <w:sz w:val="21"/>
          <w:szCs w:val="21"/>
          <w:lang w:val="ka-GE"/>
        </w:rPr>
        <w:t>ჩვენი მიზანია გამოვიყენოთ არსებული რესურსები, შესაძლებლობები და კავშირები, რათა საჯარო, კერძო და სამოქალაქო სექტორის ჩართულობით  შევიმუშავოთ და დინამიურად ვმართოთ პორტფელის განვითარების ეტაპები, მოვიზიდოთ დამატებითი რესურსები და პარტნიორები, შევიმუშაოთ მიდგომები და ღონისძიებები,  როგორც ტრანსფორმაციული ინტერვენცია სტარტაპ ეკოსისტემის განვითარებისთვის ბათუმში, რათა მიღწეულ იქნას:</w:t>
      </w:r>
    </w:p>
    <w:p>
      <w:pPr>
        <w:spacing w:line="240" w:lineRule="auto"/>
        <w:jc w:val="both"/>
        <w:rPr>
          <w:rFonts w:ascii="Sylfaen" w:hAnsi="Sylfaen" w:cs="Sylfaen"/>
          <w:bCs/>
          <w:sz w:val="21"/>
          <w:szCs w:val="21"/>
          <w:lang w:val="ka-GE"/>
        </w:rPr>
      </w:pPr>
      <w:r>
        <w:rPr>
          <w:rFonts w:ascii="Sylfaen" w:hAnsi="Sylfaen" w:cs="Sylfaen"/>
          <w:bCs/>
          <w:sz w:val="21"/>
          <w:szCs w:val="21"/>
          <w:lang w:val="ka-GE"/>
        </w:rPr>
        <w:t>1. ბათუმის შრომის ბაზრის დივერსიფიკაცია და გაფართოება, ნიჭიერი ადგილობრივი ახალგაზრდების შენარჩუნებით და გარე მაღალკვალიფიციური ნიჭის მოზიდვით.</w:t>
      </w:r>
    </w:p>
    <w:p>
      <w:pPr>
        <w:spacing w:line="240" w:lineRule="auto"/>
        <w:jc w:val="both"/>
        <w:rPr>
          <w:rFonts w:ascii="Sylfaen" w:hAnsi="Sylfaen" w:cs="Sylfaen"/>
          <w:bCs/>
          <w:sz w:val="21"/>
          <w:szCs w:val="21"/>
          <w:lang w:val="ka-GE"/>
        </w:rPr>
      </w:pPr>
      <w:r>
        <w:rPr>
          <w:rFonts w:ascii="Sylfaen" w:hAnsi="Sylfaen" w:cs="Sylfaen"/>
          <w:bCs/>
          <w:sz w:val="21"/>
          <w:szCs w:val="21"/>
          <w:lang w:val="ka-GE"/>
        </w:rPr>
        <w:t xml:space="preserve">2. ბათუმის მეორე სტარტაპ დედაქალაქად გარდაქმნა </w:t>
      </w:r>
    </w:p>
    <w:p>
      <w:pPr>
        <w:spacing w:line="240" w:lineRule="auto"/>
        <w:jc w:val="both"/>
        <w:rPr>
          <w:rFonts w:ascii="Sylfaen" w:hAnsi="Sylfaen" w:cs="Sylfaen"/>
          <w:bCs/>
          <w:sz w:val="21"/>
          <w:szCs w:val="21"/>
          <w:lang w:val="ka-GE"/>
        </w:rPr>
      </w:pPr>
      <w:r>
        <w:rPr>
          <w:rFonts w:ascii="Sylfaen" w:hAnsi="Sylfaen" w:cs="Sylfaen"/>
          <w:bCs/>
          <w:sz w:val="21"/>
          <w:szCs w:val="21"/>
          <w:lang w:val="ka-GE"/>
        </w:rPr>
        <w:t>3. მეწარმეობისა და ინოვაციების კულტურის წახალისება, განსაკუთრებით ახალგაზრდებში;</w:t>
      </w:r>
    </w:p>
    <w:p>
      <w:pPr>
        <w:spacing w:line="240" w:lineRule="auto"/>
        <w:jc w:val="both"/>
        <w:rPr>
          <w:rFonts w:ascii="Sylfaen" w:hAnsi="Sylfaen" w:cs="Sylfaen"/>
          <w:bCs/>
          <w:sz w:val="21"/>
          <w:szCs w:val="21"/>
          <w:lang w:val="ka-GE"/>
        </w:rPr>
      </w:pPr>
      <w:r>
        <w:rPr>
          <w:rFonts w:ascii="Sylfaen" w:hAnsi="Sylfaen" w:cs="Sylfaen"/>
          <w:bCs/>
          <w:sz w:val="21"/>
          <w:szCs w:val="21"/>
          <w:lang w:val="ka-GE"/>
        </w:rPr>
        <w:t>4. ბათუმის მერია გახდეს ქალაქის სტარტაპ ეკოსისტემის განვითარების ხელშემწყობი.</w:t>
      </w:r>
    </w:p>
    <w:p>
      <w:pPr>
        <w:spacing w:line="240" w:lineRule="auto"/>
        <w:jc w:val="both"/>
        <w:rPr>
          <w:rFonts w:ascii="Sylfaen" w:hAnsi="Sylfaen" w:cs="Sylfaen"/>
          <w:bCs/>
          <w:sz w:val="21"/>
          <w:szCs w:val="21"/>
          <w:lang w:val="ka-GE"/>
        </w:rPr>
      </w:pPr>
    </w:p>
    <w:p>
      <w:pPr>
        <w:spacing w:line="240" w:lineRule="auto"/>
        <w:jc w:val="both"/>
        <w:rPr>
          <w:rFonts w:ascii="Sylfaen" w:hAnsi="Sylfaen" w:cs="Sylfaen"/>
          <w:bCs/>
          <w:sz w:val="21"/>
          <w:szCs w:val="21"/>
          <w:lang w:val="ka-GE"/>
        </w:rPr>
      </w:pPr>
    </w:p>
    <w:p>
      <w:pPr>
        <w:pStyle w:val="6"/>
        <w:numPr>
          <w:ilvl w:val="0"/>
          <w:numId w:val="3"/>
        </w:numPr>
        <w:jc w:val="both"/>
        <w:rPr>
          <w:rFonts w:ascii="Sylfaen" w:hAnsi="Sylfaen" w:cs="Sylfaen"/>
          <w:b/>
          <w:lang w:val="ka-GE"/>
        </w:rPr>
      </w:pPr>
      <w:r>
        <w:rPr>
          <w:rFonts w:ascii="Sylfaen" w:hAnsi="Sylfaen" w:cs="Sylfaen"/>
          <w:b/>
          <w:lang w:val="ka-GE"/>
        </w:rPr>
        <w:t xml:space="preserve">აქტივობათა გეგმა/გრაფიკი </w:t>
      </w:r>
      <w:r>
        <w:rPr>
          <w:rFonts w:ascii="Sylfaen" w:hAnsi="Sylfaen" w:cs="Sylfaen"/>
          <w:bCs/>
          <w:lang w:val="ka-GE"/>
        </w:rPr>
        <w:t xml:space="preserve">(გთხოვთ წარმოადგინოთ ცხრილის სახით); </w:t>
      </w:r>
    </w:p>
    <w:p>
      <w:pPr>
        <w:pStyle w:val="6"/>
        <w:ind w:left="1080" w:firstLine="440" w:firstLineChars="200"/>
        <w:jc w:val="both"/>
        <w:rPr>
          <w:rFonts w:ascii="Sylfaen" w:hAnsi="Sylfaen" w:cs="Sylfaen"/>
          <w:b/>
          <w:lang w:val="ka-GE"/>
        </w:rPr>
      </w:pPr>
      <w:r>
        <w:rPr>
          <w:rFonts w:ascii="Sylfaen" w:hAnsi="Sylfaen" w:cs="Sylfaen"/>
          <w:bCs/>
          <w:lang w:val="ka-GE"/>
        </w:rPr>
        <w:t>-თანდართულია</w:t>
      </w:r>
    </w:p>
    <w:p>
      <w:pPr>
        <w:pStyle w:val="6"/>
        <w:numPr>
          <w:ilvl w:val="0"/>
          <w:numId w:val="3"/>
        </w:numPr>
        <w:jc w:val="both"/>
        <w:rPr>
          <w:rFonts w:ascii="Sylfaen" w:hAnsi="Sylfaen" w:cs="Sylfaen"/>
          <w:i/>
          <w:u w:val="single"/>
          <w:lang w:val="ka-GE"/>
        </w:rPr>
      </w:pPr>
      <w:r>
        <w:rPr>
          <w:rFonts w:ascii="Sylfaen" w:hAnsi="Sylfaen" w:cs="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Pr>
          <w:rFonts w:ascii="Sylfaen" w:hAnsi="Sylfaen" w:cs="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Pr>
          <w:rFonts w:ascii="Sylfaen" w:hAnsi="Sylfaen" w:cs="Sylfaen"/>
          <w:i/>
          <w:u w:val="single"/>
          <w:lang w:val="ka-GE"/>
        </w:rPr>
        <w:t xml:space="preserve">აღნიშნული დოკუმენტაცია თან უნდა დაერთოს განაცხადის შევსებულ ფორმას;   </w:t>
      </w:r>
      <w:r>
        <w:rPr>
          <w:rFonts w:ascii="Sylfaen" w:hAnsi="Sylfaen" w:cs="Sylfaen"/>
          <w:iCs/>
          <w:lang w:val="ka-GE"/>
        </w:rPr>
        <w:t xml:space="preserve">  - თანდართულია </w:t>
      </w:r>
    </w:p>
    <w:p>
      <w:pPr>
        <w:pStyle w:val="6"/>
        <w:numPr>
          <w:ilvl w:val="0"/>
          <w:numId w:val="3"/>
        </w:numPr>
        <w:jc w:val="both"/>
        <w:rPr>
          <w:rFonts w:ascii="Sylfaen" w:hAnsi="Sylfaen" w:cs="Sylfaen"/>
          <w:iCs/>
          <w:lang w:val="ka-GE"/>
        </w:rPr>
      </w:pPr>
      <w:r>
        <w:rPr>
          <w:rFonts w:ascii="Sylfaen" w:hAnsi="Sylfaen" w:cs="Sylfaen"/>
          <w:b/>
          <w:lang w:val="ka-GE"/>
        </w:rPr>
        <w:t xml:space="preserve">ინფორმაცია მოქალაქეების, სხვადასხვა ორგანიზაციებისა და ინსტიტუციების   </w:t>
      </w:r>
      <w:r>
        <w:rPr>
          <w:rFonts w:ascii="Sylfaen" w:hAnsi="Sylfaen" w:cs="Sylfaen"/>
          <w:bCs/>
          <w:lang w:val="ka-GE"/>
        </w:rPr>
        <w:t>(მ.შ.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ჩართულობის შესახებ;</w:t>
      </w:r>
    </w:p>
    <w:p>
      <w:pPr>
        <w:jc w:val="both"/>
        <w:rPr>
          <w:rFonts w:ascii="Sylfaen" w:hAnsi="Sylfaen" w:cs="Sylfaen"/>
          <w:iCs/>
          <w:sz w:val="21"/>
          <w:szCs w:val="21"/>
          <w:lang w:val="ka-GE"/>
        </w:rPr>
      </w:pPr>
      <w:r>
        <w:rPr>
          <w:rFonts w:ascii="Sylfaen" w:hAnsi="Sylfaen" w:cs="Sylfaen"/>
          <w:iCs/>
          <w:sz w:val="21"/>
          <w:szCs w:val="21"/>
          <w:lang w:val="ka-GE"/>
        </w:rPr>
        <w:t xml:space="preserve">პროექტის მსვლელობისას,აქტიური კომუნიკაცია გვქონდა ბათუმელ ახალგაზრდებთან, სტარტაპებთან და ინოვაციებით დაინტერესებულ პირებთან. როდესაც დავიწყეთ სტარტაპ სივრცის დიზაინზე მუშაობა, ჩავატარეთ არაერთი შეხვედრა მათთან, რათა გაგვეთვალისწინებინა მათი სურვილები და საჭიროებები ახალ სივრცეში,რომელთა მთავარი აუდიტორიაც სწორედ ისინი უნდა იყვნენ მომავალში. </w:t>
      </w:r>
    </w:p>
    <w:p>
      <w:pPr>
        <w:jc w:val="both"/>
        <w:rPr>
          <w:rFonts w:ascii="Sylfaen" w:hAnsi="Sylfaen" w:cs="Sylfaen"/>
          <w:iCs/>
          <w:sz w:val="21"/>
          <w:szCs w:val="21"/>
          <w:lang w:val="ka-GE"/>
        </w:rPr>
      </w:pPr>
      <w:r>
        <w:rPr>
          <w:rFonts w:ascii="Sylfaen" w:hAnsi="Sylfaen" w:cs="Sylfaen"/>
          <w:iCs/>
          <w:sz w:val="21"/>
          <w:szCs w:val="21"/>
          <w:lang w:val="ka-GE"/>
        </w:rPr>
        <w:t xml:space="preserve">გარდა ამისა, გვაქვს აქტიური მოლაპარაკებები კერძო სექტორის წარმომადგენლებთან დღემდე, გვსურს, რომ მოხდეს საჯარო და კერძო სექტორების დაახლოებაც ამ პროექტის ფარგლებში. </w:t>
      </w:r>
    </w:p>
    <w:p>
      <w:pPr>
        <w:jc w:val="both"/>
        <w:rPr>
          <w:rFonts w:ascii="Sylfaen" w:hAnsi="Sylfaen" w:cs="Sylfaen"/>
          <w:iCs/>
          <w:sz w:val="21"/>
          <w:szCs w:val="21"/>
          <w:lang w:val="ka-GE"/>
        </w:rPr>
      </w:pPr>
      <w:r>
        <w:rPr>
          <w:rFonts w:ascii="Sylfaen" w:hAnsi="Sylfaen" w:cs="Sylfaen"/>
          <w:iCs/>
          <w:sz w:val="21"/>
          <w:szCs w:val="21"/>
          <w:lang w:val="ka-GE"/>
        </w:rPr>
        <w:t>გაიმართა შეხვედრა ქალაქის მერთან და ბათუმის აქტიურ ბიზნესმენებთან,რომლებმაც ერთობლივად იმსჯელეს,თუ როგორ შეიძლება სამომავლოდ ტრადიციულ ბიზნესში თანამედროვე და ინოვაციური მეთოდების დანერგვა.</w:t>
      </w:r>
    </w:p>
    <w:p>
      <w:pPr>
        <w:jc w:val="both"/>
        <w:rPr>
          <w:rFonts w:ascii="Sylfaen" w:hAnsi="Sylfaen" w:cs="Sylfaen"/>
          <w:iCs/>
          <w:sz w:val="20"/>
          <w:szCs w:val="20"/>
        </w:rPr>
      </w:pPr>
    </w:p>
    <w:p>
      <w:pPr>
        <w:pStyle w:val="6"/>
        <w:numPr>
          <w:ilvl w:val="0"/>
          <w:numId w:val="3"/>
        </w:numPr>
        <w:jc w:val="both"/>
        <w:rPr>
          <w:rFonts w:ascii="Sylfaen" w:hAnsi="Sylfaen" w:cs="Sylfaen"/>
          <w:i/>
          <w:u w:val="single"/>
          <w:lang w:val="ka-GE"/>
        </w:rPr>
      </w:pPr>
      <w:r>
        <w:rPr>
          <w:rFonts w:ascii="Sylfaen" w:hAnsi="Sylfaen" w:cs="Sylfaen"/>
          <w:b/>
          <w:lang w:val="ka-GE"/>
        </w:rPr>
        <w:t>ინფორმაცია პროექტისთვის გამოყენებული რესურსის შესახებ. მ.შ.:</w:t>
      </w:r>
      <w:r>
        <w:rPr>
          <w:rFonts w:ascii="Sylfaen" w:hAnsi="Sylfaen" w:cs="Sylfaen"/>
          <w:lang w:val="ka-GE"/>
        </w:rPr>
        <w:t xml:space="preserve"> </w:t>
      </w:r>
    </w:p>
    <w:p>
      <w:pPr>
        <w:pStyle w:val="6"/>
        <w:ind w:left="1440"/>
        <w:jc w:val="both"/>
        <w:rPr>
          <w:rFonts w:ascii="Sylfaen" w:hAnsi="Sylfaen" w:cs="Sylfaen"/>
          <w:lang w:val="ka-GE"/>
        </w:rPr>
      </w:pPr>
      <w:r>
        <w:rPr>
          <w:rFonts w:ascii="Sylfaen" w:hAnsi="Sylfaen" w:cs="Sylfaen"/>
          <w:lang w:val="ka-GE"/>
        </w:rPr>
        <w:t>ა) ადამიანური რესურსი - საკუთარი/არასაკუთარი;</w:t>
      </w:r>
    </w:p>
    <w:p>
      <w:pPr>
        <w:pStyle w:val="6"/>
        <w:ind w:left="1440"/>
        <w:jc w:val="both"/>
        <w:rPr>
          <w:rFonts w:ascii="Sylfaen" w:hAnsi="Sylfaen" w:cs="Sylfaen"/>
          <w:lang w:val="ka-GE"/>
        </w:rPr>
      </w:pPr>
    </w:p>
    <w:p>
      <w:pPr>
        <w:pStyle w:val="6"/>
        <w:ind w:left="1440"/>
        <w:jc w:val="both"/>
        <w:rPr>
          <w:rFonts w:ascii="Sylfaen" w:hAnsi="Sylfaen" w:cs="Sylfaen"/>
          <w:sz w:val="21"/>
          <w:szCs w:val="21"/>
          <w:lang w:val="ka-GE"/>
        </w:rPr>
      </w:pPr>
      <w:r>
        <w:rPr>
          <w:rFonts w:ascii="Sylfaen" w:hAnsi="Sylfaen" w:cs="Sylfaen"/>
          <w:sz w:val="21"/>
          <w:szCs w:val="21"/>
          <w:lang w:val="ka-GE"/>
        </w:rPr>
        <w:t xml:space="preserve">მუნიციპალური ტრანსფორმაციის პორტფელის მომზადებაზე მუშაობა მოითხოვდა სამუშაო გუნდის შექმნდას,სწორედ ამიტომ,მერიაში შეიქმნა გუნდი,რომელიც დაკომპლექტდა მერიის თანამშრომლებით, მათთან ერთად აქტიურად არიან პროცესებში ჩართულნი   ქალაქის   მერი და ვიცე მერი, </w:t>
      </w:r>
    </w:p>
    <w:p>
      <w:pPr>
        <w:pStyle w:val="6"/>
        <w:ind w:left="1440"/>
        <w:jc w:val="both"/>
        <w:rPr>
          <w:rFonts w:ascii="Sylfaen" w:hAnsi="Sylfaen" w:cs="Sylfaen"/>
          <w:sz w:val="21"/>
          <w:szCs w:val="21"/>
          <w:lang w:val="ka-GE"/>
        </w:rPr>
      </w:pPr>
    </w:p>
    <w:p>
      <w:pPr>
        <w:pStyle w:val="6"/>
        <w:ind w:left="1440"/>
        <w:jc w:val="both"/>
        <w:rPr>
          <w:rFonts w:ascii="Sylfaen" w:hAnsi="Sylfaen" w:cs="Sylfaen"/>
          <w:sz w:val="21"/>
          <w:szCs w:val="21"/>
          <w:lang w:val="ka-GE"/>
        </w:rPr>
      </w:pPr>
      <w:r>
        <w:rPr>
          <w:rFonts w:ascii="Sylfaen" w:hAnsi="Sylfaen" w:cs="Sylfaen"/>
          <w:sz w:val="21"/>
          <w:szCs w:val="21"/>
          <w:lang w:val="ka-GE"/>
        </w:rPr>
        <w:t xml:space="preserve">მოგვიანებით, ჩვენს გუნდს შემოუერთდა GITA. ასევე </w:t>
      </w:r>
      <w:r>
        <w:rPr>
          <w:rFonts w:ascii="Sylfaen" w:hAnsi="Sylfaen" w:cs="Sylfaen"/>
          <w:sz w:val="21"/>
          <w:szCs w:val="21"/>
          <w:lang w:val="ka-GE" w:eastAsia="zh-CN"/>
        </w:rPr>
        <w:fldChar w:fldCharType="begin"/>
      </w:r>
      <w:r>
        <w:rPr>
          <w:rFonts w:ascii="Sylfaen" w:hAnsi="Sylfaen" w:cs="Sylfaen"/>
          <w:sz w:val="21"/>
          <w:szCs w:val="21"/>
          <w:lang w:val="ka-GE" w:eastAsia="zh-CN"/>
        </w:rPr>
        <w:instrText xml:space="preserve"> HYPERLINK "https://www.linkedin.com/in/colinmdonohue/overlay/about-this-profile/?lipi=urn:li:page:d_flagship3_profile_view_base;18kNKEmKR/S32sWosCfvxg==" </w:instrText>
      </w:r>
      <w:r>
        <w:rPr>
          <w:rFonts w:ascii="Sylfaen" w:hAnsi="Sylfaen" w:cs="Sylfaen"/>
          <w:sz w:val="21"/>
          <w:szCs w:val="21"/>
          <w:lang w:val="ka-GE" w:eastAsia="zh-CN"/>
        </w:rPr>
        <w:fldChar w:fldCharType="separate"/>
      </w:r>
      <w:r>
        <w:rPr>
          <w:rFonts w:ascii="Sylfaen" w:hAnsi="Sylfaen" w:cs="Sylfaen"/>
          <w:sz w:val="21"/>
          <w:szCs w:val="21"/>
          <w:lang w:val="ka-GE"/>
        </w:rPr>
        <w:t>Colin M. Donohue-რომელიც პროექტების განხორციელებაში აქტიურად გვეხმარება და ასევე Sparks-ისა და იმფაქტ-ჰაბის წარმომადგენლები.</w:t>
      </w:r>
    </w:p>
    <w:p>
      <w:pPr>
        <w:pStyle w:val="6"/>
        <w:ind w:left="0"/>
        <w:jc w:val="both"/>
        <w:rPr>
          <w:rFonts w:ascii="Sylfaen" w:hAnsi="Sylfaen" w:cs="Sylfaen"/>
          <w:sz w:val="21"/>
          <w:szCs w:val="21"/>
          <w:lang w:val="ka-GE"/>
        </w:rPr>
      </w:pPr>
      <w:r>
        <w:rPr>
          <w:rFonts w:ascii="Sylfaen" w:hAnsi="Sylfaen" w:cs="Sylfaen"/>
          <w:sz w:val="21"/>
          <w:szCs w:val="21"/>
          <w:lang w:val="ka-GE" w:eastAsia="zh-CN"/>
        </w:rPr>
        <w:fldChar w:fldCharType="end"/>
      </w:r>
    </w:p>
    <w:p>
      <w:pPr>
        <w:pStyle w:val="6"/>
        <w:jc w:val="both"/>
        <w:rPr>
          <w:rFonts w:ascii="Sylfaen" w:hAnsi="Sylfaen" w:cs="Sylfaen"/>
          <w:sz w:val="21"/>
          <w:szCs w:val="21"/>
          <w:lang w:val="ka-GE"/>
        </w:rPr>
      </w:pPr>
    </w:p>
    <w:p>
      <w:pPr>
        <w:pStyle w:val="6"/>
        <w:ind w:left="1440"/>
        <w:jc w:val="both"/>
        <w:rPr>
          <w:rFonts w:ascii="Sylfaen" w:hAnsi="Sylfaen" w:cs="Sylfaen"/>
          <w:sz w:val="21"/>
          <w:szCs w:val="21"/>
          <w:lang w:val="ka-GE"/>
        </w:rPr>
      </w:pPr>
      <w:r>
        <w:rPr>
          <w:rFonts w:ascii="Sylfaen" w:hAnsi="Sylfaen" w:cs="Sylfaen"/>
          <w:sz w:val="21"/>
          <w:szCs w:val="21"/>
          <w:lang w:val="ka-GE"/>
        </w:rPr>
        <w:t>ბ) ფინანსური - მუნიციპალიტეტის ბიუჯეტი/დონორის დახმარება;</w:t>
      </w:r>
    </w:p>
    <w:p>
      <w:pPr>
        <w:pStyle w:val="6"/>
        <w:ind w:left="1440"/>
        <w:jc w:val="both"/>
        <w:rPr>
          <w:rFonts w:ascii="Sylfaen" w:hAnsi="Sylfaen" w:cs="Sylfaen"/>
          <w:sz w:val="21"/>
          <w:szCs w:val="21"/>
          <w:lang w:val="ka-GE"/>
        </w:rPr>
      </w:pPr>
      <w:r>
        <w:rPr>
          <w:rFonts w:ascii="Sylfaen" w:hAnsi="Sylfaen" w:cs="Sylfaen"/>
          <w:sz w:val="21"/>
          <w:szCs w:val="21"/>
        </w:rPr>
        <w:t xml:space="preserve">200 000 </w:t>
      </w:r>
      <w:r>
        <w:rPr>
          <w:rFonts w:ascii="Sylfaen" w:hAnsi="Sylfaen" w:cs="Sylfaen"/>
          <w:sz w:val="21"/>
          <w:szCs w:val="21"/>
          <w:lang w:val="ka-GE"/>
        </w:rPr>
        <w:t xml:space="preserve">ევროს შეადგენს </w:t>
      </w:r>
      <w:r>
        <w:rPr>
          <w:rFonts w:ascii="Sylfaen" w:hAnsi="Sylfaen" w:cs="Sylfaen"/>
          <w:sz w:val="21"/>
          <w:szCs w:val="21"/>
        </w:rPr>
        <w:t>UNDP-</w:t>
      </w:r>
      <w:r>
        <w:rPr>
          <w:rFonts w:ascii="Sylfaen" w:hAnsi="Sylfaen" w:cs="Sylfaen"/>
          <w:sz w:val="21"/>
          <w:szCs w:val="21"/>
          <w:lang w:val="ka-GE"/>
        </w:rPr>
        <w:t>ის გრანტი სრულად, თუმცა გარდა ამისა მერიის მიერ იქნა დაფინანსებული  სტარტაპ სამიტი 36 000 ლარის ოდენობით, მომავალი წლისთვისაც მუნიციპალიტეტის ბიუჯეტიდან გათვლილია 75 000 ლარი პროექტის დასაფინანსებლად.</w:t>
      </w:r>
    </w:p>
    <w:p>
      <w:pPr>
        <w:pStyle w:val="6"/>
        <w:ind w:left="1440"/>
        <w:jc w:val="both"/>
        <w:rPr>
          <w:rFonts w:ascii="Sylfaen" w:hAnsi="Sylfaen" w:cs="Sylfaen"/>
          <w:sz w:val="21"/>
          <w:szCs w:val="21"/>
          <w:lang w:val="ka-GE"/>
        </w:rPr>
      </w:pPr>
    </w:p>
    <w:p>
      <w:pPr>
        <w:pStyle w:val="6"/>
        <w:ind w:left="1440"/>
        <w:jc w:val="both"/>
        <w:rPr>
          <w:rFonts w:ascii="Sylfaen" w:hAnsi="Sylfaen" w:cs="Sylfaen"/>
          <w:sz w:val="21"/>
          <w:szCs w:val="21"/>
          <w:lang w:val="ka-GE"/>
        </w:rPr>
      </w:pPr>
    </w:p>
    <w:p>
      <w:pPr>
        <w:pStyle w:val="6"/>
        <w:ind w:left="1440"/>
        <w:jc w:val="both"/>
        <w:rPr>
          <w:rFonts w:ascii="Sylfaen" w:hAnsi="Sylfaen" w:cs="Sylfaen"/>
          <w:sz w:val="21"/>
          <w:szCs w:val="21"/>
          <w:lang w:val="ka-GE"/>
        </w:rPr>
      </w:pPr>
    </w:p>
    <w:p>
      <w:pPr>
        <w:pStyle w:val="6"/>
        <w:ind w:left="1440"/>
        <w:jc w:val="both"/>
        <w:rPr>
          <w:rFonts w:ascii="Sylfaen" w:hAnsi="Sylfaen" w:cs="Sylfaen"/>
          <w:sz w:val="21"/>
          <w:szCs w:val="21"/>
          <w:lang w:val="ka-GE"/>
        </w:rPr>
      </w:pPr>
      <w:r>
        <w:rPr>
          <w:rFonts w:ascii="Sylfaen" w:hAnsi="Sylfaen" w:cs="Sylfaen"/>
          <w:sz w:val="21"/>
          <w:szCs w:val="21"/>
          <w:lang w:val="ka-GE"/>
        </w:rPr>
        <w:t>გ) გამოყენებული მატერიალურ-ტექნიკური რესურსი;</w:t>
      </w:r>
    </w:p>
    <w:p>
      <w:pPr>
        <w:pStyle w:val="6"/>
        <w:ind w:left="1440"/>
        <w:jc w:val="both"/>
        <w:rPr>
          <w:rFonts w:ascii="Sylfaen" w:hAnsi="Sylfaen" w:cs="Sylfaen"/>
          <w:sz w:val="21"/>
          <w:szCs w:val="21"/>
          <w:lang w:val="ka-GE"/>
        </w:rPr>
      </w:pPr>
      <w:r>
        <w:rPr>
          <w:rFonts w:ascii="Sylfaen" w:hAnsi="Sylfaen" w:cs="Sylfaen"/>
          <w:sz w:val="21"/>
          <w:szCs w:val="21"/>
          <w:lang w:val="ka-GE"/>
        </w:rPr>
        <w:t xml:space="preserve">ამ პროექტის ფარგლებში უმნიშვნელოვანესია ბათუმის ცენტრში, ქალაქ ბათუმის მუნიციპალიტეტის მერიის მიერ გამოყოფილი ფართი სტარტაპ სივრცის მოსაწყობად,რომელიც </w:t>
      </w:r>
      <w:r>
        <w:rPr>
          <w:rFonts w:ascii="Sylfaen" w:hAnsi="Sylfaen" w:cs="Sylfaen"/>
          <w:sz w:val="21"/>
          <w:szCs w:val="21"/>
        </w:rPr>
        <w:t>UNDP-</w:t>
      </w:r>
      <w:r>
        <w:rPr>
          <w:rFonts w:ascii="Sylfaen" w:hAnsi="Sylfaen" w:cs="Sylfaen"/>
          <w:sz w:val="21"/>
          <w:szCs w:val="21"/>
          <w:lang w:val="ka-GE"/>
        </w:rPr>
        <w:t>ის გრანტის ფარგლებში გამოყოფილი თანხით გარემონტდება და აღიჭურვება ინვენტარით.</w:t>
      </w:r>
    </w:p>
    <w:p>
      <w:pPr>
        <w:pStyle w:val="6"/>
        <w:ind w:left="0"/>
        <w:jc w:val="both"/>
        <w:rPr>
          <w:rFonts w:ascii="Sylfaen" w:hAnsi="Sylfaen" w:cs="Sylfaen"/>
          <w:sz w:val="20"/>
          <w:szCs w:val="20"/>
          <w:lang w:val="ka-GE"/>
        </w:rPr>
      </w:pPr>
    </w:p>
    <w:p>
      <w:pPr>
        <w:pStyle w:val="6"/>
        <w:ind w:left="1440"/>
        <w:jc w:val="both"/>
        <w:rPr>
          <w:rFonts w:ascii="Sylfaen" w:hAnsi="Sylfaen" w:cs="Sylfaen"/>
          <w:i/>
          <w:sz w:val="20"/>
          <w:szCs w:val="20"/>
          <w:u w:val="single"/>
          <w:lang w:val="ka-GE"/>
        </w:rPr>
      </w:pPr>
    </w:p>
    <w:p>
      <w:pPr>
        <w:pStyle w:val="6"/>
        <w:numPr>
          <w:ilvl w:val="0"/>
          <w:numId w:val="3"/>
        </w:numPr>
        <w:jc w:val="both"/>
        <w:rPr>
          <w:rFonts w:ascii="Sylfaen" w:hAnsi="Sylfaen" w:cs="Sylfaen"/>
          <w:i/>
          <w:u w:val="single"/>
          <w:lang w:val="ka-GE"/>
        </w:rPr>
      </w:pPr>
      <w:r>
        <w:rPr>
          <w:rFonts w:ascii="Sylfaen" w:hAnsi="Sylfaen" w:cs="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pPr>
        <w:jc w:val="both"/>
        <w:rPr>
          <w:rFonts w:ascii="Sylfaen" w:hAnsi="Sylfaen" w:cs="Sylfaen"/>
          <w:iCs/>
          <w:sz w:val="21"/>
          <w:szCs w:val="21"/>
          <w:lang w:val="ka-GE"/>
        </w:rPr>
      </w:pPr>
      <w:r>
        <w:rPr>
          <w:rFonts w:ascii="Sylfaen" w:hAnsi="Sylfaen" w:cs="Sylfaen"/>
          <w:iCs/>
          <w:sz w:val="21"/>
          <w:szCs w:val="21"/>
          <w:lang w:val="ka-GE"/>
        </w:rPr>
        <w:t>მთავარ პრობლემას წარმოადგენდა ცნობიერების ნაკლებობა საზოგადოებაში, პროექტის მსვლელობისას აღმოვაჩინეთ,რომ მოსახლეობის ძალიან დიდ ნაწილს თითქმის არ ჰქონდა ინფორმაცია სტარტაპის მნიშვნელობის შესახებ, ან ჰქონდათ, მაგრამ არასწორი ფორმით, ამაზე მეტყველებდა ჩვენს მიერ ჩატარებული ნარატივების კვლევაც. 2022 წელს პროექტის ფარგლებში კომოპანია ACT-მა ჩაატარა ახალგაზრდებში (14-29 წლის) არსებული ნარატივების კვლევა. კვლევამ აჩვენა სტარტაპთან, მეწარმეობასთან დაკავშირებით ინფორმაციის, ცოდნის და სათანადო უნარების ნაკლებობა და დაადასტურა ამ მხრივ მთელი რიგი კომპლექსური აქტივობების დაგეგმვა-განხორციელების საჭიროება, მათ შორის ახალი ინტერაქციული სივრცის შექმნის საჭიროება,</w:t>
      </w:r>
    </w:p>
    <w:p>
      <w:pPr>
        <w:jc w:val="both"/>
        <w:rPr>
          <w:rFonts w:ascii="Sylfaen" w:hAnsi="Sylfaen" w:cs="Sylfaen"/>
          <w:iCs/>
          <w:sz w:val="21"/>
          <w:szCs w:val="21"/>
          <w:lang w:val="ka-GE"/>
        </w:rPr>
      </w:pPr>
      <w:r>
        <w:rPr>
          <w:rFonts w:ascii="Sylfaen" w:hAnsi="Sylfaen" w:cs="Sylfaen"/>
          <w:iCs/>
          <w:sz w:val="21"/>
          <w:szCs w:val="21"/>
          <w:lang w:val="ka-GE"/>
        </w:rPr>
        <w:t>სწორედ ამიტომ მიზნად დავისახეთ პირველ რიგში სტარტაპის შესახებ ცნობიერების ამაღლება  საზოგადოებაში, რასაც ძირითადად ჩვენს მიერ ორგანიზებული ღონისძიებებისა და შეხვედრების ფარგლებში ვახორციელებდით. დაწყებული გვაქვს მუშაოება ახალი ინტერაქციული სივრცის მოწყობის მიზნიტ, რომელიც საშუალებას მოგვქცემს ჩავატაროპთ სტარტაპ შეხვედრები და უნარების ამაღლების პროგრამები, ასევე იქნება კარგი შესაძლებლობა დამწყები სტარტაპებისთვის კავშირების გამყარების და ახალი პარრტნიორობების მოძიებისა თუ ინოვაციური იდეების გენერირებისთვის.</w:t>
      </w:r>
    </w:p>
    <w:p>
      <w:pPr>
        <w:jc w:val="both"/>
        <w:rPr>
          <w:rFonts w:ascii="Sylfaen" w:hAnsi="Sylfaen" w:cs="Sylfaen"/>
          <w:iCs/>
          <w:sz w:val="21"/>
          <w:szCs w:val="21"/>
          <w:lang w:val="ka-GE"/>
        </w:rPr>
      </w:pPr>
    </w:p>
    <w:p>
      <w:pPr>
        <w:pStyle w:val="6"/>
        <w:numPr>
          <w:ilvl w:val="0"/>
          <w:numId w:val="3"/>
        </w:numPr>
        <w:jc w:val="both"/>
        <w:rPr>
          <w:rFonts w:ascii="Sylfaen" w:hAnsi="Sylfaen" w:cs="Sylfaen"/>
          <w:i/>
          <w:u w:val="single"/>
          <w:lang w:val="ka-GE"/>
        </w:rPr>
      </w:pPr>
      <w:r>
        <w:rPr>
          <w:rFonts w:ascii="Sylfaen" w:hAnsi="Sylfaen" w:cs="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pPr>
        <w:spacing w:line="240" w:lineRule="auto"/>
        <w:rPr>
          <w:rFonts w:ascii="Sylfaen" w:hAnsi="Sylfaen" w:cs="Sylfaen"/>
          <w:iCs/>
          <w:sz w:val="21"/>
          <w:szCs w:val="21"/>
          <w:lang w:val="ka-GE"/>
        </w:rPr>
      </w:pPr>
      <w:r>
        <w:rPr>
          <w:rFonts w:ascii="Sylfaen" w:hAnsi="Sylfaen" w:cs="Sylfaen"/>
          <w:iCs/>
          <w:sz w:val="21"/>
          <w:szCs w:val="21"/>
          <w:lang w:val="ka-GE"/>
        </w:rPr>
        <w:t>ჩვენი პარტნიორები არიან: ევროკავშირი (EU), გაეროს განვიტარების პროგრამა ფონდი(UNDP),</w:t>
      </w:r>
      <w:r>
        <w:rPr>
          <w:rFonts w:ascii="Sylfaen" w:hAnsi="Sylfaen" w:cs="Sylfaen"/>
          <w:sz w:val="21"/>
          <w:szCs w:val="21"/>
          <w:lang w:val="ka-GE"/>
        </w:rPr>
        <w:t xml:space="preserve"> </w:t>
      </w:r>
      <w:r>
        <w:rPr>
          <w:rFonts w:ascii="Sylfaen" w:hAnsi="Sylfaen" w:cs="Sylfaen"/>
          <w:iCs/>
          <w:sz w:val="21"/>
          <w:szCs w:val="21"/>
          <w:lang w:val="ka-GE"/>
        </w:rPr>
        <w:t>Cora foundation, GITA, Startup Grind Tbilisi, აჭარის ა.რ. ფინანსთა და ეკონომიკის სამინისტრო, ტურიზმის ინსტიტუტი და სხვა</w:t>
      </w:r>
    </w:p>
    <w:p>
      <w:pPr>
        <w:pStyle w:val="6"/>
        <w:numPr>
          <w:ilvl w:val="0"/>
          <w:numId w:val="3"/>
        </w:numPr>
        <w:jc w:val="both"/>
        <w:rPr>
          <w:rFonts w:ascii="Sylfaen" w:hAnsi="Sylfaen" w:cs="Sylfaen"/>
          <w:iCs/>
          <w:sz w:val="21"/>
          <w:szCs w:val="21"/>
          <w:lang w:val="ka-GE"/>
        </w:rPr>
      </w:pPr>
      <w:r>
        <w:rPr>
          <w:rFonts w:ascii="Sylfaen" w:hAnsi="Sylfaen" w:cs="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pPr>
        <w:jc w:val="both"/>
        <w:rPr>
          <w:rFonts w:ascii="Sylfaen" w:hAnsi="Sylfaen" w:cs="Sylfaen"/>
          <w:iCs/>
          <w:lang w:val="ka-GE"/>
        </w:rPr>
      </w:pPr>
    </w:p>
    <w:p>
      <w:pPr>
        <w:jc w:val="both"/>
        <w:rPr>
          <w:rFonts w:ascii="Sylfaen" w:hAnsi="Sylfaen" w:cs="Sylfaen"/>
          <w:iCs/>
          <w:lang w:val="ka-GE"/>
        </w:rPr>
      </w:pPr>
      <w:bookmarkStart w:id="1" w:name="_GoBack"/>
      <w:bookmarkEnd w:id="1"/>
    </w:p>
    <w:p>
      <w:pPr>
        <w:pStyle w:val="6"/>
        <w:numPr>
          <w:ilvl w:val="0"/>
          <w:numId w:val="1"/>
        </w:numPr>
        <w:spacing w:after="0"/>
        <w:jc w:val="both"/>
        <w:rPr>
          <w:rFonts w:ascii="Sylfaen" w:hAnsi="Sylfaen" w:cs="Sylfaen"/>
          <w:b/>
          <w:lang w:val="ka-GE"/>
        </w:rPr>
      </w:pPr>
      <w:r>
        <w:rPr>
          <w:rFonts w:ascii="Sylfaen" w:hAnsi="Sylfaen" w:cs="Sylfaen"/>
          <w:b/>
          <w:lang w:val="ka-GE"/>
        </w:rPr>
        <w:t xml:space="preserve">მიღწეული შედეგი და დადებითი გავლენა: </w:t>
      </w:r>
    </w:p>
    <w:p>
      <w:pPr>
        <w:spacing w:after="0"/>
        <w:ind w:left="360"/>
        <w:jc w:val="both"/>
        <w:rPr>
          <w:rFonts w:ascii="Sylfaen" w:hAnsi="Sylfaen" w:cs="Sylfaen"/>
          <w:sz w:val="18"/>
          <w:szCs w:val="18"/>
          <w:lang w:val="ka-GE"/>
        </w:rPr>
      </w:pPr>
      <w:r>
        <w:rPr>
          <w:rFonts w:ascii="Sylfaen" w:hAnsi="Sylfaen" w:cs="Sylfaen"/>
          <w:sz w:val="18"/>
          <w:szCs w:val="18"/>
          <w:lang w:val="ka-GE"/>
        </w:rPr>
        <w:t>(დეტალური, დოკუმენტირებული ინფორმაცია მიღწეული შედეგების შესახებ)</w:t>
      </w:r>
    </w:p>
    <w:p>
      <w:pPr>
        <w:spacing w:after="0"/>
        <w:ind w:left="360"/>
        <w:jc w:val="both"/>
        <w:rPr>
          <w:rFonts w:ascii="Sylfaen" w:hAnsi="Sylfaen" w:cs="Sylfaen"/>
          <w:sz w:val="18"/>
          <w:szCs w:val="18"/>
          <w:lang w:val="ka-GE"/>
        </w:rPr>
      </w:pPr>
    </w:p>
    <w:p>
      <w:pPr>
        <w:spacing w:after="0"/>
        <w:ind w:left="360"/>
        <w:jc w:val="both"/>
        <w:rPr>
          <w:rFonts w:ascii="Sylfaen" w:hAnsi="Sylfaen" w:cs="Sylfaen"/>
          <w:sz w:val="21"/>
          <w:szCs w:val="21"/>
          <w:lang w:val="ka-GE"/>
        </w:rPr>
      </w:pPr>
      <w:r>
        <w:rPr>
          <w:rFonts w:ascii="Sylfaen" w:hAnsi="Sylfaen" w:cs="Sylfaen"/>
          <w:sz w:val="21"/>
          <w:szCs w:val="21"/>
          <w:lang w:val="ka-GE"/>
        </w:rPr>
        <w:t>პროექტის დაწყებიდან დღემდე, უკვე:</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 xml:space="preserve"> გაფორმდა მემორანდუმი ქ. ბათუმის მერიას, UNDP-ს და GITA-ს შორის, ქალაქში სტარტაპ ეკოსისტემის განვითარების მიმართულებით თანამშრომლობის მიზნით;</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გაფორმდა საგრანტო შეთანხმება პორტფელის ფარგლებში და შესაბამისი პროგრამა აისახა მუნიციპალიტეტის 2023 წლის ბიუჯეტის პროექტში;</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მიმდინარეობს პროექტის გუნდის შესაძლებლობების გაძლიერების ღონისძიებები;</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რეგულარულად იმართება სტარტაპ ღონისძიებები პროექტის პარტნიორობით და ამ მიმართულებით დამყარებულია თანამშრომლობა კერძო სექტორთან;</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მედია საშუალებებში და სოც. ქსელებში ხდება ბათუმის პოზიციონირება როგორც სტარტაპ ღონისძიებების მასპინძელი ქალაქი;</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გამოყოფილია ფართი ბათუმის ცენტრალურ ნაწილში, სტარტაპ სივრცის მოსაწყობად;</w:t>
      </w:r>
    </w:p>
    <w:p>
      <w:pPr>
        <w:numPr>
          <w:ilvl w:val="0"/>
          <w:numId w:val="4"/>
        </w:numPr>
        <w:spacing w:after="0"/>
        <w:jc w:val="both"/>
        <w:rPr>
          <w:rFonts w:ascii="Sylfaen" w:hAnsi="Sylfaen" w:cs="Sylfaen"/>
          <w:sz w:val="21"/>
          <w:szCs w:val="21"/>
          <w:lang w:val="ka-GE"/>
        </w:rPr>
      </w:pPr>
      <w:r>
        <w:rPr>
          <w:rFonts w:ascii="Sylfaen" w:hAnsi="Sylfaen" w:cs="Sylfaen"/>
          <w:sz w:val="21"/>
          <w:szCs w:val="21"/>
          <w:lang w:val="ka-GE"/>
        </w:rPr>
        <w:t>ხდება პორტფელის ფარგლებში მიღებული ცოდნის, გამოცდილების, აქტივობების, შეხვედრის შედეგების დოკუმენტირება;</w:t>
      </w:r>
    </w:p>
    <w:p>
      <w:pPr>
        <w:spacing w:after="0"/>
        <w:jc w:val="both"/>
        <w:rPr>
          <w:rFonts w:ascii="Sylfaen" w:hAnsi="Sylfaen" w:cs="Sylfaen"/>
          <w:i/>
          <w:sz w:val="21"/>
          <w:szCs w:val="21"/>
          <w:u w:val="single"/>
          <w:lang w:val="ka-GE"/>
        </w:rPr>
      </w:pPr>
    </w:p>
    <w:p>
      <w:pPr>
        <w:spacing w:after="0"/>
        <w:ind w:left="360"/>
        <w:jc w:val="both"/>
        <w:rPr>
          <w:rFonts w:ascii="Sylfaen" w:hAnsi="Sylfaen" w:cs="Sylfaen"/>
          <w:iCs/>
          <w:sz w:val="18"/>
          <w:szCs w:val="18"/>
          <w:lang w:val="ka-GE"/>
        </w:rPr>
      </w:pPr>
    </w:p>
    <w:p>
      <w:pPr>
        <w:pStyle w:val="6"/>
        <w:numPr>
          <w:ilvl w:val="0"/>
          <w:numId w:val="1"/>
        </w:numPr>
        <w:spacing w:after="0"/>
        <w:jc w:val="both"/>
        <w:rPr>
          <w:rFonts w:ascii="Sylfaen" w:hAnsi="Sylfaen" w:cs="Sylfaen"/>
          <w:b/>
          <w:lang w:val="ka-GE"/>
        </w:rPr>
      </w:pPr>
      <w:r>
        <w:rPr>
          <w:rFonts w:ascii="Sylfaen" w:hAnsi="Sylfaen" w:cs="Sylfaen"/>
          <w:b/>
          <w:lang w:val="ka-GE"/>
        </w:rPr>
        <w:t>მიღებული გამოცდილება და გაკეთებული დასკვნები:</w:t>
      </w:r>
    </w:p>
    <w:p>
      <w:pPr>
        <w:spacing w:after="0"/>
        <w:ind w:left="360"/>
        <w:jc w:val="both"/>
        <w:rPr>
          <w:rFonts w:ascii="Sylfaen" w:hAnsi="Sylfaen" w:cs="Sylfaen"/>
          <w:i/>
          <w:u w:val="single"/>
          <w:lang w:val="ka-GE"/>
        </w:rPr>
      </w:pPr>
      <w:r>
        <w:rPr>
          <w:rFonts w:ascii="Sylfaen" w:hAnsi="Sylfaen" w:cs="Sylfaen"/>
          <w:b/>
          <w:sz w:val="18"/>
          <w:szCs w:val="18"/>
          <w:lang w:val="ka-GE"/>
        </w:rPr>
        <w:t>(</w:t>
      </w:r>
      <w:r>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pPr>
        <w:pStyle w:val="6"/>
        <w:rPr>
          <w:rFonts w:ascii="Sylfaen" w:hAnsi="Sylfaen" w:cs="Sylfaen"/>
          <w:i/>
          <w:u w:val="single"/>
          <w:lang w:val="ka-GE"/>
        </w:rPr>
      </w:pPr>
    </w:p>
    <w:p>
      <w:pPr>
        <w:pStyle w:val="6"/>
        <w:numPr>
          <w:ilvl w:val="0"/>
          <w:numId w:val="5"/>
        </w:numPr>
        <w:jc w:val="both"/>
        <w:rPr>
          <w:rFonts w:ascii="Sylfaen" w:hAnsi="Sylfaen" w:cs="Sylfaen"/>
          <w:lang w:val="ka-GE"/>
        </w:rPr>
      </w:pPr>
      <w:r>
        <w:rPr>
          <w:rFonts w:ascii="Sylfaen" w:hAnsi="Sylfaen" w:cs="Sylfaen"/>
          <w:b/>
          <w:lang w:val="ka-GE"/>
        </w:rPr>
        <w:t>წარმატების განმსაზღვრელი ფაქტორები</w:t>
      </w:r>
      <w:r>
        <w:rPr>
          <w:rFonts w:ascii="Sylfaen" w:hAnsi="Sylfaen" w:cs="Sylfaen"/>
          <w:lang w:val="ka-GE"/>
        </w:rPr>
        <w:t xml:space="preserve"> (მ.შ.: კონკრეტული მუნიციპალიტეტისათვის სპეციფიკური ფაქტორების ჩათვლით);</w:t>
      </w:r>
    </w:p>
    <w:p>
      <w:pPr>
        <w:pStyle w:val="6"/>
        <w:ind w:left="0"/>
        <w:rPr>
          <w:rFonts w:ascii="Sylfaen" w:hAnsi="Sylfaen" w:cs="Sylfaen"/>
          <w:lang w:val="ka-GE"/>
        </w:rPr>
      </w:pPr>
    </w:p>
    <w:p>
      <w:pPr>
        <w:pStyle w:val="6"/>
        <w:ind w:left="0"/>
        <w:jc w:val="both"/>
        <w:rPr>
          <w:rFonts w:ascii="Sylfaen" w:hAnsi="Sylfaen" w:cs="Sylfaen"/>
          <w:lang w:val="ka-GE"/>
        </w:rPr>
      </w:pPr>
      <w:r>
        <w:rPr>
          <w:rFonts w:ascii="Sylfaen" w:hAnsi="Sylfaen" w:cs="Sylfaen"/>
          <w:lang w:val="ka-GE"/>
        </w:rPr>
        <w:t>ტრანსფორმაციის პორტფელის წარმატების განმსაზღვრელი, პირველ რიგში ალბათ სწორედ ის გუნდი იყო,რომელიც პირველი დღიდან აქტიურად მუშაობდა მასზე, ასევე  პროექტის ფარგლებში ჩატარებული “ნეთვორქინგ”-ები,რომლებმაც ხელი შეუწყო დაინტერესებული მხარეების სამომავლო ჩართულობას პროექტში, და ასევე,აღნიშნვას იმსახურებს ჩვენი ქალაქის სტრატეგიული მდებარეობაც,რომელიც ასეთი მომხიბვლელია ტურისტებისთვის,ინვესტორებისა თუ “ანტერპრენერებისთვის”.</w:t>
      </w:r>
    </w:p>
    <w:p>
      <w:pPr>
        <w:pStyle w:val="6"/>
        <w:ind w:left="0"/>
        <w:jc w:val="both"/>
        <w:rPr>
          <w:rFonts w:ascii="Sylfaen" w:hAnsi="Sylfaen" w:cs="Sylfaen"/>
          <w:lang w:val="ka-GE"/>
        </w:rPr>
      </w:pPr>
    </w:p>
    <w:p>
      <w:pPr>
        <w:pStyle w:val="6"/>
        <w:ind w:left="0"/>
        <w:jc w:val="both"/>
        <w:rPr>
          <w:rFonts w:ascii="Sylfaen" w:hAnsi="Sylfaen" w:cs="Sylfaen"/>
          <w:lang w:val="ka-GE"/>
        </w:rPr>
      </w:pPr>
    </w:p>
    <w:p>
      <w:pPr>
        <w:pStyle w:val="6"/>
        <w:numPr>
          <w:ilvl w:val="0"/>
          <w:numId w:val="5"/>
        </w:numPr>
        <w:jc w:val="both"/>
        <w:rPr>
          <w:rFonts w:ascii="Sylfaen" w:hAnsi="Sylfaen" w:cs="Sylfaen"/>
          <w:bCs/>
          <w:iCs/>
          <w:lang w:val="ka-GE"/>
        </w:rPr>
      </w:pPr>
      <w:r>
        <w:rPr>
          <w:rFonts w:ascii="Sylfaen" w:hAnsi="Sylfaen" w:cs="Sylfaen"/>
          <w:b/>
          <w:lang w:val="ka-GE"/>
        </w:rPr>
        <w:t xml:space="preserve">ინფორმაცია პრაქტიკის/ინიციატივის მდგრადობის შესახებ </w:t>
      </w:r>
      <w:r>
        <w:rPr>
          <w:rFonts w:ascii="Sylfaen" w:hAnsi="Sylfaen" w:cs="Sylfaen"/>
          <w:bCs/>
          <w:lang w:val="ka-GE"/>
        </w:rPr>
        <w:t>(გთხოვთ, მიყვეთ პუნქტობრივად):</w:t>
      </w:r>
    </w:p>
    <w:p>
      <w:pPr>
        <w:pStyle w:val="6"/>
        <w:ind w:left="1440"/>
        <w:jc w:val="both"/>
        <w:rPr>
          <w:rFonts w:ascii="Sylfaen" w:hAnsi="Sylfaen" w:cs="Sylfaen"/>
          <w:bCs/>
          <w:sz w:val="21"/>
          <w:szCs w:val="21"/>
          <w:lang w:val="ka-GE"/>
        </w:rPr>
      </w:pPr>
      <w:r>
        <w:rPr>
          <w:rFonts w:ascii="Sylfaen" w:hAnsi="Sylfaen" w:cs="Sylfaen"/>
          <w:bCs/>
          <w:sz w:val="21"/>
          <w:szCs w:val="21"/>
          <w:lang w:val="ka-GE"/>
        </w:rPr>
        <w:t>ა) პროექტის შედეგად მუნიციპალური სერვისის მიწოდებაში ასახული ცვლილება;</w:t>
      </w:r>
    </w:p>
    <w:p>
      <w:pPr>
        <w:pStyle w:val="6"/>
        <w:ind w:left="1440"/>
        <w:jc w:val="both"/>
        <w:rPr>
          <w:rFonts w:ascii="Sylfaen" w:hAnsi="Sylfaen" w:cs="Sylfaen"/>
          <w:bCs/>
          <w:sz w:val="21"/>
          <w:szCs w:val="21"/>
          <w:lang w:val="ka-GE"/>
        </w:rPr>
      </w:pPr>
      <w:r>
        <w:rPr>
          <w:rFonts w:ascii="Sylfaen" w:hAnsi="Sylfaen" w:cs="Sylfaen"/>
          <w:bCs/>
          <w:sz w:val="21"/>
          <w:szCs w:val="21"/>
          <w:lang w:val="ka-GE"/>
        </w:rPr>
        <w:t xml:space="preserve">აღნიშნული პროექტი შეიტანს ცვლილებას მუნიციპალური სერვისის გაუმჯობესებაში,ვინაიდან სტარტაპ სივრცის შექმნა ქალაქის ცენტრში, წარმოშობს ახალ შესაძლებლობებსა და რესურსებს მუნიციპალიტეტისა და მისი მოსახლეობის  განვითარებაში. </w:t>
      </w:r>
    </w:p>
    <w:p>
      <w:pPr>
        <w:pStyle w:val="6"/>
        <w:ind w:left="1440"/>
        <w:jc w:val="both"/>
        <w:rPr>
          <w:rFonts w:ascii="Sylfaen" w:hAnsi="Sylfaen" w:cs="Sylfaen"/>
          <w:bCs/>
          <w:sz w:val="21"/>
          <w:szCs w:val="21"/>
          <w:lang w:val="ka-GE"/>
        </w:rPr>
      </w:pPr>
    </w:p>
    <w:p>
      <w:pPr>
        <w:pStyle w:val="6"/>
        <w:ind w:left="1440"/>
        <w:jc w:val="both"/>
        <w:rPr>
          <w:rFonts w:ascii="Sylfaen" w:hAnsi="Sylfaen" w:cs="Sylfaen"/>
          <w:bCs/>
          <w:sz w:val="21"/>
          <w:szCs w:val="21"/>
          <w:lang w:val="ka-GE"/>
        </w:rPr>
      </w:pPr>
      <w:r>
        <w:rPr>
          <w:rFonts w:ascii="Sylfaen" w:hAnsi="Sylfaen" w:cs="Sylfaen"/>
          <w:bCs/>
          <w:sz w:val="21"/>
          <w:szCs w:val="21"/>
          <w:lang w:val="ka-GE"/>
        </w:rPr>
        <w:t>ბ) პროექტის შედეგად ადგილობრივ ბიუჯეტში ასახული ცვლილება;</w:t>
      </w:r>
    </w:p>
    <w:p>
      <w:pPr>
        <w:pStyle w:val="6"/>
        <w:ind w:left="1440"/>
        <w:jc w:val="both"/>
        <w:rPr>
          <w:rFonts w:ascii="Sylfaen" w:hAnsi="Sylfaen" w:cs="Sylfaen"/>
          <w:bCs/>
          <w:sz w:val="21"/>
          <w:szCs w:val="21"/>
          <w:lang w:val="ka-GE"/>
        </w:rPr>
      </w:pPr>
      <w:r>
        <w:rPr>
          <w:rFonts w:ascii="Sylfaen" w:hAnsi="Sylfaen" w:cs="Sylfaen"/>
          <w:bCs/>
          <w:sz w:val="21"/>
          <w:szCs w:val="21"/>
          <w:lang w:val="ka-GE"/>
        </w:rPr>
        <w:t>გამომდინარე იქიდან,რომ ჩვენს მიერ შექმნილი სივრცე ახალი სერვისი იქნება ქალაქისთვის, და ჩვენი გათვლით საკმაოდ აქტიურადაც უნდა იმუშაოს მოთხოვნიდან გამომდინარე,ვფიქრობთ,რომ ადგილობრივ ბიუჯეტში მისი მხრიდან მოხდება სასიკეთო ცვლილებების ასახვა. გარდა ამისა,უმნიშვნელოვანესია საერთაშორისო და რეგიონული კავშირები,რომლებსაც ამ პროექტის ფარგლებში ვამყარებთ ჩვენს სამომავლო პარტნიორებთან,შესაბამისად შეიძლება ეს კავშირები სამომავლო იდეების ერთად განხორციელების საწყისიც აღმოჩნდეს,რაც სამომავლოდ მუნიციპალიტეტის ბიუჯეტზე დადებითად იმოქმედებს.</w:t>
      </w:r>
    </w:p>
    <w:p>
      <w:pPr>
        <w:pStyle w:val="6"/>
        <w:ind w:left="1440"/>
        <w:jc w:val="both"/>
        <w:rPr>
          <w:rFonts w:ascii="Sylfaen" w:hAnsi="Sylfaen" w:cs="Sylfaen"/>
          <w:bCs/>
          <w:sz w:val="21"/>
          <w:szCs w:val="21"/>
          <w:lang w:val="ka-GE"/>
        </w:rPr>
      </w:pPr>
    </w:p>
    <w:p>
      <w:pPr>
        <w:pStyle w:val="6"/>
        <w:ind w:left="1440"/>
        <w:jc w:val="both"/>
        <w:rPr>
          <w:rFonts w:ascii="Sylfaen" w:hAnsi="Sylfaen" w:cs="Sylfaen"/>
          <w:bCs/>
          <w:sz w:val="21"/>
          <w:szCs w:val="21"/>
          <w:lang w:val="ka-GE"/>
        </w:rPr>
      </w:pPr>
      <w:r>
        <w:rPr>
          <w:rFonts w:ascii="Sylfaen" w:hAnsi="Sylfaen" w:cs="Sylfaen"/>
          <w:bCs/>
          <w:sz w:val="21"/>
          <w:szCs w:val="21"/>
          <w:lang w:val="ka-GE"/>
        </w:rPr>
        <w:t xml:space="preserve">გ) მოსახლეობის მხარდაჭერა; </w:t>
      </w:r>
    </w:p>
    <w:p>
      <w:pPr>
        <w:pStyle w:val="6"/>
        <w:ind w:left="1440"/>
        <w:jc w:val="both"/>
        <w:rPr>
          <w:rFonts w:ascii="Sylfaen" w:hAnsi="Sylfaen" w:cs="Sylfaen"/>
          <w:bCs/>
          <w:sz w:val="21"/>
          <w:szCs w:val="21"/>
          <w:lang w:val="ka-GE"/>
        </w:rPr>
      </w:pPr>
      <w:r>
        <w:rPr>
          <w:rFonts w:ascii="Sylfaen" w:hAnsi="Sylfaen" w:cs="Sylfaen"/>
          <w:bCs/>
          <w:sz w:val="21"/>
          <w:szCs w:val="21"/>
          <w:lang w:val="ka-GE"/>
        </w:rPr>
        <w:t>მას შემდეგ რაც ჩვენი პროექტის შესახებ დავიწყეთ დაინტერესებულ მხარეებთან საუბარი, საკმაოდ გაიზარდა მათი მოლოდინები და ინტერესიც,შესაბამისად ვგრძნობთ საზოგადოების ჩართულობას და მხარდაჭერას პროექტის მსვლელობისას.</w:t>
      </w:r>
    </w:p>
    <w:p>
      <w:pPr>
        <w:pStyle w:val="6"/>
        <w:ind w:left="1440"/>
        <w:jc w:val="both"/>
        <w:rPr>
          <w:rFonts w:ascii="Sylfaen" w:hAnsi="Sylfaen" w:cs="Sylfaen"/>
          <w:bCs/>
          <w:sz w:val="21"/>
          <w:szCs w:val="21"/>
          <w:lang w:val="ka-GE"/>
        </w:rPr>
      </w:pPr>
    </w:p>
    <w:p>
      <w:pPr>
        <w:pStyle w:val="6"/>
        <w:ind w:left="1440"/>
        <w:jc w:val="both"/>
        <w:rPr>
          <w:rFonts w:ascii="Sylfaen" w:hAnsi="Sylfaen" w:cs="Sylfaen"/>
          <w:bCs/>
          <w:sz w:val="21"/>
          <w:szCs w:val="21"/>
          <w:lang w:val="ka-GE"/>
        </w:rPr>
      </w:pPr>
      <w:r>
        <w:rPr>
          <w:rFonts w:ascii="Sylfaen" w:hAnsi="Sylfaen" w:cs="Sylfaen"/>
          <w:bCs/>
          <w:sz w:val="21"/>
          <w:szCs w:val="21"/>
          <w:lang w:val="ka-GE"/>
        </w:rPr>
        <w:t>დ) შეტანილია თუ არა პროექტი მომავალი წლის ბიუჯეტში;</w:t>
      </w:r>
    </w:p>
    <w:p>
      <w:pPr>
        <w:pStyle w:val="6"/>
        <w:ind w:left="1440"/>
        <w:jc w:val="both"/>
        <w:rPr>
          <w:rFonts w:ascii="Sylfaen" w:hAnsi="Sylfaen" w:cs="Sylfaen"/>
          <w:bCs/>
          <w:iCs/>
          <w:sz w:val="21"/>
          <w:szCs w:val="21"/>
          <w:lang w:val="ka-GE"/>
        </w:rPr>
      </w:pPr>
    </w:p>
    <w:p>
      <w:pPr>
        <w:pStyle w:val="6"/>
        <w:ind w:left="1440"/>
        <w:jc w:val="both"/>
        <w:rPr>
          <w:rFonts w:ascii="Sylfaen" w:hAnsi="Sylfaen" w:cs="Sylfaen"/>
          <w:bCs/>
          <w:iCs/>
          <w:sz w:val="21"/>
          <w:szCs w:val="21"/>
          <w:lang w:val="ka-GE"/>
        </w:rPr>
      </w:pPr>
      <w:r>
        <w:rPr>
          <w:rFonts w:ascii="Sylfaen" w:hAnsi="Sylfaen" w:cs="Sylfaen"/>
          <w:bCs/>
          <w:iCs/>
          <w:sz w:val="21"/>
          <w:szCs w:val="21"/>
          <w:lang w:val="ka-GE"/>
        </w:rPr>
        <w:t>პროექტი შეტანილი და გათვალისწინებულია მომავალი წლის ბიუჯეტში.</w:t>
      </w:r>
    </w:p>
    <w:p>
      <w:pPr>
        <w:pStyle w:val="6"/>
        <w:ind w:left="1440"/>
        <w:jc w:val="both"/>
        <w:rPr>
          <w:rFonts w:ascii="Sylfaen" w:hAnsi="Sylfaen" w:cs="Sylfaen"/>
          <w:bCs/>
          <w:iCs/>
          <w:sz w:val="21"/>
          <w:szCs w:val="21"/>
        </w:rPr>
      </w:pPr>
    </w:p>
    <w:p>
      <w:pPr>
        <w:pStyle w:val="6"/>
        <w:ind w:left="1440"/>
        <w:jc w:val="both"/>
        <w:rPr>
          <w:rFonts w:ascii="Sylfaen" w:hAnsi="Sylfaen" w:cs="Sylfaen"/>
          <w:bCs/>
          <w:iCs/>
          <w:sz w:val="21"/>
          <w:szCs w:val="21"/>
        </w:rPr>
      </w:pPr>
    </w:p>
    <w:p>
      <w:pPr>
        <w:pStyle w:val="6"/>
        <w:ind w:left="1440"/>
        <w:jc w:val="both"/>
        <w:rPr>
          <w:rFonts w:ascii="Sylfaen" w:hAnsi="Sylfaen" w:cs="Sylfaen"/>
          <w:bCs/>
          <w:iCs/>
          <w:sz w:val="21"/>
          <w:szCs w:val="21"/>
        </w:rPr>
      </w:pPr>
    </w:p>
    <w:p>
      <w:pPr>
        <w:pStyle w:val="6"/>
        <w:numPr>
          <w:ilvl w:val="0"/>
          <w:numId w:val="1"/>
        </w:numPr>
        <w:rPr>
          <w:rFonts w:ascii="Sylfaen" w:hAnsi="Sylfaen" w:cs="Sylfaen"/>
          <w:b/>
          <w:lang w:val="ka-GE"/>
        </w:rPr>
      </w:pPr>
      <w:r>
        <w:rPr>
          <w:rFonts w:ascii="Sylfaen" w:hAnsi="Sylfaen" w:cs="Sylfaen"/>
          <w:b/>
          <w:lang w:val="ka-GE"/>
        </w:rPr>
        <w:t>საკრებულოს როლი:</w:t>
      </w:r>
    </w:p>
    <w:p>
      <w:pPr>
        <w:ind w:left="105" w:hanging="105" w:hangingChars="50"/>
        <w:rPr>
          <w:rFonts w:ascii="Sylfaen" w:hAnsi="Sylfaen" w:cs="Sylfaen"/>
          <w:b/>
          <w:sz w:val="21"/>
          <w:szCs w:val="21"/>
          <w:lang w:val="ka-GE"/>
        </w:rPr>
      </w:pPr>
      <w:r>
        <w:rPr>
          <w:rFonts w:ascii="Sylfaen" w:hAnsi="Sylfaen" w:cs="Sylfaen"/>
          <w:bCs/>
          <w:sz w:val="21"/>
          <w:szCs w:val="21"/>
          <w:lang w:val="ka-GE"/>
        </w:rPr>
        <w:t xml:space="preserve">პროექტის ფარგლებში საკრებულოს მხრიდან მოხდა თანხმობის გაცხადება საგრანტო თანხის აღებაზე. და ასევე 75 000 ლარის ოდენობით საკუთარი ბიუჯეტიდან თანხის გამოყოფაზე პროექტისთვის. </w:t>
      </w:r>
    </w:p>
    <w:p>
      <w:pPr>
        <w:pStyle w:val="6"/>
        <w:numPr>
          <w:ilvl w:val="0"/>
          <w:numId w:val="1"/>
        </w:numPr>
        <w:rPr>
          <w:rFonts w:ascii="Sylfaen" w:hAnsi="Sylfaen" w:cs="Sylfaen"/>
          <w:b/>
          <w:lang w:val="ka-GE"/>
        </w:rPr>
      </w:pPr>
      <w:r>
        <w:rPr>
          <w:rFonts w:ascii="Sylfaen" w:hAnsi="Sylfaen" w:cs="Sylfaen"/>
          <w:b/>
          <w:lang w:val="ka-GE"/>
        </w:rPr>
        <w:t xml:space="preserve">პრატიკასთან/ინიციატივანსთან ან ამავე საკითხთან დაკავშირებული,  სამომავლო გეგმების მოკლე  მიმოხილვა; </w:t>
      </w:r>
    </w:p>
    <w:p>
      <w:pPr>
        <w:pStyle w:val="6"/>
        <w:ind w:left="0"/>
        <w:rPr>
          <w:rFonts w:ascii="Sylfaen" w:hAnsi="Sylfaen" w:cs="Sylfaen"/>
          <w:b/>
          <w:lang w:val="ka-GE"/>
        </w:rPr>
      </w:pPr>
    </w:p>
    <w:p>
      <w:pPr>
        <w:pStyle w:val="6"/>
        <w:ind w:left="0"/>
        <w:jc w:val="both"/>
        <w:rPr>
          <w:rFonts w:ascii="Sylfaen" w:hAnsi="Sylfaen" w:cs="Sylfaen"/>
          <w:bCs/>
          <w:iCs/>
          <w:lang w:val="ka-GE"/>
        </w:rPr>
      </w:pPr>
      <w:r>
        <w:rPr>
          <w:rFonts w:ascii="Sylfaen" w:hAnsi="Sylfaen" w:cs="Sylfaen"/>
          <w:bCs/>
          <w:iCs/>
          <w:lang w:val="ka-GE"/>
        </w:rPr>
        <w:t>სამომავლოდ იგეგმება სამუშაო სივრცის გახსნა და მისი წარმატებით ამოქმედება. ჩვენი მიზანია ახალმა სივრცემ არა ერთ საინტერესო ღონისძიებასა თუ შეხვედრას უმასპინძლოს ადგილობრივი თუ საერთაშორისო სპიკერების ჩართულობით. საფუძველი ჩაუყაროს არაერთ ახალ ინოვაციურ იდეას, და გააერთიანოს საერთო ინტერესების მქონე ადამიანები.</w:t>
      </w:r>
    </w:p>
    <w:p>
      <w:pPr>
        <w:pStyle w:val="6"/>
        <w:ind w:left="0"/>
        <w:jc w:val="both"/>
        <w:rPr>
          <w:rFonts w:ascii="Sylfaen" w:hAnsi="Sylfaen" w:cs="Sylfaen"/>
          <w:bCs/>
          <w:iCs/>
          <w:lang w:val="ka-GE"/>
        </w:rPr>
      </w:pPr>
      <w:r>
        <w:rPr>
          <w:rFonts w:ascii="Sylfaen" w:hAnsi="Sylfaen" w:cs="Sylfaen"/>
          <w:bCs/>
          <w:iCs/>
          <w:lang w:val="ka-GE"/>
        </w:rPr>
        <w:t xml:space="preserve">  </w:t>
      </w:r>
    </w:p>
    <w:p>
      <w:pPr>
        <w:pStyle w:val="6"/>
        <w:ind w:left="0"/>
        <w:jc w:val="both"/>
        <w:rPr>
          <w:rFonts w:ascii="Sylfaen" w:hAnsi="Sylfaen" w:cs="Sylfaen"/>
          <w:bCs/>
          <w:iCs/>
        </w:rPr>
      </w:pPr>
    </w:p>
    <w:p>
      <w:pPr>
        <w:spacing w:after="0"/>
        <w:ind w:left="360"/>
        <w:rPr>
          <w:rFonts w:ascii="Sylfaen" w:hAnsi="Sylfaen" w:cs="Sylfaen"/>
          <w:b/>
          <w:lang w:val="ka-GE"/>
        </w:rPr>
      </w:pPr>
      <w:r>
        <w:rPr>
          <w:rFonts w:ascii="Sylfaen" w:hAnsi="Sylfaen" w:cs="Sylfaen"/>
          <w:b/>
          <w:lang w:val="ka-GE"/>
        </w:rPr>
        <w:t xml:space="preserve">12.  საკონტაქტო ინფორმაცია: </w:t>
      </w:r>
    </w:p>
    <w:p>
      <w:pPr>
        <w:pStyle w:val="6"/>
        <w:numPr>
          <w:ilvl w:val="0"/>
          <w:numId w:val="6"/>
        </w:numPr>
        <w:spacing w:after="0" w:line="240" w:lineRule="auto"/>
        <w:jc w:val="both"/>
        <w:rPr>
          <w:rFonts w:ascii="Sylfaen" w:hAnsi="Sylfaen" w:cs="Sylfaen"/>
          <w:sz w:val="18"/>
          <w:szCs w:val="18"/>
          <w:lang w:val="ka-GE"/>
        </w:rPr>
      </w:pPr>
      <w:r>
        <w:rPr>
          <w:rFonts w:ascii="Sylfaen" w:hAnsi="Sylfaen" w:cs="Sylfaen"/>
          <w:b/>
          <w:bCs/>
          <w:lang w:val="ka-GE"/>
        </w:rPr>
        <w:t>განაცხადის შევსებაზე პასუხისმგებელი პირის მონაცემები:</w:t>
      </w:r>
      <w:r>
        <w:rPr>
          <w:rFonts w:ascii="Sylfaen" w:hAnsi="Sylfaen" w:cs="Sylfaen"/>
          <w:sz w:val="18"/>
          <w:szCs w:val="18"/>
          <w:lang w:val="ka-GE"/>
        </w:rPr>
        <w:t xml:space="preserve"> </w:t>
      </w:r>
    </w:p>
    <w:p>
      <w:pPr>
        <w:spacing w:after="0" w:line="240" w:lineRule="auto"/>
        <w:jc w:val="both"/>
        <w:rPr>
          <w:rFonts w:ascii="Sylfaen" w:hAnsi="Sylfaen" w:cs="Sylfaen"/>
          <w:sz w:val="21"/>
          <w:szCs w:val="21"/>
          <w:lang w:val="ka-GE"/>
        </w:rPr>
      </w:pPr>
    </w:p>
    <w:p>
      <w:pPr>
        <w:spacing w:after="0" w:line="240" w:lineRule="auto"/>
        <w:rPr>
          <w:rFonts w:ascii="Sylfaen" w:hAnsi="Sylfaen" w:cs="Sylfaen"/>
          <w:sz w:val="21"/>
          <w:szCs w:val="21"/>
          <w:lang w:val="ka-GE"/>
        </w:rPr>
      </w:pPr>
      <w:r>
        <w:rPr>
          <w:rFonts w:ascii="Sylfaen" w:hAnsi="Sylfaen" w:cs="Sylfaen"/>
          <w:sz w:val="21"/>
          <w:szCs w:val="21"/>
          <w:lang w:val="ka-GE"/>
        </w:rPr>
        <w:t>ნინაკა ცინცაძე, მერის კონსულტანტი არასამთავრობო</w:t>
      </w:r>
      <w:r>
        <w:rPr>
          <w:rFonts w:ascii="Sylfaen" w:hAnsi="Sylfaen" w:cs="Sylfaen"/>
          <w:sz w:val="21"/>
          <w:szCs w:val="21"/>
        </w:rPr>
        <w:t xml:space="preserve"> </w:t>
      </w:r>
      <w:r>
        <w:rPr>
          <w:rFonts w:ascii="Sylfaen" w:hAnsi="Sylfaen" w:cs="Sylfaen"/>
          <w:sz w:val="21"/>
          <w:szCs w:val="21"/>
          <w:lang w:val="ka-GE"/>
        </w:rPr>
        <w:t>დონორ  და უცხოურ ორგანიზაციებთან ურთიერთობის საკითხებში</w:t>
      </w:r>
      <w:r>
        <w:rPr>
          <w:rFonts w:ascii="Sylfaen" w:hAnsi="Sylfaen" w:cs="Sylfaen"/>
          <w:sz w:val="21"/>
          <w:szCs w:val="21"/>
        </w:rPr>
        <w:t>-</w:t>
      </w:r>
      <w:r>
        <w:rPr>
          <w:rFonts w:ascii="Sylfaen" w:hAnsi="Sylfaen" w:cs="Sylfaen"/>
          <w:sz w:val="21"/>
          <w:szCs w:val="21"/>
          <w:lang w:val="ka-GE"/>
        </w:rPr>
        <w:t>599513302</w:t>
      </w:r>
      <w:r>
        <w:rPr>
          <w:rFonts w:ascii="Sylfaen" w:hAnsi="Sylfaen" w:cs="Sylfaen"/>
          <w:sz w:val="21"/>
          <w:szCs w:val="21"/>
        </w:rPr>
        <w:t>-tsintsadzeninaka@gmail.com</w:t>
      </w:r>
    </w:p>
    <w:p>
      <w:pPr>
        <w:spacing w:after="0" w:line="240" w:lineRule="auto"/>
        <w:rPr>
          <w:rFonts w:ascii="Sylfaen" w:hAnsi="Sylfaen" w:cs="Sylfaen"/>
          <w:sz w:val="18"/>
          <w:szCs w:val="18"/>
        </w:rPr>
      </w:pPr>
    </w:p>
    <w:p>
      <w:pPr>
        <w:pStyle w:val="6"/>
        <w:numPr>
          <w:ilvl w:val="0"/>
          <w:numId w:val="6"/>
        </w:numPr>
        <w:spacing w:after="0" w:line="240" w:lineRule="auto"/>
        <w:jc w:val="both"/>
        <w:rPr>
          <w:rFonts w:ascii="Sylfaen" w:hAnsi="Sylfaen" w:cs="Sylfaen"/>
          <w:sz w:val="18"/>
          <w:szCs w:val="18"/>
          <w:lang w:val="ka-GE"/>
        </w:rPr>
      </w:pPr>
      <w:r>
        <w:rPr>
          <w:rFonts w:ascii="Sylfaen" w:hAnsi="Sylfaen" w:cs="Sylfaen"/>
          <w:b/>
          <w:bCs/>
          <w:lang w:val="ka-GE"/>
        </w:rPr>
        <w:t>პროექტის საკონტაქტო პირების მონაცემები</w:t>
      </w:r>
      <w:r>
        <w:rPr>
          <w:rFonts w:ascii="Sylfaen" w:hAnsi="Sylfaen" w:cs="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pPr>
        <w:spacing w:after="0" w:line="240" w:lineRule="auto"/>
        <w:rPr>
          <w:rFonts w:ascii="Sylfaen" w:hAnsi="Sylfaen" w:cs="Sylfaen"/>
          <w:sz w:val="21"/>
          <w:szCs w:val="21"/>
          <w:lang w:val="ka-GE"/>
        </w:rPr>
      </w:pPr>
    </w:p>
    <w:p>
      <w:pPr>
        <w:spacing w:after="0" w:line="240" w:lineRule="auto"/>
        <w:rPr>
          <w:rFonts w:ascii="Sylfaen" w:hAnsi="Sylfaen" w:cs="Sylfaen"/>
          <w:sz w:val="21"/>
          <w:szCs w:val="21"/>
        </w:rPr>
      </w:pPr>
      <w:r>
        <w:rPr>
          <w:rFonts w:ascii="Sylfaen" w:hAnsi="Sylfaen" w:cs="Sylfaen"/>
          <w:sz w:val="21"/>
          <w:szCs w:val="21"/>
          <w:lang w:val="ka-GE"/>
        </w:rPr>
        <w:t>რუსუდან ჟოჟაძე-მუნიციპალური პოლიტიკის სამსახურის უფროსი-</w:t>
      </w:r>
      <w:r>
        <w:rPr>
          <w:rFonts w:ascii="Sylfaen" w:hAnsi="Sylfaen" w:cs="Sylfaen"/>
          <w:sz w:val="21"/>
          <w:szCs w:val="21"/>
        </w:rPr>
        <w:t>577080992-rzhozhadze@gmail.com</w:t>
      </w:r>
    </w:p>
    <w:p>
      <w:pPr>
        <w:spacing w:after="0" w:line="240" w:lineRule="auto"/>
        <w:rPr>
          <w:rFonts w:ascii="Sylfaen" w:hAnsi="Sylfaen" w:cs="Sylfaen"/>
          <w:sz w:val="21"/>
          <w:szCs w:val="21"/>
          <w:lang w:val="ka-GE"/>
        </w:rPr>
      </w:pPr>
      <w:r>
        <w:rPr>
          <w:rFonts w:ascii="Sylfaen" w:hAnsi="Sylfaen" w:cs="Sylfaen"/>
          <w:sz w:val="21"/>
          <w:szCs w:val="21"/>
          <w:lang w:val="ka-GE"/>
        </w:rPr>
        <w:t>თინათინ ტყეშელაშვილი-</w:t>
      </w:r>
      <w:r>
        <w:rPr>
          <w:rFonts w:ascii="Sylfaen" w:hAnsi="Sylfaen" w:cs="Sylfaen"/>
          <w:sz w:val="21"/>
          <w:szCs w:val="21"/>
        </w:rPr>
        <w:t>UNDP-</w:t>
      </w:r>
      <w:r>
        <w:rPr>
          <w:rFonts w:ascii="Sylfaen" w:hAnsi="Sylfaen" w:cs="Sylfaen"/>
          <w:sz w:val="21"/>
          <w:szCs w:val="21"/>
          <w:lang w:val="ka-GE"/>
        </w:rPr>
        <w:t xml:space="preserve">ის პროექტების </w:t>
      </w:r>
      <w:r>
        <w:fldChar w:fldCharType="begin"/>
      </w:r>
      <w:r>
        <w:instrText xml:space="preserve"> HYPERLINK "mailto:კოორდინატორი-593362838-tinatin.tkeshelashvili@undp.org" </w:instrText>
      </w:r>
      <w:r>
        <w:fldChar w:fldCharType="separate"/>
      </w:r>
      <w:r>
        <w:rPr>
          <w:rStyle w:val="5"/>
          <w:rFonts w:ascii="Sylfaen" w:hAnsi="Sylfaen" w:cs="Sylfaen"/>
          <w:sz w:val="21"/>
          <w:szCs w:val="21"/>
          <w:lang w:val="ka-GE"/>
        </w:rPr>
        <w:t>კოორდინატორი-593362838-tinatin.tkeshelashvili@undp.org</w:t>
      </w:r>
      <w:r>
        <w:rPr>
          <w:rStyle w:val="5"/>
          <w:rFonts w:ascii="Sylfaen" w:hAnsi="Sylfaen" w:cs="Sylfaen"/>
          <w:sz w:val="21"/>
          <w:szCs w:val="21"/>
          <w:lang w:val="ka-GE"/>
        </w:rPr>
        <w:fldChar w:fldCharType="end"/>
      </w:r>
    </w:p>
    <w:p>
      <w:pPr>
        <w:spacing w:after="0" w:line="240" w:lineRule="auto"/>
        <w:rPr>
          <w:rFonts w:ascii="Sylfaen" w:hAnsi="Sylfaen" w:cs="Sylfaen"/>
          <w:sz w:val="21"/>
          <w:szCs w:val="21"/>
          <w:lang w:val="ka-GE"/>
        </w:rPr>
      </w:pPr>
    </w:p>
    <w:p>
      <w:pPr>
        <w:spacing w:after="0" w:line="240" w:lineRule="auto"/>
        <w:rPr>
          <w:rFonts w:ascii="Sylfaen" w:hAnsi="Sylfaen" w:cs="Sylfaen"/>
          <w:sz w:val="21"/>
          <w:szCs w:val="21"/>
          <w:lang w:val="ka-GE"/>
        </w:rPr>
      </w:pPr>
    </w:p>
    <w:p>
      <w:pPr>
        <w:spacing w:after="0" w:line="240" w:lineRule="auto"/>
        <w:rPr>
          <w:rFonts w:ascii="Sylfaen" w:hAnsi="Sylfaen" w:cs="Sylfaen"/>
          <w:sz w:val="21"/>
          <w:szCs w:val="21"/>
          <w:lang w:val="ka-GE"/>
        </w:rPr>
      </w:pPr>
    </w:p>
    <w:p>
      <w:pPr>
        <w:spacing w:after="0" w:line="240" w:lineRule="auto"/>
        <w:jc w:val="both"/>
        <w:rPr>
          <w:rFonts w:ascii="Sylfaen" w:hAnsi="Sylfaen" w:cs="Sylfaen"/>
          <w:sz w:val="21"/>
          <w:szCs w:val="21"/>
          <w:lang w:val="ka-GE"/>
        </w:rPr>
      </w:pPr>
    </w:p>
    <w:p>
      <w:pPr>
        <w:ind w:left="360"/>
        <w:jc w:val="both"/>
        <w:rPr>
          <w:rFonts w:ascii="Sylfaen" w:hAnsi="Sylfaen" w:cs="Sylfaen"/>
          <w:b/>
          <w:lang w:val="ka-GE"/>
        </w:rPr>
      </w:pPr>
      <w:r>
        <w:rPr>
          <w:rFonts w:ascii="Sylfaen" w:hAnsi="Sylfaen" w:cs="Sylfaen"/>
          <w:b/>
          <w:lang w:val="ka-GE"/>
        </w:rPr>
        <w:t xml:space="preserve"> 13.  თანდართული დოკუმენტების/მასალების სია </w:t>
      </w:r>
    </w:p>
    <w:p>
      <w:pPr>
        <w:pStyle w:val="6"/>
        <w:jc w:val="both"/>
        <w:rPr>
          <w:rFonts w:ascii="Sylfaen" w:hAnsi="Sylfaen" w:cs="Sylfaen"/>
          <w:bCs/>
          <w:sz w:val="21"/>
          <w:szCs w:val="21"/>
          <w:lang w:val="ka-GE"/>
        </w:rPr>
      </w:pPr>
      <w:r>
        <w:rPr>
          <w:rFonts w:ascii="Sylfaen" w:hAnsi="Sylfaen" w:cs="Sylfaen"/>
          <w:bCs/>
          <w:sz w:val="21"/>
          <w:szCs w:val="21"/>
          <w:lang w:val="ka-GE"/>
        </w:rPr>
        <w:t>გთხოვთ განაცხადს თან დაურთოთ:</w:t>
      </w:r>
    </w:p>
    <w:p>
      <w:pPr>
        <w:pStyle w:val="6"/>
        <w:jc w:val="both"/>
        <w:rPr>
          <w:rFonts w:ascii="Sylfaen" w:hAnsi="Sylfaen" w:cs="Sylfaen"/>
          <w:bCs/>
          <w:sz w:val="21"/>
          <w:szCs w:val="21"/>
          <w:lang w:val="ka-GE"/>
        </w:rPr>
      </w:pPr>
      <w:r>
        <w:rPr>
          <w:rFonts w:ascii="Sylfaen" w:hAnsi="Sylfaen" w:cs="Sylfaen"/>
          <w:bCs/>
          <w:sz w:val="21"/>
          <w:szCs w:val="21"/>
          <w:lang w:val="ka-GE"/>
        </w:rPr>
        <w:t>ა) პროექტის განხორციელების პროცესში შექმნილი დოკუმენტები;</w:t>
      </w:r>
    </w:p>
    <w:p>
      <w:pPr>
        <w:pStyle w:val="6"/>
        <w:jc w:val="both"/>
        <w:rPr>
          <w:rFonts w:ascii="Sylfaen" w:hAnsi="Sylfaen" w:cs="Sylfaen"/>
          <w:bCs/>
          <w:sz w:val="21"/>
          <w:szCs w:val="21"/>
        </w:rPr>
      </w:pPr>
      <w:r>
        <w:rPr>
          <w:rFonts w:ascii="Sylfaen" w:hAnsi="Sylfaen" w:cs="Sylfaen"/>
          <w:bCs/>
          <w:sz w:val="21"/>
          <w:szCs w:val="21"/>
          <w:lang w:val="ka-GE"/>
        </w:rPr>
        <w:t xml:space="preserve">ბ) პროექტთან დაკავშირებით გამოქვეყნებული ანგარიშები (მ.შ.: მერის, საკრებულოს წევრის ანგარიშები); </w:t>
      </w:r>
    </w:p>
    <w:p>
      <w:pPr>
        <w:pStyle w:val="6"/>
        <w:jc w:val="both"/>
        <w:rPr>
          <w:rFonts w:ascii="Sylfaen" w:hAnsi="Sylfaen" w:cs="Sylfaen"/>
          <w:bCs/>
          <w:sz w:val="21"/>
          <w:szCs w:val="21"/>
          <w:lang w:val="ka-GE"/>
        </w:rPr>
      </w:pPr>
      <w:r>
        <w:rPr>
          <w:rFonts w:ascii="Sylfaen" w:hAnsi="Sylfaen" w:cs="Sylfaen"/>
          <w:bCs/>
          <w:sz w:val="21"/>
          <w:szCs w:val="21"/>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pPr>
        <w:pStyle w:val="6"/>
        <w:jc w:val="both"/>
        <w:rPr>
          <w:rFonts w:ascii="Sylfaen" w:hAnsi="Sylfaen" w:cs="Sylfaen"/>
          <w:bCs/>
          <w:sz w:val="21"/>
          <w:szCs w:val="21"/>
          <w:lang w:val="ka-GE"/>
        </w:rPr>
      </w:pPr>
      <w:r>
        <w:rPr>
          <w:rFonts w:ascii="Sylfaen" w:hAnsi="Sylfaen" w:cs="Sylfaen"/>
          <w:bCs/>
          <w:sz w:val="21"/>
          <w:szCs w:val="21"/>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pPr>
        <w:jc w:val="both"/>
        <w:rPr>
          <w:rFonts w:ascii="Sylfaen" w:hAnsi="Sylfaen" w:cs="Sylfaen"/>
          <w:b/>
          <w:sz w:val="14"/>
          <w:szCs w:val="14"/>
          <w:lang w:val="ka-GE"/>
        </w:rPr>
      </w:pPr>
    </w:p>
    <w:p>
      <w:pPr>
        <w:jc w:val="both"/>
        <w:rPr>
          <w:rFonts w:ascii="Sylfaen" w:hAnsi="Sylfaen" w:cs="Sylfaen"/>
          <w:b/>
          <w:sz w:val="14"/>
          <w:szCs w:val="14"/>
          <w:lang w:val="ka-GE"/>
        </w:rPr>
      </w:pPr>
    </w:p>
    <w:p>
      <w:pPr>
        <w:jc w:val="both"/>
        <w:rPr>
          <w:rFonts w:ascii="Sylfaen" w:hAnsi="Sylfaen" w:cs="Sylfaen"/>
          <w:b/>
          <w:sz w:val="14"/>
          <w:szCs w:val="14"/>
          <w:lang w:val="ka-GE"/>
        </w:rPr>
      </w:pPr>
    </w:p>
    <w:p>
      <w:pPr>
        <w:jc w:val="both"/>
        <w:rPr>
          <w:rFonts w:ascii="Sylfaen" w:hAnsi="Sylfaen" w:cs="Sylfaen"/>
          <w:b/>
          <w:i/>
          <w:lang w:val="ka-GE"/>
        </w:rPr>
      </w:pPr>
      <w:r>
        <w:rPr>
          <w:rFonts w:ascii="Sylfaen" w:hAnsi="Sylfaen" w:cs="Sylfaen"/>
          <w:b/>
          <w:i/>
          <w:lang w:val="ka-GE"/>
        </w:rPr>
        <w:t xml:space="preserve">განაცხადის მიღების ვადაა 2023 წლის </w:t>
      </w:r>
      <w:r>
        <w:rPr>
          <w:rFonts w:ascii="Sylfaen" w:hAnsi="Sylfaen" w:cs="Sylfaen"/>
          <w:b/>
          <w:i/>
        </w:rPr>
        <w:t>10</w:t>
      </w:r>
      <w:r>
        <w:rPr>
          <w:rFonts w:ascii="Sylfaen" w:hAnsi="Sylfaen" w:cs="Sylfaen"/>
          <w:b/>
          <w:i/>
          <w:lang w:val="ka-GE"/>
        </w:rPr>
        <w:t xml:space="preserve"> ოქტომბერი- 17 ნოემბერი.</w:t>
      </w:r>
    </w:p>
    <w:p>
      <w:pPr>
        <w:jc w:val="both"/>
        <w:rPr>
          <w:rFonts w:ascii="Sylfaen" w:hAnsi="Sylfaen" w:cs="Sylfaen"/>
          <w:b/>
          <w:i/>
          <w:lang w:val="ka-GE"/>
        </w:rPr>
      </w:pPr>
      <w:r>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r>
        <w:fldChar w:fldCharType="begin"/>
      </w:r>
      <w:r>
        <w:instrText xml:space="preserve"> HYPERLINK "mailto:bp@nala.ge" </w:instrText>
      </w:r>
      <w:r>
        <w:fldChar w:fldCharType="separate"/>
      </w:r>
      <w:r>
        <w:rPr>
          <w:rFonts w:ascii="Sylfaen" w:hAnsi="Sylfaen" w:cs="Sylfaen"/>
          <w:color w:val="0563C1" w:themeColor="hyperlink"/>
          <w:sz w:val="24"/>
          <w:szCs w:val="24"/>
          <w:u w:val="single"/>
          <w:lang w:val="ka-GE"/>
          <w14:textFill>
            <w14:solidFill>
              <w14:schemeClr w14:val="hlink"/>
            </w14:solidFill>
          </w14:textFill>
        </w:rPr>
        <w:t>b</w:t>
      </w:r>
      <w:r>
        <w:rPr>
          <w:rFonts w:ascii="Sylfaen" w:hAnsi="Sylfaen" w:cs="Sylfaen"/>
          <w:color w:val="0563C1" w:themeColor="hyperlink"/>
          <w:sz w:val="24"/>
          <w:szCs w:val="24"/>
          <w:u w:val="single"/>
          <w14:textFill>
            <w14:solidFill>
              <w14:schemeClr w14:val="hlink"/>
            </w14:solidFill>
          </w14:textFill>
        </w:rPr>
        <w:t>estpractice.</w:t>
      </w:r>
      <w:r>
        <w:rPr>
          <w:rFonts w:ascii="Sylfaen" w:hAnsi="Sylfaen" w:cs="Sylfaen"/>
          <w:color w:val="0563C1" w:themeColor="hyperlink"/>
          <w:sz w:val="24"/>
          <w:szCs w:val="24"/>
          <w:u w:val="single"/>
          <w:lang w:val="ka-GE"/>
          <w14:textFill>
            <w14:solidFill>
              <w14:schemeClr w14:val="hlink"/>
            </w14:solidFill>
          </w14:textFill>
        </w:rPr>
        <w:t>nala.ge</w:t>
      </w:r>
      <w:r>
        <w:rPr>
          <w:rFonts w:ascii="Sylfaen" w:hAnsi="Sylfaen" w:cs="Sylfaen"/>
          <w:color w:val="0563C1" w:themeColor="hyperlink"/>
          <w:sz w:val="24"/>
          <w:szCs w:val="24"/>
          <w:u w:val="single"/>
          <w:lang w:val="ka-GE"/>
          <w14:textFill>
            <w14:solidFill>
              <w14:schemeClr w14:val="hlink"/>
            </w14:solidFill>
          </w14:textFill>
        </w:rPr>
        <w:fldChar w:fldCharType="end"/>
      </w:r>
    </w:p>
    <w:p>
      <w:pPr>
        <w:jc w:val="both"/>
        <w:rPr>
          <w:rStyle w:val="5"/>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r>
        <w:fldChar w:fldCharType="begin"/>
      </w:r>
      <w:r>
        <w:instrText xml:space="preserve"> HYPERLINK "mailto:nzurabishvili@nala.ge" </w:instrText>
      </w:r>
      <w:r>
        <w:fldChar w:fldCharType="separate"/>
      </w:r>
      <w:r>
        <w:rPr>
          <w:rStyle w:val="5"/>
          <w:rFonts w:ascii="Sylfaen" w:hAnsi="Sylfaen" w:cs="Sylfaen"/>
          <w:sz w:val="14"/>
          <w:szCs w:val="14"/>
          <w:lang w:val="ka-GE"/>
        </w:rPr>
        <w:t>nzurabishvili@nala.ge</w:t>
      </w:r>
      <w:r>
        <w:rPr>
          <w:rStyle w:val="5"/>
          <w:rFonts w:ascii="Sylfaen" w:hAnsi="Sylfaen" w:cs="Sylfaen"/>
          <w:sz w:val="14"/>
          <w:szCs w:val="14"/>
          <w:lang w:val="ka-GE"/>
        </w:rPr>
        <w:fldChar w:fldCharType="end"/>
      </w:r>
      <w:r>
        <w:rPr>
          <w:rStyle w:val="5"/>
          <w:rFonts w:ascii="Sylfaen" w:hAnsi="Sylfaen" w:cs="Sylfaen"/>
          <w:sz w:val="14"/>
          <w:szCs w:val="14"/>
          <w:lang w:val="ka-GE"/>
        </w:rPr>
        <w:t xml:space="preserve"> </w:t>
      </w:r>
      <w:r>
        <w:rPr>
          <w:rFonts w:ascii="Sylfaen" w:hAnsi="Sylfaen" w:cs="Sylfaen"/>
          <w:sz w:val="14"/>
          <w:szCs w:val="14"/>
          <w:lang w:val="ka-GE"/>
        </w:rPr>
        <w:t xml:space="preserve">ან ელენე ჩხეიძეს ტელ.: 555 23 53 33 </w:t>
      </w:r>
      <w:r>
        <w:fldChar w:fldCharType="begin"/>
      </w:r>
      <w:r>
        <w:instrText xml:space="preserve"> HYPERLINK "mailto:echkheidze@nala.ge" </w:instrText>
      </w:r>
      <w:r>
        <w:fldChar w:fldCharType="separate"/>
      </w:r>
      <w:r>
        <w:rPr>
          <w:rStyle w:val="5"/>
          <w:rFonts w:ascii="Sylfaen" w:hAnsi="Sylfaen" w:cs="Sylfaen"/>
          <w:sz w:val="14"/>
          <w:szCs w:val="14"/>
          <w:lang w:val="ka-GE"/>
        </w:rPr>
        <w:t>echkheidze@nala.ge</w:t>
      </w:r>
      <w:r>
        <w:rPr>
          <w:rStyle w:val="5"/>
          <w:rFonts w:ascii="Sylfaen" w:hAnsi="Sylfaen" w:cs="Sylfaen"/>
          <w:sz w:val="14"/>
          <w:szCs w:val="14"/>
          <w:lang w:val="ka-GE"/>
        </w:rPr>
        <w:fldChar w:fldCharType="end"/>
      </w:r>
    </w:p>
    <w:p>
      <w:pPr>
        <w:jc w:val="both"/>
        <w:rPr>
          <w:rStyle w:val="5"/>
          <w:rFonts w:ascii="Sylfaen" w:hAnsi="Sylfaen" w:cs="Sylfaen"/>
          <w:sz w:val="14"/>
          <w:szCs w:val="14"/>
          <w:lang w:val="ka-GE"/>
        </w:rPr>
      </w:pPr>
    </w:p>
    <w:p>
      <w:pPr>
        <w:jc w:val="both"/>
        <w:rPr>
          <w:rStyle w:val="5"/>
          <w:rFonts w:ascii="Sylfaen" w:hAnsi="Sylfaen" w:cs="Sylfaen"/>
          <w:sz w:val="18"/>
          <w:szCs w:val="18"/>
          <w:lang w:val="ka-GE"/>
        </w:rPr>
      </w:pPr>
    </w:p>
    <w:p>
      <w:pPr>
        <w:jc w:val="both"/>
        <w:rPr>
          <w:rFonts w:ascii="Sylfaen" w:hAnsi="Sylfaen" w:cs="Sylfaen"/>
          <w:sz w:val="18"/>
          <w:szCs w:val="18"/>
          <w:lang w:val="ka-GE"/>
        </w:rPr>
      </w:pPr>
    </w:p>
    <w:sectPr>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DC7B5"/>
    <w:multiLevelType w:val="singleLevel"/>
    <w:tmpl w:val="D56DC7B5"/>
    <w:lvl w:ilvl="0" w:tentative="0">
      <w:start w:val="1"/>
      <w:numFmt w:val="bullet"/>
      <w:lvlText w:val=""/>
      <w:lvlJc w:val="left"/>
      <w:pPr>
        <w:tabs>
          <w:tab w:val="left" w:pos="420"/>
        </w:tabs>
        <w:ind w:left="420" w:hanging="420"/>
      </w:pPr>
      <w:rPr>
        <w:rFonts w:hint="default" w:ascii="Wingdings" w:hAnsi="Wingdings"/>
      </w:rPr>
    </w:lvl>
  </w:abstractNum>
  <w:abstractNum w:abstractNumId="1">
    <w:nsid w:val="27D554FE"/>
    <w:multiLevelType w:val="multilevel"/>
    <w:tmpl w:val="27D554F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D6829AB"/>
    <w:multiLevelType w:val="multilevel"/>
    <w:tmpl w:val="2D6829AB"/>
    <w:lvl w:ilvl="0" w:tentative="0">
      <w:start w:val="1"/>
      <w:numFmt w:val="decimal"/>
      <w:lvlText w:val="%1."/>
      <w:lvlJc w:val="left"/>
      <w:pPr>
        <w:ind w:left="720" w:hanging="360"/>
      </w:pPr>
      <w:rPr>
        <w:rFonts w:hint="default" w:cs="Sylfae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881B80"/>
    <w:multiLevelType w:val="multilevel"/>
    <w:tmpl w:val="3B881B8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531D52A0"/>
    <w:multiLevelType w:val="multilevel"/>
    <w:tmpl w:val="531D52A0"/>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6B445602"/>
    <w:multiLevelType w:val="multilevel"/>
    <w:tmpl w:val="6B44560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1651E"/>
    <w:rsid w:val="000262EB"/>
    <w:rsid w:val="000340D9"/>
    <w:rsid w:val="00057296"/>
    <w:rsid w:val="00057FBC"/>
    <w:rsid w:val="00073AAB"/>
    <w:rsid w:val="00076241"/>
    <w:rsid w:val="00076CCF"/>
    <w:rsid w:val="000844E3"/>
    <w:rsid w:val="000E180D"/>
    <w:rsid w:val="000E6D60"/>
    <w:rsid w:val="00114C54"/>
    <w:rsid w:val="00134884"/>
    <w:rsid w:val="00135BA8"/>
    <w:rsid w:val="0015665A"/>
    <w:rsid w:val="00183279"/>
    <w:rsid w:val="001A7CF1"/>
    <w:rsid w:val="001B3A48"/>
    <w:rsid w:val="001E6043"/>
    <w:rsid w:val="002247C2"/>
    <w:rsid w:val="00227B70"/>
    <w:rsid w:val="002308FE"/>
    <w:rsid w:val="00247116"/>
    <w:rsid w:val="00253C82"/>
    <w:rsid w:val="002715AC"/>
    <w:rsid w:val="00274DAF"/>
    <w:rsid w:val="00286E64"/>
    <w:rsid w:val="00303D3E"/>
    <w:rsid w:val="00312A6B"/>
    <w:rsid w:val="003173E6"/>
    <w:rsid w:val="00355120"/>
    <w:rsid w:val="00357C84"/>
    <w:rsid w:val="003657F3"/>
    <w:rsid w:val="003660EC"/>
    <w:rsid w:val="00381243"/>
    <w:rsid w:val="003A3A46"/>
    <w:rsid w:val="003B0983"/>
    <w:rsid w:val="003B4D5B"/>
    <w:rsid w:val="003D79A1"/>
    <w:rsid w:val="003E75A7"/>
    <w:rsid w:val="00414761"/>
    <w:rsid w:val="00421EBF"/>
    <w:rsid w:val="00424E33"/>
    <w:rsid w:val="00433842"/>
    <w:rsid w:val="0044671B"/>
    <w:rsid w:val="004812E4"/>
    <w:rsid w:val="00481866"/>
    <w:rsid w:val="004948C4"/>
    <w:rsid w:val="00496749"/>
    <w:rsid w:val="004A3A76"/>
    <w:rsid w:val="004A4AC1"/>
    <w:rsid w:val="004E0DDA"/>
    <w:rsid w:val="005163DE"/>
    <w:rsid w:val="00537660"/>
    <w:rsid w:val="00537CA9"/>
    <w:rsid w:val="0054138B"/>
    <w:rsid w:val="00554076"/>
    <w:rsid w:val="005A21E0"/>
    <w:rsid w:val="005A4873"/>
    <w:rsid w:val="005B13A0"/>
    <w:rsid w:val="005D5589"/>
    <w:rsid w:val="005E7905"/>
    <w:rsid w:val="00601A93"/>
    <w:rsid w:val="00604809"/>
    <w:rsid w:val="00615090"/>
    <w:rsid w:val="00666678"/>
    <w:rsid w:val="006815BB"/>
    <w:rsid w:val="00683C1C"/>
    <w:rsid w:val="00693B43"/>
    <w:rsid w:val="007008C1"/>
    <w:rsid w:val="00756147"/>
    <w:rsid w:val="0079717F"/>
    <w:rsid w:val="007A627A"/>
    <w:rsid w:val="007B38CE"/>
    <w:rsid w:val="007B390D"/>
    <w:rsid w:val="007B4613"/>
    <w:rsid w:val="008427F9"/>
    <w:rsid w:val="008748BA"/>
    <w:rsid w:val="00877A44"/>
    <w:rsid w:val="00914B12"/>
    <w:rsid w:val="00962285"/>
    <w:rsid w:val="00970BF6"/>
    <w:rsid w:val="009A0F03"/>
    <w:rsid w:val="009A300F"/>
    <w:rsid w:val="009A7BBD"/>
    <w:rsid w:val="00A04B4F"/>
    <w:rsid w:val="00A05EF1"/>
    <w:rsid w:val="00A25DC0"/>
    <w:rsid w:val="00A710AB"/>
    <w:rsid w:val="00A71FA5"/>
    <w:rsid w:val="00AA1C23"/>
    <w:rsid w:val="00AD63C7"/>
    <w:rsid w:val="00AF43A6"/>
    <w:rsid w:val="00B1264E"/>
    <w:rsid w:val="00B16AFB"/>
    <w:rsid w:val="00B35F3D"/>
    <w:rsid w:val="00B429BF"/>
    <w:rsid w:val="00B51543"/>
    <w:rsid w:val="00B62CF2"/>
    <w:rsid w:val="00B841A7"/>
    <w:rsid w:val="00BC598A"/>
    <w:rsid w:val="00BF6439"/>
    <w:rsid w:val="00C4312F"/>
    <w:rsid w:val="00C74B16"/>
    <w:rsid w:val="00C74EC5"/>
    <w:rsid w:val="00C936BC"/>
    <w:rsid w:val="00CA0211"/>
    <w:rsid w:val="00CA383C"/>
    <w:rsid w:val="00CA4C72"/>
    <w:rsid w:val="00CB10D3"/>
    <w:rsid w:val="00D8047E"/>
    <w:rsid w:val="00D87447"/>
    <w:rsid w:val="00D914F5"/>
    <w:rsid w:val="00DD4F3C"/>
    <w:rsid w:val="00DD5385"/>
    <w:rsid w:val="00DE2E72"/>
    <w:rsid w:val="00E13572"/>
    <w:rsid w:val="00E43869"/>
    <w:rsid w:val="00E77246"/>
    <w:rsid w:val="00ED3971"/>
    <w:rsid w:val="00EF4296"/>
    <w:rsid w:val="00F145BD"/>
    <w:rsid w:val="00F15EED"/>
    <w:rsid w:val="00F471C2"/>
    <w:rsid w:val="00F47B2C"/>
    <w:rsid w:val="00F506F5"/>
    <w:rsid w:val="00F62320"/>
    <w:rsid w:val="00FA76D4"/>
    <w:rsid w:val="01721322"/>
    <w:rsid w:val="06D43B0B"/>
    <w:rsid w:val="134F4D8A"/>
    <w:rsid w:val="184173DA"/>
    <w:rsid w:val="18A6187C"/>
    <w:rsid w:val="1ABF1756"/>
    <w:rsid w:val="1C527260"/>
    <w:rsid w:val="1DB84D54"/>
    <w:rsid w:val="1EF66866"/>
    <w:rsid w:val="208F7F77"/>
    <w:rsid w:val="23EB7FF4"/>
    <w:rsid w:val="264E1506"/>
    <w:rsid w:val="273E668C"/>
    <w:rsid w:val="295550BC"/>
    <w:rsid w:val="3AFF5F5B"/>
    <w:rsid w:val="42B26FC8"/>
    <w:rsid w:val="494624AA"/>
    <w:rsid w:val="4CF23AB6"/>
    <w:rsid w:val="555A69D2"/>
    <w:rsid w:val="56847368"/>
    <w:rsid w:val="56922D3F"/>
    <w:rsid w:val="5B316868"/>
    <w:rsid w:val="5BA012F0"/>
    <w:rsid w:val="5D201325"/>
    <w:rsid w:val="5FF545D4"/>
    <w:rsid w:val="61AD3824"/>
    <w:rsid w:val="6B940ED7"/>
    <w:rsid w:val="6CEA1431"/>
    <w:rsid w:val="70BD326C"/>
    <w:rsid w:val="712A6525"/>
    <w:rsid w:val="71F40AD2"/>
    <w:rsid w:val="733C79C6"/>
    <w:rsid w:val="73C572FE"/>
    <w:rsid w:val="78D13B60"/>
    <w:rsid w:val="7A15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3A7D-AE1E-4CD0-841C-F43C4E751087}">
  <ds:schemaRefs/>
</ds:datastoreItem>
</file>

<file path=docProps/app.xml><?xml version="1.0" encoding="utf-8"?>
<Properties xmlns="http://schemas.openxmlformats.org/officeDocument/2006/extended-properties" xmlns:vt="http://schemas.openxmlformats.org/officeDocument/2006/docPropsVTypes">
  <Template>Normal</Template>
  <Pages>10</Pages>
  <Words>3402</Words>
  <Characters>19392</Characters>
  <Lines>161</Lines>
  <Paragraphs>45</Paragraphs>
  <TotalTime>2</TotalTime>
  <ScaleCrop>false</ScaleCrop>
  <LinksUpToDate>false</LinksUpToDate>
  <CharactersWithSpaces>22749</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2023-11-20T13:28:00Z</dcterms:created>
  <dc:creator>Nino Zurabishvili</dc:creator>
  <cp:lastModifiedBy>Ninaka</cp:lastModifiedBy>
  <dcterms:modified xsi:type="dcterms:W3CDTF">2023-11-20T13:39:51Z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y fmtid="{D5CDD505-2E9C-101B-9397-08002B2CF9AE}" pid="3" name="KSOProductBuildVer">
    <vt:lpwstr>1033-12.2.0.13306</vt:lpwstr>
  </property>
  <property fmtid="{D5CDD505-2E9C-101B-9397-08002B2CF9AE}" pid="4" name="ICV">
    <vt:lpwstr>6D4C5681AFBF4661A6B29B5150288A37_12</vt:lpwstr>
  </property>
</Properties>
</file>