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34B7"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48171A23" w14:textId="77777777"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sidR="00632548">
        <w:rPr>
          <w:rFonts w:ascii="Sylfaen" w:hAnsi="Sylfaen"/>
          <w:b/>
          <w:sz w:val="28"/>
          <w:szCs w:val="28"/>
          <w:lang w:val="en-GB"/>
        </w:rPr>
        <w:t xml:space="preserve"> </w:t>
      </w:r>
      <w:r w:rsidRPr="005E0020">
        <w:rPr>
          <w:rFonts w:ascii="Sylfaen" w:hAnsi="Sylfaen"/>
          <w:b/>
          <w:sz w:val="28"/>
          <w:szCs w:val="28"/>
          <w:lang w:val="ka-GE"/>
        </w:rPr>
        <w:t>წლის საუკეთესო პრაქტიკის პროგრამაში</w:t>
      </w:r>
      <w:r w:rsidR="00E91540">
        <w:rPr>
          <w:rFonts w:ascii="Sylfaen" w:hAnsi="Sylfaen"/>
          <w:b/>
          <w:sz w:val="28"/>
          <w:szCs w:val="28"/>
          <w:lang w:val="ka-GE"/>
        </w:rPr>
        <w:t xml:space="preserve"> </w:t>
      </w:r>
      <w:r w:rsidRPr="00A21B97">
        <w:rPr>
          <w:rFonts w:ascii="Sylfaen" w:hAnsi="Sylfaen"/>
          <w:b/>
          <w:sz w:val="28"/>
          <w:szCs w:val="28"/>
          <w:lang w:val="ka-GE"/>
        </w:rPr>
        <w:t>მონაწილეობაზე</w:t>
      </w:r>
    </w:p>
    <w:p w14:paraId="39527965" w14:textId="77777777" w:rsidR="0015665A" w:rsidRDefault="00AF584F" w:rsidP="0015665A">
      <w:pPr>
        <w:jc w:val="center"/>
        <w:rPr>
          <w:rFonts w:ascii="Sylfaen" w:hAnsi="Sylfaen"/>
          <w:b/>
          <w:sz w:val="28"/>
          <w:szCs w:val="28"/>
          <w:lang w:val="ka-GE"/>
        </w:rPr>
      </w:pPr>
      <w:r>
        <w:rPr>
          <w:rFonts w:ascii="Sylfaen" w:hAnsi="Sylfaen"/>
          <w:b/>
          <w:sz w:val="28"/>
          <w:szCs w:val="28"/>
          <w:lang w:val="ka-GE"/>
        </w:rPr>
        <w:t xml:space="preserve">ხელვაჩაურის </w:t>
      </w:r>
      <w:r w:rsidR="0015665A" w:rsidRPr="00A21B97">
        <w:rPr>
          <w:rFonts w:ascii="Sylfaen" w:hAnsi="Sylfaen"/>
          <w:b/>
          <w:sz w:val="28"/>
          <w:szCs w:val="28"/>
          <w:lang w:val="ka-GE"/>
        </w:rPr>
        <w:t>მუნიციპალიტეტი</w:t>
      </w:r>
    </w:p>
    <w:p w14:paraId="706CD5F4" w14:textId="77777777" w:rsidR="005368B2" w:rsidRDefault="005368B2" w:rsidP="0015665A">
      <w:pPr>
        <w:jc w:val="center"/>
        <w:rPr>
          <w:rFonts w:ascii="Sylfaen" w:hAnsi="Sylfaen"/>
          <w:b/>
          <w:sz w:val="28"/>
          <w:szCs w:val="28"/>
          <w:lang w:val="ka-GE"/>
        </w:rPr>
      </w:pPr>
    </w:p>
    <w:p w14:paraId="48E37367" w14:textId="77777777" w:rsidR="0015665A" w:rsidRPr="005368B2"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p>
    <w:p w14:paraId="5FC74E49" w14:textId="77777777" w:rsidR="005368B2" w:rsidRPr="00AF584F" w:rsidRDefault="005368B2" w:rsidP="005368B2">
      <w:pPr>
        <w:pStyle w:val="ListParagraph"/>
        <w:spacing w:after="0" w:line="240" w:lineRule="auto"/>
        <w:jc w:val="both"/>
        <w:rPr>
          <w:rFonts w:ascii="Sylfaen" w:hAnsi="Sylfaen"/>
          <w:lang w:val="ka-GE"/>
        </w:rPr>
      </w:pPr>
    </w:p>
    <w:p w14:paraId="58CF21F0" w14:textId="77777777" w:rsidR="00AF584F" w:rsidRDefault="00AF584F" w:rsidP="00AF584F">
      <w:pPr>
        <w:pStyle w:val="ListParagraph"/>
        <w:spacing w:after="0" w:line="240" w:lineRule="auto"/>
        <w:jc w:val="both"/>
        <w:rPr>
          <w:rFonts w:ascii="Sylfaen" w:hAnsi="Sylfaen"/>
          <w:lang w:val="ka-GE"/>
        </w:rPr>
      </w:pPr>
      <w:r w:rsidRPr="00AF584F">
        <w:rPr>
          <w:rFonts w:ascii="Sylfaen" w:hAnsi="Sylfaen"/>
          <w:lang w:val="ka-GE"/>
        </w:rPr>
        <w:t>,,ჭადრაკის ხელშეწყობა სკოლამდელი აღზრდის დაწესებულებებში</w:t>
      </w:r>
      <w:r>
        <w:rPr>
          <w:rFonts w:ascii="Sylfaen" w:hAnsi="Sylfaen"/>
          <w:lang w:val="ka-GE"/>
        </w:rPr>
        <w:t>“.</w:t>
      </w:r>
    </w:p>
    <w:p w14:paraId="65DE9D89" w14:textId="77777777" w:rsidR="005368B2" w:rsidRPr="00313AED" w:rsidRDefault="005368B2" w:rsidP="00AF584F">
      <w:pPr>
        <w:pStyle w:val="ListParagraph"/>
        <w:spacing w:after="0" w:line="240" w:lineRule="auto"/>
        <w:jc w:val="both"/>
        <w:rPr>
          <w:rFonts w:ascii="Sylfaen" w:hAnsi="Sylfaen"/>
          <w:lang w:val="ka-GE"/>
        </w:rPr>
      </w:pPr>
    </w:p>
    <w:p w14:paraId="1D55E721" w14:textId="77777777" w:rsidR="0015665A" w:rsidRPr="005368B2"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06CFC3F3" w14:textId="77777777" w:rsidR="005368B2" w:rsidRPr="006406C3" w:rsidRDefault="005368B2" w:rsidP="005368B2">
      <w:pPr>
        <w:pStyle w:val="ListParagraph"/>
        <w:spacing w:after="0" w:line="240" w:lineRule="auto"/>
        <w:jc w:val="both"/>
        <w:rPr>
          <w:rFonts w:ascii="Sylfaen" w:hAnsi="Sylfaen"/>
          <w:lang w:val="ka-GE"/>
        </w:rPr>
      </w:pPr>
    </w:p>
    <w:p w14:paraId="0390A8E5" w14:textId="7BD430BD" w:rsidR="0015665A" w:rsidRDefault="00AF584F" w:rsidP="005368B2">
      <w:pPr>
        <w:spacing w:after="0" w:line="240" w:lineRule="auto"/>
        <w:ind w:left="360" w:firstLine="360"/>
        <w:jc w:val="both"/>
        <w:rPr>
          <w:rFonts w:ascii="Sylfaen" w:hAnsi="Sylfaen" w:cs="Sylfaen"/>
          <w:lang w:val="ka-GE"/>
        </w:rPr>
      </w:pPr>
      <w:r w:rsidRPr="00AF584F">
        <w:rPr>
          <w:rFonts w:ascii="Sylfaen" w:hAnsi="Sylfaen" w:cs="Sylfaen"/>
          <w:lang w:val="ka-GE"/>
        </w:rPr>
        <w:t>საბავშვო ბაღის აღსაზრდელებისათვის ჭადრაკის სწავლება</w:t>
      </w:r>
      <w:r>
        <w:rPr>
          <w:rFonts w:ascii="Sylfaen" w:hAnsi="Sylfaen" w:cs="Sylfaen"/>
          <w:lang w:val="ka-GE"/>
        </w:rPr>
        <w:t>.</w:t>
      </w:r>
    </w:p>
    <w:p w14:paraId="656D9C8C" w14:textId="77777777" w:rsidR="005368B2" w:rsidRPr="00AF584F" w:rsidRDefault="005368B2" w:rsidP="005368B2">
      <w:pPr>
        <w:spacing w:after="0" w:line="240" w:lineRule="auto"/>
        <w:ind w:left="360" w:firstLine="360"/>
        <w:jc w:val="both"/>
        <w:rPr>
          <w:rFonts w:ascii="Sylfaen" w:hAnsi="Sylfaen"/>
          <w:lang w:val="ka-GE"/>
        </w:rPr>
      </w:pPr>
    </w:p>
    <w:p w14:paraId="5FAC0CBE" w14:textId="77777777" w:rsidR="0015665A" w:rsidRPr="005368B2"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p>
    <w:p w14:paraId="7E07B18F" w14:textId="77777777" w:rsidR="005368B2" w:rsidRPr="00313AED" w:rsidRDefault="005368B2" w:rsidP="005368B2">
      <w:pPr>
        <w:pStyle w:val="ListParagraph"/>
        <w:spacing w:after="0" w:line="240" w:lineRule="auto"/>
        <w:jc w:val="both"/>
        <w:rPr>
          <w:rFonts w:ascii="Sylfaen" w:hAnsi="Sylfaen"/>
          <w:lang w:val="ka-GE"/>
        </w:rPr>
      </w:pPr>
    </w:p>
    <w:p w14:paraId="6671ADA9" w14:textId="0476AA15" w:rsidR="00632548" w:rsidRPr="00632548" w:rsidRDefault="00632548" w:rsidP="005368B2">
      <w:pPr>
        <w:spacing w:after="0" w:line="240" w:lineRule="auto"/>
        <w:ind w:left="360" w:firstLine="360"/>
        <w:jc w:val="both"/>
        <w:rPr>
          <w:rFonts w:ascii="Sylfaen" w:hAnsi="Sylfaen" w:cs="Sylfaen"/>
          <w:lang w:val="ka-GE"/>
        </w:rPr>
      </w:pPr>
      <w:r w:rsidRPr="00632548">
        <w:rPr>
          <w:rFonts w:ascii="Sylfaen" w:hAnsi="Sylfaen" w:cs="Sylfaen"/>
          <w:lang w:val="ka-GE"/>
        </w:rPr>
        <w:t>ხელვაჩაურის მუნიციპალიტეტის მერია</w:t>
      </w:r>
    </w:p>
    <w:p w14:paraId="32202807" w14:textId="77777777" w:rsidR="0015665A" w:rsidRPr="00462C60" w:rsidRDefault="0015665A" w:rsidP="0015665A">
      <w:pPr>
        <w:jc w:val="both"/>
        <w:rPr>
          <w:rFonts w:ascii="Sylfaen" w:hAnsi="Sylfaen"/>
          <w:lang w:val="ka-GE"/>
        </w:rPr>
      </w:pPr>
    </w:p>
    <w:p w14:paraId="16AC6325" w14:textId="77777777" w:rsidR="0015665A"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381BFF73" w14:textId="77777777" w:rsidR="005368B2" w:rsidRDefault="005368B2" w:rsidP="005368B2">
      <w:pPr>
        <w:pStyle w:val="ListParagraph"/>
        <w:spacing w:after="0" w:line="240" w:lineRule="auto"/>
        <w:jc w:val="both"/>
        <w:rPr>
          <w:rFonts w:ascii="Sylfaen" w:hAnsi="Sylfaen" w:cs="Sylfaen"/>
          <w:b/>
          <w:lang w:val="ka-GE"/>
        </w:rPr>
      </w:pPr>
    </w:p>
    <w:p w14:paraId="6E644AAB" w14:textId="77777777" w:rsidR="00AF584F" w:rsidRPr="00AF584F" w:rsidRDefault="00AF584F" w:rsidP="00AF584F">
      <w:pPr>
        <w:pStyle w:val="ListParagraph"/>
        <w:spacing w:after="0" w:line="240" w:lineRule="auto"/>
        <w:jc w:val="both"/>
        <w:rPr>
          <w:rFonts w:ascii="Sylfaen" w:hAnsi="Sylfaen" w:cs="Sylfaen"/>
          <w:b/>
        </w:rPr>
      </w:pPr>
      <w:r w:rsidRPr="009F0B36">
        <w:rPr>
          <w:rFonts w:ascii="Sylfaen" w:hAnsi="Sylfaen"/>
          <w:lang w:val="ka-GE"/>
        </w:rPr>
        <w:t>აჭარის რეგიონი, ხელვაჩაურის მუნიციპალიტეტი, ფართობი 350 კვ/კმ, შედგება 11 ადმინისტრაციული ერთეულისგან, მოსახლეობის რაოდენობა - 63300 კაცი. ოფიციალური ვებ-გვერდი</w:t>
      </w:r>
      <w:r w:rsidRPr="00DE3163">
        <w:rPr>
          <w:rFonts w:ascii="Sylfaen" w:hAnsi="Sylfaen"/>
          <w:lang w:val="ka-GE"/>
        </w:rPr>
        <w:t>:www.khelvachauri.</w:t>
      </w:r>
      <w:r>
        <w:rPr>
          <w:rFonts w:ascii="Sylfaen" w:hAnsi="Sylfaen"/>
        </w:rPr>
        <w:t>gov.ge</w:t>
      </w:r>
    </w:p>
    <w:p w14:paraId="18918639" w14:textId="77777777" w:rsidR="00AF584F" w:rsidRPr="00EB0B81" w:rsidRDefault="00AF584F" w:rsidP="00AF584F">
      <w:pPr>
        <w:pStyle w:val="ListParagraph"/>
        <w:spacing w:after="0" w:line="240" w:lineRule="auto"/>
        <w:jc w:val="both"/>
        <w:rPr>
          <w:rFonts w:ascii="Sylfaen" w:hAnsi="Sylfaen" w:cs="Sylfaen"/>
          <w:b/>
          <w:lang w:val="ka-GE"/>
        </w:rPr>
      </w:pPr>
    </w:p>
    <w:p w14:paraId="21D6F52D"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3A27B0FA" w14:textId="77777777" w:rsidR="005368B2" w:rsidRDefault="005368B2" w:rsidP="005368B2">
      <w:pPr>
        <w:pStyle w:val="ListParagraph"/>
        <w:spacing w:after="0" w:line="240" w:lineRule="auto"/>
        <w:jc w:val="both"/>
        <w:rPr>
          <w:rFonts w:ascii="Sylfaen" w:hAnsi="Sylfaen"/>
          <w:lang w:val="ka-GE"/>
        </w:rPr>
      </w:pPr>
    </w:p>
    <w:p w14:paraId="4E88893A" w14:textId="77777777" w:rsidR="00AF584F" w:rsidRPr="00AF584F" w:rsidRDefault="00AF584F" w:rsidP="005368B2">
      <w:pPr>
        <w:pStyle w:val="ListParagraph"/>
        <w:spacing w:after="0"/>
        <w:ind w:left="360" w:firstLine="360"/>
        <w:jc w:val="both"/>
        <w:rPr>
          <w:rFonts w:ascii="Sylfaen" w:hAnsi="Sylfaen"/>
          <w:lang w:val="ka-GE"/>
        </w:rPr>
      </w:pPr>
      <w:r w:rsidRPr="00AF584F">
        <w:rPr>
          <w:rFonts w:ascii="Sylfaen" w:hAnsi="Sylfaen" w:cs="Sylfaen"/>
          <w:lang w:val="ka-GE"/>
        </w:rPr>
        <w:t>ხელვაჩაურის</w:t>
      </w:r>
      <w:r w:rsidRPr="00AF584F">
        <w:rPr>
          <w:rFonts w:ascii="Sylfaen" w:hAnsi="Sylfaen"/>
          <w:lang w:val="ka-GE"/>
        </w:rPr>
        <w:t xml:space="preserve"> მუნიციპალიტეტის საქმიანობას და მის მაღალ დონეს განსაზღვრავს მთელი რიგი გარემოებები, რომლებიც მნიშვნელოვნად აისახება მუნიციპალიტეტის საქმიანობის საბოლოო შედეგზე. საბოლოო შედეგი რაღათქმაუნდა გადის შიდა და გარე ფაქტორების რაციონალურად განაწილებასა და განვითარებაზე.</w:t>
      </w:r>
    </w:p>
    <w:p w14:paraId="670553A7" w14:textId="77777777" w:rsidR="00AF584F" w:rsidRDefault="00AF584F" w:rsidP="005368B2">
      <w:pPr>
        <w:spacing w:after="0"/>
        <w:ind w:left="360" w:firstLine="360"/>
        <w:jc w:val="both"/>
        <w:rPr>
          <w:rFonts w:ascii="Sylfaen" w:hAnsi="Sylfaen"/>
          <w:lang w:val="ka-GE"/>
        </w:rPr>
      </w:pPr>
      <w:r w:rsidRPr="00AF584F">
        <w:rPr>
          <w:rFonts w:ascii="Sylfaen" w:hAnsi="Sylfaen"/>
          <w:lang w:val="ka-GE"/>
        </w:rPr>
        <w:t>შიდა ფაქტორები - მუნიციპალიტეტის საქმიანობის ეფექტურობის განმსაზღვრელი ფაქტორებია:</w:t>
      </w:r>
    </w:p>
    <w:p w14:paraId="526728D9" w14:textId="77777777" w:rsidR="00AF584F" w:rsidRPr="00AF584F" w:rsidRDefault="00AF584F" w:rsidP="00AF584F">
      <w:pPr>
        <w:spacing w:after="0"/>
        <w:ind w:left="360"/>
        <w:jc w:val="both"/>
        <w:rPr>
          <w:rFonts w:ascii="Sylfaen" w:hAnsi="Sylfaen"/>
          <w:lang w:val="ka-GE"/>
        </w:rPr>
      </w:pPr>
      <w:r w:rsidRPr="00AF584F">
        <w:rPr>
          <w:rFonts w:ascii="Sylfaen" w:hAnsi="Sylfaen"/>
          <w:lang w:val="ka-GE"/>
        </w:rPr>
        <w:t>საჯარო მოხელეთა კვალიფიკაციის მაღალი დონე, ფინანსური რესურსი, ტექნიკური შესაძლებლობები, ხარისხზე ორიენტირებული შედეგი და შედეგით მიღებული კმაყოფილების მაჩვენებლის ეფექტიანობა.</w:t>
      </w:r>
    </w:p>
    <w:p w14:paraId="5A96FE59" w14:textId="77777777" w:rsidR="00AF584F" w:rsidRDefault="00AF584F" w:rsidP="005368B2">
      <w:pPr>
        <w:pStyle w:val="ListParagraph"/>
        <w:spacing w:after="0"/>
        <w:ind w:left="360" w:firstLine="360"/>
        <w:jc w:val="both"/>
        <w:rPr>
          <w:rFonts w:ascii="Sylfaen" w:hAnsi="Sylfaen"/>
          <w:lang w:val="ka-GE"/>
        </w:rPr>
      </w:pPr>
      <w:r w:rsidRPr="00AF584F">
        <w:rPr>
          <w:rFonts w:ascii="Sylfaen" w:hAnsi="Sylfaen" w:cs="Sylfaen"/>
          <w:lang w:val="ka-GE"/>
        </w:rPr>
        <w:t>გარე</w:t>
      </w:r>
      <w:r w:rsidRPr="00AF584F">
        <w:rPr>
          <w:rFonts w:ascii="Sylfaen" w:hAnsi="Sylfaen"/>
          <w:lang w:val="ka-GE"/>
        </w:rPr>
        <w:t xml:space="preserve"> ფაქტორები - ქვეყანაში არსებული ეკონომიკური, სოციალური და პოლიტიკური მდგომარეობა მნიშვნელოვნად ზემოქმედებს მუნიციპალიტეტის მუშაობაზე. ასევე მნიშვნელოვანია სხვა გარე ფაქტორებიც, როგორიცაა სატრანზიტო გზასთან სიახლოვე, მსხვილ საერთაშორისო პროექტში ჩართულობა, დონორ ორგანიზაციებთან ურთიერთობა, ინვესტიციების მოზიდვა და სხვ.</w:t>
      </w:r>
    </w:p>
    <w:p w14:paraId="2C7D4960" w14:textId="77777777" w:rsidR="005368B2" w:rsidRPr="00AF584F" w:rsidRDefault="005368B2" w:rsidP="005368B2">
      <w:pPr>
        <w:pStyle w:val="ListParagraph"/>
        <w:spacing w:after="0"/>
        <w:ind w:left="360" w:firstLine="360"/>
        <w:jc w:val="both"/>
        <w:rPr>
          <w:rFonts w:ascii="Sylfaen" w:hAnsi="Sylfaen"/>
          <w:lang w:val="ka-GE"/>
        </w:rPr>
      </w:pPr>
    </w:p>
    <w:p w14:paraId="414D1D1C" w14:textId="77777777" w:rsidR="0015665A"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lastRenderedPageBreak/>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46628DAB" w14:textId="77777777" w:rsidR="00BD05EB" w:rsidRDefault="00BD05EB" w:rsidP="00BD05EB">
      <w:pPr>
        <w:pStyle w:val="ListParagraph"/>
        <w:spacing w:after="0" w:line="240" w:lineRule="auto"/>
        <w:jc w:val="both"/>
        <w:rPr>
          <w:rFonts w:ascii="Sylfaen" w:hAnsi="Sylfaen" w:cs="Sylfaen"/>
          <w:b/>
          <w:lang w:val="ka-GE"/>
        </w:rPr>
      </w:pPr>
    </w:p>
    <w:p w14:paraId="4DE1B26F" w14:textId="6C6D609F" w:rsidR="00673E2C" w:rsidRDefault="00932DA4" w:rsidP="005368B2">
      <w:pPr>
        <w:pStyle w:val="ListParagraph"/>
        <w:tabs>
          <w:tab w:val="left" w:pos="6094"/>
        </w:tabs>
        <w:spacing w:after="0" w:line="240" w:lineRule="auto"/>
        <w:ind w:left="360" w:firstLine="360"/>
        <w:jc w:val="both"/>
        <w:rPr>
          <w:rFonts w:ascii="Sylfaen" w:hAnsi="Sylfaen"/>
          <w:bCs/>
          <w:lang w:val="ka-GE"/>
        </w:rPr>
      </w:pPr>
      <w:r>
        <w:rPr>
          <w:rFonts w:ascii="Sylfaen" w:hAnsi="Sylfaen" w:cs="Sylfaen"/>
          <w:lang w:val="ka-GE"/>
        </w:rPr>
        <w:t xml:space="preserve"> </w:t>
      </w:r>
      <w:r w:rsidR="00673E2C" w:rsidRPr="00AF584F">
        <w:rPr>
          <w:rFonts w:ascii="Sylfaen" w:hAnsi="Sylfaen" w:cs="Sylfaen"/>
          <w:lang w:val="ka-GE"/>
        </w:rPr>
        <w:t xml:space="preserve">ხელვაჩაურის მუნიციპალიტეტის მერიის განათლების და კულტურის სამსახურის ინიციატივით </w:t>
      </w:r>
      <w:r w:rsidR="00BD05EB" w:rsidRPr="00BD05EB">
        <w:rPr>
          <w:rFonts w:ascii="Sylfaen" w:hAnsi="Sylfaen"/>
          <w:bCs/>
          <w:lang w:val="ka-GE"/>
        </w:rPr>
        <w:t xml:space="preserve">საბავშვო ბაღებში ჭადრაკის სწავლების მიმართულებამ სტარტი 2015 წლიდან აიღო და დღემდე აქტიურად მიმდინარეობს. აღნიშნული აქტივობა მიზნად ისახავს </w:t>
      </w:r>
    </w:p>
    <w:p w14:paraId="668739F1" w14:textId="77777777" w:rsidR="00673E2C" w:rsidRDefault="00BD05EB" w:rsidP="005368B2">
      <w:pPr>
        <w:pStyle w:val="ListParagraph"/>
        <w:tabs>
          <w:tab w:val="left" w:pos="6094"/>
        </w:tabs>
        <w:spacing w:after="0" w:line="240" w:lineRule="auto"/>
        <w:ind w:left="360" w:firstLine="450"/>
        <w:jc w:val="both"/>
        <w:rPr>
          <w:rFonts w:ascii="Sylfaen" w:hAnsi="Sylfaen"/>
          <w:bCs/>
          <w:lang w:val="ka-GE"/>
        </w:rPr>
      </w:pPr>
      <w:r w:rsidRPr="00BD05EB">
        <w:rPr>
          <w:rFonts w:ascii="Sylfaen" w:hAnsi="Sylfaen"/>
          <w:bCs/>
          <w:lang w:val="ka-GE"/>
        </w:rPr>
        <w:t>ჭადრაკის პოპულარიზაციას, აღსაზრდელებში აზროვნების განვითარებასა და მოტივაციის გაზრდას</w:t>
      </w:r>
      <w:r w:rsidR="00C44A30">
        <w:rPr>
          <w:rFonts w:ascii="Sylfaen" w:hAnsi="Sylfaen"/>
          <w:bCs/>
          <w:lang w:val="ka-GE"/>
        </w:rPr>
        <w:t>.</w:t>
      </w:r>
      <w:r w:rsidRPr="00BD05EB">
        <w:rPr>
          <w:rFonts w:ascii="Sylfaen" w:hAnsi="Sylfaen"/>
          <w:bCs/>
          <w:lang w:val="ka-GE"/>
        </w:rPr>
        <w:t xml:space="preserve"> სპორტის ამ სახეობის დანერგვა ქმნის მათი ნათელი მომავლისა და ინტელექტუალური განვითარების  წინაპირობას, რაშიც დიდი წვლილი მიუძღვის მოხალისე პედაგოგებს.</w:t>
      </w:r>
      <w:r w:rsidR="00673E2C">
        <w:rPr>
          <w:rFonts w:ascii="Sylfaen" w:hAnsi="Sylfaen"/>
          <w:bCs/>
          <w:lang w:val="ka-GE"/>
        </w:rPr>
        <w:t xml:space="preserve"> </w:t>
      </w:r>
    </w:p>
    <w:p w14:paraId="6CC6C8C9" w14:textId="77777777" w:rsidR="00BD05EB" w:rsidRDefault="00BD05EB" w:rsidP="003D38A5">
      <w:pPr>
        <w:spacing w:after="0" w:line="240" w:lineRule="auto"/>
        <w:jc w:val="both"/>
        <w:rPr>
          <w:rFonts w:ascii="Sylfaen" w:hAnsi="Sylfaen" w:cs="Sylfaen"/>
          <w:b/>
          <w:lang w:val="ka-GE"/>
        </w:rPr>
      </w:pPr>
    </w:p>
    <w:p w14:paraId="6286232B" w14:textId="77777777" w:rsidR="005368B2" w:rsidRPr="003D38A5" w:rsidRDefault="005368B2" w:rsidP="003D38A5">
      <w:pPr>
        <w:spacing w:after="0" w:line="240" w:lineRule="auto"/>
        <w:jc w:val="both"/>
        <w:rPr>
          <w:rFonts w:ascii="Sylfaen" w:hAnsi="Sylfaen" w:cs="Sylfaen"/>
          <w:b/>
          <w:lang w:val="ka-GE"/>
        </w:rPr>
      </w:pPr>
    </w:p>
    <w:p w14:paraId="3FF28007" w14:textId="77777777" w:rsidR="0015665A" w:rsidRPr="00C504A7" w:rsidRDefault="0015665A" w:rsidP="0015665A">
      <w:pPr>
        <w:pStyle w:val="ListParagraph"/>
        <w:ind w:left="1440"/>
        <w:jc w:val="both"/>
        <w:rPr>
          <w:rFonts w:ascii="Sylfaen" w:hAnsi="Sylfaen"/>
          <w:lang w:val="ka-GE"/>
        </w:rPr>
      </w:pPr>
    </w:p>
    <w:p w14:paraId="55265645" w14:textId="77777777" w:rsidR="0015665A" w:rsidRPr="00EF4388" w:rsidRDefault="0015665A" w:rsidP="0015665A">
      <w:pPr>
        <w:pStyle w:val="ListParagraph"/>
        <w:numPr>
          <w:ilvl w:val="0"/>
          <w:numId w:val="1"/>
        </w:numPr>
        <w:spacing w:after="0"/>
        <w:jc w:val="both"/>
        <w:rPr>
          <w:rFonts w:ascii="Sylfaen" w:hAnsi="Sylfaen"/>
          <w:b/>
          <w:lang w:val="ka-GE"/>
        </w:rPr>
      </w:pPr>
      <w:r w:rsidRPr="00EF4388">
        <w:rPr>
          <w:rFonts w:ascii="Sylfaen" w:hAnsi="Sylfaen" w:cs="Sylfaen"/>
          <w:b/>
          <w:lang w:val="ka-GE"/>
        </w:rPr>
        <w:t>განხორციელებული</w:t>
      </w:r>
      <w:r w:rsidR="00932DA4">
        <w:rPr>
          <w:rFonts w:ascii="Sylfaen" w:hAnsi="Sylfaen" w:cs="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3AC88B14" w14:textId="77777777" w:rsidR="00673E2C" w:rsidRDefault="00673E2C" w:rsidP="0015665A">
      <w:pPr>
        <w:spacing w:after="0"/>
        <w:ind w:left="360"/>
        <w:jc w:val="both"/>
        <w:rPr>
          <w:rFonts w:ascii="Sylfaen" w:hAnsi="Sylfaen"/>
          <w:sz w:val="18"/>
          <w:szCs w:val="18"/>
          <w:lang w:val="ka-GE"/>
        </w:rPr>
      </w:pPr>
    </w:p>
    <w:p w14:paraId="3A8C5B54" w14:textId="24B36216" w:rsidR="00673E2C" w:rsidRDefault="00C44A30" w:rsidP="005368B2">
      <w:pPr>
        <w:spacing w:after="0"/>
        <w:ind w:left="360" w:firstLine="450"/>
        <w:jc w:val="both"/>
        <w:rPr>
          <w:rFonts w:ascii="Sylfaen" w:hAnsi="Sylfaen"/>
          <w:lang w:val="ka-GE"/>
        </w:rPr>
      </w:pPr>
      <w:r>
        <w:rPr>
          <w:rFonts w:ascii="Sylfaen" w:hAnsi="Sylfaen"/>
          <w:lang w:val="ka-GE"/>
        </w:rPr>
        <w:t xml:space="preserve"> </w:t>
      </w:r>
      <w:r w:rsidR="00673E2C" w:rsidRPr="00673E2C">
        <w:rPr>
          <w:rFonts w:ascii="Sylfaen" w:hAnsi="Sylfaen"/>
          <w:lang w:val="ka-GE"/>
        </w:rPr>
        <w:t xml:space="preserve">ხელვაჩაურის </w:t>
      </w:r>
      <w:r w:rsidR="00673E2C">
        <w:rPr>
          <w:rFonts w:ascii="Sylfaen" w:hAnsi="Sylfaen"/>
          <w:lang w:val="ka-GE"/>
        </w:rPr>
        <w:t>მუნიციპალიტეტის საბავშვო ბაღებში ჭადრაკის სწავლების დანერგვა მეტად მნიშვნელოვანი გამოწვევა და</w:t>
      </w:r>
      <w:r w:rsidR="00560138">
        <w:rPr>
          <w:rFonts w:ascii="Sylfaen" w:hAnsi="Sylfaen"/>
          <w:lang w:val="ka-GE"/>
        </w:rPr>
        <w:t xml:space="preserve"> შემდგომ მიღებული შედეგების </w:t>
      </w:r>
      <w:r w:rsidR="00932DA4">
        <w:rPr>
          <w:rFonts w:ascii="Sylfaen" w:hAnsi="Sylfaen"/>
          <w:lang w:val="ka-GE"/>
        </w:rPr>
        <w:t>გათვალისწინებით</w:t>
      </w:r>
      <w:r w:rsidR="00560138">
        <w:rPr>
          <w:rFonts w:ascii="Sylfaen" w:hAnsi="Sylfaen"/>
          <w:lang w:val="ka-GE"/>
        </w:rPr>
        <w:t xml:space="preserve"> საკმაოდ მასშტაბური </w:t>
      </w:r>
      <w:r w:rsidR="00932DA4">
        <w:rPr>
          <w:rFonts w:ascii="Sylfaen" w:hAnsi="Sylfaen"/>
          <w:lang w:val="ka-GE"/>
        </w:rPr>
        <w:t>პროცესია</w:t>
      </w:r>
      <w:r w:rsidR="00560138">
        <w:rPr>
          <w:rFonts w:ascii="Sylfaen" w:hAnsi="Sylfaen"/>
          <w:lang w:val="ka-GE"/>
        </w:rPr>
        <w:t xml:space="preserve">, </w:t>
      </w:r>
      <w:r w:rsidR="00673E2C">
        <w:rPr>
          <w:rFonts w:ascii="Sylfaen" w:hAnsi="Sylfaen"/>
          <w:lang w:val="ka-GE"/>
        </w:rPr>
        <w:t xml:space="preserve">რაც </w:t>
      </w:r>
      <w:r w:rsidR="00560138">
        <w:rPr>
          <w:rFonts w:ascii="Sylfaen" w:hAnsi="Sylfaen"/>
          <w:lang w:val="ka-GE"/>
        </w:rPr>
        <w:t>ემყარება</w:t>
      </w:r>
      <w:r w:rsidR="00673E2C">
        <w:rPr>
          <w:rFonts w:ascii="Sylfaen" w:hAnsi="Sylfaen"/>
          <w:lang w:val="ka-GE"/>
        </w:rPr>
        <w:t xml:space="preserve"> </w:t>
      </w:r>
      <w:r w:rsidR="00560138">
        <w:rPr>
          <w:rFonts w:ascii="Sylfaen" w:hAnsi="Sylfaen"/>
          <w:lang w:val="ka-GE"/>
        </w:rPr>
        <w:t>ინოვაციურ</w:t>
      </w:r>
      <w:r w:rsidR="00673E2C">
        <w:rPr>
          <w:rFonts w:ascii="Sylfaen" w:hAnsi="Sylfaen"/>
          <w:lang w:val="ka-GE"/>
        </w:rPr>
        <w:t xml:space="preserve"> </w:t>
      </w:r>
      <w:r w:rsidR="00932DA4">
        <w:rPr>
          <w:rFonts w:ascii="Sylfaen" w:hAnsi="Sylfaen"/>
          <w:lang w:val="ka-GE"/>
        </w:rPr>
        <w:t>მიდგომებს</w:t>
      </w:r>
      <w:r w:rsidR="00673E2C">
        <w:rPr>
          <w:rFonts w:ascii="Sylfaen" w:hAnsi="Sylfaen"/>
          <w:lang w:val="ka-GE"/>
        </w:rPr>
        <w:t xml:space="preserve"> და მთლიანად აგებული</w:t>
      </w:r>
      <w:r w:rsidR="00560138">
        <w:rPr>
          <w:rFonts w:ascii="Sylfaen" w:hAnsi="Sylfaen"/>
          <w:lang w:val="ka-GE"/>
        </w:rPr>
        <w:t>ა</w:t>
      </w:r>
      <w:r w:rsidR="00673E2C">
        <w:rPr>
          <w:rFonts w:ascii="Sylfaen" w:hAnsi="Sylfaen"/>
          <w:lang w:val="ka-GE"/>
        </w:rPr>
        <w:t xml:space="preserve">  აღსაზრდელების </w:t>
      </w:r>
      <w:r w:rsidR="00560138">
        <w:rPr>
          <w:rFonts w:ascii="Sylfaen" w:hAnsi="Sylfaen"/>
          <w:lang w:val="ka-GE"/>
        </w:rPr>
        <w:t>ინტელექტუალურ</w:t>
      </w:r>
      <w:r w:rsidR="00673E2C">
        <w:rPr>
          <w:rFonts w:ascii="Sylfaen" w:hAnsi="Sylfaen"/>
          <w:lang w:val="ka-GE"/>
        </w:rPr>
        <w:t xml:space="preserve"> განვით</w:t>
      </w:r>
      <w:r w:rsidR="00560138">
        <w:rPr>
          <w:rFonts w:ascii="Sylfaen" w:hAnsi="Sylfaen"/>
          <w:lang w:val="ka-GE"/>
        </w:rPr>
        <w:t>არება</w:t>
      </w:r>
      <w:r w:rsidR="00673E2C">
        <w:rPr>
          <w:rFonts w:ascii="Sylfaen" w:hAnsi="Sylfaen"/>
          <w:lang w:val="ka-GE"/>
        </w:rPr>
        <w:t>ს</w:t>
      </w:r>
      <w:r w:rsidR="00560138">
        <w:rPr>
          <w:rFonts w:ascii="Sylfaen" w:hAnsi="Sylfaen"/>
          <w:lang w:val="ka-GE"/>
        </w:rPr>
        <w:t>ა</w:t>
      </w:r>
      <w:r w:rsidR="00673E2C">
        <w:rPr>
          <w:rFonts w:ascii="Sylfaen" w:hAnsi="Sylfaen"/>
          <w:lang w:val="ka-GE"/>
        </w:rPr>
        <w:t xml:space="preserve"> და აზროვნების </w:t>
      </w:r>
      <w:r w:rsidR="00560138">
        <w:rPr>
          <w:rFonts w:ascii="Sylfaen" w:hAnsi="Sylfaen"/>
          <w:lang w:val="ka-GE"/>
        </w:rPr>
        <w:t>ამაღლებაზე.  აღსაზრდელს უვითარდება ის მნიშვნელოვანი უნარები, რაც პირდაპირპროპორციულია აზროვნების მზარდი რეფლექსების გამომუშავებაზე.</w:t>
      </w:r>
    </w:p>
    <w:p w14:paraId="35986FEC" w14:textId="5A83DC28" w:rsidR="00560138" w:rsidRDefault="00560138" w:rsidP="005368B2">
      <w:pPr>
        <w:spacing w:after="0"/>
        <w:ind w:left="360" w:firstLine="540"/>
        <w:jc w:val="both"/>
        <w:rPr>
          <w:rFonts w:ascii="Sylfaen" w:hAnsi="Sylfaen"/>
          <w:lang w:val="ka-GE"/>
        </w:rPr>
      </w:pPr>
      <w:r>
        <w:rPr>
          <w:rFonts w:ascii="Sylfaen" w:hAnsi="Sylfaen"/>
          <w:lang w:val="ka-GE"/>
        </w:rPr>
        <w:t>ვინაიდან მუნიციპალიტეტის ინტერესია მომავალი თაობის განათლების</w:t>
      </w:r>
      <w:r w:rsidR="00C96557">
        <w:rPr>
          <w:rFonts w:ascii="Sylfaen" w:hAnsi="Sylfaen"/>
          <w:lang w:val="ka-GE"/>
        </w:rPr>
        <w:t>,</w:t>
      </w:r>
      <w:r>
        <w:rPr>
          <w:rFonts w:ascii="Sylfaen" w:hAnsi="Sylfaen"/>
          <w:lang w:val="ka-GE"/>
        </w:rPr>
        <w:t xml:space="preserve">  </w:t>
      </w:r>
      <w:r w:rsidR="00115DC0">
        <w:rPr>
          <w:rFonts w:ascii="Sylfaen" w:hAnsi="Sylfaen"/>
          <w:lang w:val="ka-GE"/>
        </w:rPr>
        <w:t xml:space="preserve">აზროვნების ინდექსის მკაფიო ზრდის ხელშეწყობა და მზარდი ნიშნულის მიღწევა, </w:t>
      </w:r>
      <w:r w:rsidR="00C96557">
        <w:rPr>
          <w:rFonts w:ascii="Sylfaen" w:hAnsi="Sylfaen"/>
          <w:lang w:val="ka-GE"/>
        </w:rPr>
        <w:t>შესაბამისად</w:t>
      </w:r>
      <w:r w:rsidR="002E5D65">
        <w:rPr>
          <w:rFonts w:ascii="Sylfaen" w:hAnsi="Sylfaen"/>
          <w:lang w:val="ka-GE"/>
        </w:rPr>
        <w:t xml:space="preserve"> </w:t>
      </w:r>
      <w:r w:rsidR="00115DC0">
        <w:rPr>
          <w:rFonts w:ascii="Sylfaen" w:hAnsi="Sylfaen"/>
          <w:lang w:val="ka-GE"/>
        </w:rPr>
        <w:t xml:space="preserve">შემუშავდა საბავშვო ბაღებში ჭადრაკის სწავლების </w:t>
      </w:r>
      <w:r w:rsidR="00AA7947">
        <w:rPr>
          <w:rFonts w:ascii="Sylfaen" w:hAnsi="Sylfaen"/>
          <w:lang w:val="ka-GE"/>
        </w:rPr>
        <w:t>დანერგვის</w:t>
      </w:r>
      <w:r w:rsidR="002E5D65">
        <w:rPr>
          <w:rFonts w:ascii="Sylfaen" w:hAnsi="Sylfaen"/>
          <w:lang w:val="ka-GE"/>
        </w:rPr>
        <w:t xml:space="preserve"> იდეა და ინიციატივა</w:t>
      </w:r>
      <w:r w:rsidR="00AA7947">
        <w:rPr>
          <w:rFonts w:ascii="Sylfaen" w:hAnsi="Sylfaen"/>
          <w:lang w:val="ka-GE"/>
        </w:rPr>
        <w:t xml:space="preserve"> და შემდგომ განხორციელება, </w:t>
      </w:r>
      <w:r w:rsidR="00115DC0">
        <w:rPr>
          <w:rFonts w:ascii="Sylfaen" w:hAnsi="Sylfaen"/>
          <w:lang w:val="ka-GE"/>
        </w:rPr>
        <w:t>რაც საკმაოდ ნაყოფიერი აღმოჩნდა.</w:t>
      </w:r>
      <w:r w:rsidR="002E5D65">
        <w:rPr>
          <w:rFonts w:ascii="Sylfaen" w:hAnsi="Sylfaen"/>
          <w:lang w:val="ka-GE"/>
        </w:rPr>
        <w:t xml:space="preserve"> </w:t>
      </w:r>
    </w:p>
    <w:p w14:paraId="340A725F" w14:textId="5ABF5126" w:rsidR="00CD6317" w:rsidRDefault="00CD6317" w:rsidP="005368B2">
      <w:pPr>
        <w:spacing w:after="0"/>
        <w:ind w:left="360" w:firstLine="540"/>
        <w:jc w:val="both"/>
        <w:rPr>
          <w:rFonts w:ascii="Sylfaen" w:hAnsi="Sylfaen"/>
          <w:lang w:val="ka-GE"/>
        </w:rPr>
      </w:pPr>
      <w:r>
        <w:rPr>
          <w:rFonts w:ascii="Sylfaen" w:hAnsi="Sylfaen"/>
          <w:lang w:val="ka-GE"/>
        </w:rPr>
        <w:t xml:space="preserve">აღნიშნული პროექტის ფარგლებში განხორციელდა მოხალისე ჭადრაკის </w:t>
      </w:r>
      <w:r w:rsidR="00C96557">
        <w:rPr>
          <w:rFonts w:ascii="Sylfaen" w:hAnsi="Sylfaen"/>
          <w:lang w:val="ka-GE"/>
        </w:rPr>
        <w:t>პედაგოგ</w:t>
      </w:r>
      <w:r>
        <w:rPr>
          <w:rFonts w:ascii="Sylfaen" w:hAnsi="Sylfaen"/>
          <w:lang w:val="ka-GE"/>
        </w:rPr>
        <w:t xml:space="preserve">ების გადამზადება და დაიწყო </w:t>
      </w:r>
      <w:r w:rsidRPr="00AF584F">
        <w:rPr>
          <w:rFonts w:ascii="Sylfaen" w:hAnsi="Sylfaen" w:cs="Sylfaen"/>
          <w:lang w:val="ka-GE"/>
        </w:rPr>
        <w:t>სასკოლო მზაობის ჯგუფებში</w:t>
      </w:r>
      <w:r>
        <w:rPr>
          <w:rFonts w:ascii="Sylfaen" w:hAnsi="Sylfaen" w:cs="Sylfaen"/>
          <w:lang w:val="ka-GE"/>
        </w:rPr>
        <w:t xml:space="preserve"> ჭადრაკის სწავლება. </w:t>
      </w:r>
      <w:r w:rsidR="007A5495">
        <w:rPr>
          <w:rFonts w:ascii="Sylfaen" w:hAnsi="Sylfaen" w:cs="Sylfaen"/>
          <w:lang w:val="ka-GE"/>
        </w:rPr>
        <w:t xml:space="preserve">სწავლების პროცესი მიმდინარეობს ბავშვებისათვის სახალისო გარემოში, რაც გულისხმობს </w:t>
      </w:r>
      <w:r w:rsidRPr="00AF584F">
        <w:rPr>
          <w:rFonts w:ascii="Sylfaen" w:hAnsi="Sylfaen" w:cs="Sylfaen"/>
          <w:lang w:val="ka-GE"/>
        </w:rPr>
        <w:t xml:space="preserve"> ჭადრაკის ფიგურებ</w:t>
      </w:r>
      <w:r w:rsidR="007A5495">
        <w:rPr>
          <w:rFonts w:ascii="Sylfaen" w:hAnsi="Sylfaen" w:cs="Sylfaen"/>
          <w:lang w:val="ka-GE"/>
        </w:rPr>
        <w:t>ი</w:t>
      </w:r>
      <w:r w:rsidRPr="00AF584F">
        <w:rPr>
          <w:rFonts w:ascii="Sylfaen" w:hAnsi="Sylfaen" w:cs="Sylfaen"/>
          <w:lang w:val="ka-GE"/>
        </w:rPr>
        <w:t xml:space="preserve">ს </w:t>
      </w:r>
      <w:r w:rsidR="007A5495">
        <w:rPr>
          <w:rFonts w:ascii="Sylfaen" w:hAnsi="Sylfaen" w:cs="Sylfaen"/>
          <w:lang w:val="ka-GE"/>
        </w:rPr>
        <w:t xml:space="preserve">ამოცნობისა და </w:t>
      </w:r>
      <w:r w:rsidRPr="00AF584F">
        <w:rPr>
          <w:rFonts w:ascii="Sylfaen" w:hAnsi="Sylfaen" w:cs="Sylfaen"/>
          <w:lang w:val="ka-GE"/>
        </w:rPr>
        <w:t>მარტივ</w:t>
      </w:r>
      <w:r w:rsidR="007A5495">
        <w:rPr>
          <w:rFonts w:ascii="Sylfaen" w:hAnsi="Sylfaen" w:cs="Sylfaen"/>
          <w:lang w:val="ka-GE"/>
        </w:rPr>
        <w:t>ი</w:t>
      </w:r>
      <w:r w:rsidRPr="00AF584F">
        <w:rPr>
          <w:rFonts w:ascii="Sylfaen" w:hAnsi="Sylfaen" w:cs="Sylfaen"/>
          <w:lang w:val="ka-GE"/>
        </w:rPr>
        <w:t xml:space="preserve"> </w:t>
      </w:r>
      <w:r w:rsidR="007A5495">
        <w:rPr>
          <w:rFonts w:ascii="Sylfaen" w:hAnsi="Sylfaen" w:cs="Sylfaen"/>
          <w:lang w:val="ka-GE"/>
        </w:rPr>
        <w:t>სვლების დაუფლების ტექნიკას.</w:t>
      </w:r>
    </w:p>
    <w:p w14:paraId="0FD284DA" w14:textId="06174A2B" w:rsidR="00B95904" w:rsidRDefault="005F28CD" w:rsidP="005368B2">
      <w:pPr>
        <w:spacing w:after="0"/>
        <w:ind w:left="360" w:firstLine="540"/>
        <w:jc w:val="both"/>
        <w:rPr>
          <w:rFonts w:ascii="Sylfaen" w:hAnsi="Sylfaen" w:cs="Sylfaen"/>
          <w:lang w:val="ka-GE"/>
        </w:rPr>
      </w:pPr>
      <w:r>
        <w:rPr>
          <w:rFonts w:ascii="Sylfaen" w:hAnsi="Sylfaen"/>
          <w:lang w:val="ka-GE"/>
        </w:rPr>
        <w:t xml:space="preserve">წლის განმავლობაში საბავშვო ბაღებში ეწყობა </w:t>
      </w:r>
      <w:r w:rsidRPr="00AF584F">
        <w:rPr>
          <w:rFonts w:ascii="Sylfaen" w:hAnsi="Sylfaen" w:cs="Sylfaen"/>
          <w:lang w:val="ka-GE"/>
        </w:rPr>
        <w:t xml:space="preserve">სახალისო საზეიმო </w:t>
      </w:r>
      <w:r>
        <w:rPr>
          <w:rFonts w:ascii="Sylfaen" w:hAnsi="Sylfaen" w:cs="Sylfaen"/>
          <w:lang w:val="ka-GE"/>
        </w:rPr>
        <w:t xml:space="preserve">ღონისძიებები, </w:t>
      </w:r>
      <w:r w:rsidRPr="00AF584F">
        <w:rPr>
          <w:rFonts w:ascii="Sylfaen" w:hAnsi="Sylfaen" w:cs="Sylfaen"/>
          <w:lang w:val="ka-GE"/>
        </w:rPr>
        <w:t xml:space="preserve">სადაც </w:t>
      </w:r>
      <w:r>
        <w:rPr>
          <w:rFonts w:ascii="Sylfaen" w:hAnsi="Sylfaen" w:cs="Sylfaen"/>
          <w:lang w:val="ka-GE"/>
        </w:rPr>
        <w:t xml:space="preserve">აღსაზრდელებს </w:t>
      </w:r>
      <w:r w:rsidRPr="00AF584F">
        <w:rPr>
          <w:rFonts w:ascii="Sylfaen" w:hAnsi="Sylfaen" w:cs="Sylfaen"/>
          <w:lang w:val="ka-GE"/>
        </w:rPr>
        <w:t>შეუძლიათ თავის წარმოჩენა და შესაძლებლობების გამოვლენა</w:t>
      </w:r>
      <w:r>
        <w:rPr>
          <w:rFonts w:ascii="Sylfaen" w:hAnsi="Sylfaen" w:cs="Sylfaen"/>
          <w:lang w:val="ka-GE"/>
        </w:rPr>
        <w:t xml:space="preserve"> ჭადრაკში. პროცესია მოიცავს ღონისძიების საზეიმო მსვლელობას და დასკვნით ეტაპზე ყველა მონაწილე აღსაზრდელის წახალისებას. </w:t>
      </w:r>
      <w:r w:rsidR="008E7879">
        <w:rPr>
          <w:rFonts w:ascii="Sylfaen" w:hAnsi="Sylfaen" w:cs="Sylfaen"/>
          <w:lang w:val="ka-GE"/>
        </w:rPr>
        <w:t xml:space="preserve">მუნიციპალიტეტი დაინტერესებულია არა მხოლოდ აღსაზრდელების ინტერესების სტიმულირებაზე, არამედ მოხალისე პედაგოგების წახალისებაზეც. გამომდინარე აქედან აღნიშნული პროგრამის ფარგლებში წელიწადში ორჯერ ხორციელდება ჭადრაკის მოხალისე პედაგოგოების წახალისება ფულადი ჯილდოთი, რაც მნიშვნელოვნად ზრდის მათ მოხალისეობრივ შემართებას და საერთო ჯამში </w:t>
      </w:r>
      <w:r w:rsidR="00EA2828">
        <w:rPr>
          <w:rFonts w:ascii="Sylfaen" w:hAnsi="Sylfaen" w:cs="Sylfaen"/>
          <w:lang w:val="ka-GE"/>
        </w:rPr>
        <w:t xml:space="preserve">პირდაპირპროპორციულია </w:t>
      </w:r>
      <w:r w:rsidR="009F2FC0">
        <w:rPr>
          <w:rFonts w:ascii="Sylfaen" w:hAnsi="Sylfaen" w:cs="Sylfaen"/>
          <w:lang w:val="ka-GE"/>
        </w:rPr>
        <w:t xml:space="preserve">მუნიციპალიტეტის პრიორიტეტულ ინტერესზე - მომავალი თაობის განათლების ხელშეწყობა - უკეთესი ხვალინდელი დღე და მომავალი,  </w:t>
      </w:r>
      <w:r w:rsidR="0003604E">
        <w:rPr>
          <w:rFonts w:ascii="Sylfaen" w:hAnsi="Sylfaen" w:cs="Sylfaen"/>
          <w:lang w:val="ka-GE"/>
        </w:rPr>
        <w:t xml:space="preserve">საბოლოოდ კი </w:t>
      </w:r>
      <w:r w:rsidR="009F2FC0">
        <w:rPr>
          <w:rFonts w:ascii="Sylfaen" w:hAnsi="Sylfaen" w:cs="Sylfaen"/>
          <w:lang w:val="ka-GE"/>
        </w:rPr>
        <w:t>საწინდარი ქვეყნის აღმშენებლობის.</w:t>
      </w:r>
    </w:p>
    <w:p w14:paraId="1A3F469C" w14:textId="77777777" w:rsidR="00CD6317" w:rsidRDefault="00EA2828" w:rsidP="0015665A">
      <w:pPr>
        <w:spacing w:after="0"/>
        <w:ind w:left="360"/>
        <w:jc w:val="both"/>
        <w:rPr>
          <w:rFonts w:ascii="Sylfaen" w:hAnsi="Sylfaen"/>
          <w:lang w:val="ka-GE"/>
        </w:rPr>
      </w:pPr>
      <w:r>
        <w:rPr>
          <w:rFonts w:ascii="Sylfaen" w:hAnsi="Sylfaen" w:cs="Sylfaen"/>
          <w:lang w:val="ka-GE"/>
        </w:rPr>
        <w:t xml:space="preserve"> </w:t>
      </w:r>
      <w:r w:rsidR="008E7879">
        <w:rPr>
          <w:rFonts w:ascii="Sylfaen" w:hAnsi="Sylfaen" w:cs="Sylfaen"/>
          <w:lang w:val="ka-GE"/>
        </w:rPr>
        <w:t xml:space="preserve"> </w:t>
      </w:r>
    </w:p>
    <w:p w14:paraId="088496FB" w14:textId="77777777" w:rsidR="0015665A" w:rsidRDefault="0015665A" w:rsidP="0015665A">
      <w:pPr>
        <w:spacing w:after="0"/>
        <w:ind w:left="360"/>
        <w:jc w:val="both"/>
        <w:rPr>
          <w:rFonts w:ascii="Sylfaen" w:hAnsi="Sylfaen"/>
          <w:sz w:val="18"/>
          <w:szCs w:val="18"/>
          <w:lang w:val="ka-GE"/>
        </w:rPr>
      </w:pPr>
    </w:p>
    <w:p w14:paraId="52258F9A" w14:textId="77777777" w:rsidR="005368B2" w:rsidRPr="00306C34" w:rsidRDefault="005368B2" w:rsidP="0015665A">
      <w:pPr>
        <w:spacing w:after="0"/>
        <w:ind w:left="360"/>
        <w:jc w:val="both"/>
        <w:rPr>
          <w:rFonts w:ascii="Sylfaen" w:hAnsi="Sylfaen"/>
          <w:sz w:val="18"/>
          <w:szCs w:val="18"/>
          <w:lang w:val="ka-GE"/>
        </w:rPr>
      </w:pPr>
    </w:p>
    <w:p w14:paraId="61A0D98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lastRenderedPageBreak/>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p>
    <w:p w14:paraId="72C5C850" w14:textId="77777777" w:rsidR="002E2E21" w:rsidRDefault="002E2E21" w:rsidP="0015665A">
      <w:pPr>
        <w:spacing w:after="0"/>
        <w:ind w:left="360"/>
        <w:jc w:val="both"/>
        <w:rPr>
          <w:rFonts w:ascii="Sylfaen" w:hAnsi="Sylfaen"/>
          <w:sz w:val="18"/>
          <w:szCs w:val="18"/>
          <w:lang w:val="ka-GE"/>
        </w:rPr>
      </w:pPr>
    </w:p>
    <w:p w14:paraId="28A28EB7" w14:textId="0D3FF057" w:rsidR="0037607B" w:rsidRDefault="00E41DBA" w:rsidP="005368B2">
      <w:pPr>
        <w:spacing w:after="0"/>
        <w:ind w:left="360" w:firstLine="540"/>
        <w:jc w:val="both"/>
        <w:rPr>
          <w:rFonts w:ascii="Sylfaen" w:hAnsi="Sylfaen"/>
          <w:lang w:val="ka-GE"/>
        </w:rPr>
      </w:pPr>
      <w:r>
        <w:rPr>
          <w:rFonts w:ascii="Sylfaen" w:hAnsi="Sylfaen"/>
          <w:lang w:val="ka-GE"/>
        </w:rPr>
        <w:t xml:space="preserve"> </w:t>
      </w:r>
      <w:r w:rsidR="0037607B" w:rsidRPr="0037607B">
        <w:rPr>
          <w:rFonts w:ascii="Sylfaen" w:hAnsi="Sylfaen"/>
          <w:lang w:val="ka-GE"/>
        </w:rPr>
        <w:t>ნებისმიერი</w:t>
      </w:r>
      <w:r w:rsidR="0037607B">
        <w:rPr>
          <w:rFonts w:ascii="Sylfaen" w:hAnsi="Sylfaen"/>
          <w:lang w:val="ka-GE"/>
        </w:rPr>
        <w:t xml:space="preserve"> ინიციატივა, იდეა და მიზანი ემყარება ერთ ფუნდამენტალურ მრწამსს - მიღწეული შედეგი, რომელიც აუცილებლად უნდა პასუხობდეს ქვეყნის ინტერესებს, უკეთეს ხვალინდელ დღეს და ნათელ მომავალს. </w:t>
      </w:r>
    </w:p>
    <w:p w14:paraId="7F49BA73" w14:textId="36EF75F8" w:rsidR="00E41DBA" w:rsidRDefault="0037607B" w:rsidP="005368B2">
      <w:pPr>
        <w:spacing w:after="0"/>
        <w:ind w:left="360" w:firstLine="360"/>
        <w:jc w:val="both"/>
        <w:rPr>
          <w:rFonts w:ascii="Sylfaen" w:hAnsi="Sylfaen"/>
          <w:lang w:val="ka-GE"/>
        </w:rPr>
      </w:pPr>
      <w:r>
        <w:rPr>
          <w:rFonts w:ascii="Sylfaen" w:hAnsi="Sylfaen"/>
          <w:lang w:val="ka-GE"/>
        </w:rPr>
        <w:t xml:space="preserve">ხელვაჩაურის მუნიციპალიტეტი მენტალურად და პრინციპულად ორიენტირებულია იმ მიღწევების სწორ და ადეკვატურ ინტერპრეტაციებზე, რაც მნიშვნელოვნად განსაზღვრავს შედეგის მზარდი მიმართულებით პროვოცირებას. სწორედ აღნიშნული პროექტიც ნათელი მაგალითია მუნიციპალიტეტის სწორი რაკურსის აღებისა და საბოლოოდ მიღწეული შედეგის </w:t>
      </w:r>
      <w:r w:rsidR="00562642">
        <w:rPr>
          <w:rFonts w:ascii="Sylfaen" w:hAnsi="Sylfaen"/>
          <w:lang w:val="ka-GE"/>
        </w:rPr>
        <w:t xml:space="preserve">განმსაზღვრელი ინდექსის ზედა ნიშნულთან </w:t>
      </w:r>
      <w:r w:rsidR="00E41DBA">
        <w:rPr>
          <w:rFonts w:ascii="Sylfaen" w:hAnsi="Sylfaen"/>
          <w:lang w:val="ka-GE"/>
        </w:rPr>
        <w:t>გათანაბრებისა.</w:t>
      </w:r>
      <w:r w:rsidR="00562642">
        <w:rPr>
          <w:rFonts w:ascii="Sylfaen" w:hAnsi="Sylfaen"/>
          <w:lang w:val="ka-GE"/>
        </w:rPr>
        <w:t xml:space="preserve"> </w:t>
      </w:r>
    </w:p>
    <w:p w14:paraId="4A82C1EA" w14:textId="732D1ABA" w:rsidR="002E2E21" w:rsidRDefault="00562642" w:rsidP="005368B2">
      <w:pPr>
        <w:spacing w:after="0"/>
        <w:ind w:left="360" w:firstLine="360"/>
        <w:jc w:val="both"/>
        <w:rPr>
          <w:rFonts w:ascii="Sylfaen" w:hAnsi="Sylfaen" w:cs="Sylfaen"/>
          <w:lang w:val="ka-GE"/>
        </w:rPr>
      </w:pPr>
      <w:r>
        <w:rPr>
          <w:rFonts w:ascii="Sylfaen" w:hAnsi="Sylfaen"/>
          <w:lang w:val="ka-GE"/>
        </w:rPr>
        <w:t xml:space="preserve">აღნიშნული </w:t>
      </w:r>
      <w:r w:rsidR="00E41DBA">
        <w:rPr>
          <w:rFonts w:ascii="Sylfaen" w:hAnsi="Sylfaen"/>
          <w:lang w:val="ka-GE"/>
        </w:rPr>
        <w:t>პრო</w:t>
      </w:r>
      <w:r>
        <w:rPr>
          <w:rFonts w:ascii="Sylfaen" w:hAnsi="Sylfaen"/>
          <w:lang w:val="ka-GE"/>
        </w:rPr>
        <w:t xml:space="preserve">ექტის განხორცილების შედეგად მიღებული </w:t>
      </w:r>
      <w:r w:rsidR="0037607B">
        <w:rPr>
          <w:rFonts w:ascii="Sylfaen" w:hAnsi="Sylfaen" w:cs="Sylfaen"/>
          <w:lang w:val="ka-GE"/>
        </w:rPr>
        <w:t>შედეგი ორიენტირებულია თითოეული აღსაზრდელის ინტერესის, კმაყოფილებისა და ბედნიერების განცდის მოტივაციაზე. მიზანი ემსახურება შედეგს: მეტი მოტივირებული ახალი თაობა, შედეგად უკეთესი მომავალი და განვითარებული ქვეყანა.</w:t>
      </w:r>
    </w:p>
    <w:p w14:paraId="15561CD4" w14:textId="77777777" w:rsidR="0015665A" w:rsidRPr="005058B5" w:rsidRDefault="0015665A" w:rsidP="0015665A">
      <w:pPr>
        <w:spacing w:after="0"/>
        <w:ind w:left="360"/>
        <w:jc w:val="both"/>
        <w:rPr>
          <w:rFonts w:ascii="Sylfaen" w:hAnsi="Sylfaen"/>
          <w:i/>
          <w:sz w:val="18"/>
          <w:szCs w:val="18"/>
          <w:u w:val="single"/>
          <w:lang w:val="ka-GE"/>
        </w:rPr>
      </w:pPr>
    </w:p>
    <w:p w14:paraId="239CBD4B" w14:textId="77777777" w:rsidR="0015665A"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4629F4A8" w14:textId="77777777" w:rsidR="005368B2" w:rsidRPr="009D52F7" w:rsidRDefault="005368B2" w:rsidP="005368B2">
      <w:pPr>
        <w:pStyle w:val="ListParagraph"/>
        <w:spacing w:after="0"/>
        <w:jc w:val="both"/>
        <w:rPr>
          <w:rFonts w:ascii="Sylfaen" w:hAnsi="Sylfaen" w:cs="Sylfaen"/>
          <w:b/>
          <w:lang w:val="ka-GE"/>
        </w:rPr>
      </w:pPr>
    </w:p>
    <w:p w14:paraId="4F16BCA3" w14:textId="468953D9" w:rsidR="000D0B1B" w:rsidRDefault="000D0B1B" w:rsidP="005368B2">
      <w:pPr>
        <w:spacing w:after="0"/>
        <w:ind w:left="360" w:firstLine="360"/>
        <w:jc w:val="both"/>
        <w:rPr>
          <w:rFonts w:ascii="Sylfaen" w:hAnsi="Sylfaen"/>
          <w:lang w:val="ka-GE"/>
        </w:rPr>
      </w:pPr>
      <w:r>
        <w:rPr>
          <w:rFonts w:ascii="Sylfaen" w:hAnsi="Sylfaen"/>
          <w:lang w:val="ka-GE"/>
        </w:rPr>
        <w:t xml:space="preserve">ხელვაჩაურის მუნიციპალიტეტის საბავშვო ბაღებში  განხორციელებული პროექტი ნათლად მიუთითებს შედეგიანობაზე და ცალსახად ინოვაციურია, ვინაიდან აღნიშნული პროგრამა ხორციელდება საქართველოს მასშტაბით </w:t>
      </w:r>
      <w:r w:rsidR="009B033F">
        <w:rPr>
          <w:rFonts w:ascii="Sylfaen" w:hAnsi="Sylfaen"/>
          <w:lang w:val="ka-GE"/>
        </w:rPr>
        <w:t xml:space="preserve">მხოლოდ </w:t>
      </w:r>
      <w:r>
        <w:rPr>
          <w:rFonts w:ascii="Sylfaen" w:hAnsi="Sylfaen"/>
          <w:lang w:val="ka-GE"/>
        </w:rPr>
        <w:t>ხელვაჩაურის საბავშვო ბაღებში.</w:t>
      </w:r>
      <w:r w:rsidR="005D57E7">
        <w:rPr>
          <w:rFonts w:ascii="Sylfaen" w:hAnsi="Sylfaen"/>
          <w:lang w:val="ka-GE"/>
        </w:rPr>
        <w:t xml:space="preserve"> ნებისმიერი სუბიექტისათვის თუ ორგანიზაციისათვის საკმაოდ მნიშვნელოვანი და </w:t>
      </w:r>
      <w:r w:rsidR="007F2242">
        <w:rPr>
          <w:rFonts w:ascii="Sylfaen" w:hAnsi="Sylfaen"/>
          <w:lang w:val="ka-GE"/>
        </w:rPr>
        <w:t xml:space="preserve">სასიხარულო ფაქტია, როცა ახორციელებ ისეთ პრაქტიკას, რაც ინოვაციურია და შესაბამისად </w:t>
      </w:r>
      <w:r w:rsidR="00396230">
        <w:rPr>
          <w:rFonts w:ascii="Sylfaen" w:hAnsi="Sylfaen"/>
          <w:lang w:val="ka-GE"/>
        </w:rPr>
        <w:t xml:space="preserve">მისასალმებელია </w:t>
      </w:r>
      <w:r w:rsidR="007F2242">
        <w:rPr>
          <w:rFonts w:ascii="Sylfaen" w:hAnsi="Sylfaen"/>
          <w:lang w:val="ka-GE"/>
        </w:rPr>
        <w:t xml:space="preserve">აღნიშნული პრაქტიკით მიღებული გამოცდილება </w:t>
      </w:r>
      <w:r w:rsidR="00396230">
        <w:rPr>
          <w:rFonts w:ascii="Sylfaen" w:hAnsi="Sylfaen"/>
          <w:lang w:val="ka-GE"/>
        </w:rPr>
        <w:t>გაუზიარო მსგავსი პროექტებით დაინტერესებულ მხარეს.</w:t>
      </w:r>
    </w:p>
    <w:p w14:paraId="364FA39D" w14:textId="39B357FA" w:rsidR="00513B90" w:rsidRDefault="0081252D" w:rsidP="005368B2">
      <w:pPr>
        <w:spacing w:after="0"/>
        <w:ind w:left="360" w:firstLine="360"/>
        <w:jc w:val="both"/>
        <w:rPr>
          <w:rFonts w:ascii="Sylfaen" w:hAnsi="Sylfaen"/>
          <w:lang w:val="ka-GE"/>
        </w:rPr>
      </w:pPr>
      <w:r>
        <w:rPr>
          <w:rFonts w:ascii="Sylfaen" w:hAnsi="Sylfaen"/>
          <w:lang w:val="ka-GE"/>
        </w:rPr>
        <w:t xml:space="preserve"> </w:t>
      </w:r>
      <w:r w:rsidR="00513B90">
        <w:rPr>
          <w:rFonts w:ascii="Sylfaen" w:hAnsi="Sylfaen"/>
          <w:lang w:val="ka-GE"/>
        </w:rPr>
        <w:t>ჭადრაკის სწავლების პროგრამა საბავშვო ბაღებში საკმაოდ რელევანტური აღმოჩნდა მუნიციპალიტეტისათვის</w:t>
      </w:r>
      <w:r w:rsidR="00614C67">
        <w:rPr>
          <w:rFonts w:ascii="Sylfaen" w:hAnsi="Sylfaen"/>
          <w:lang w:val="ka-GE"/>
        </w:rPr>
        <w:t xml:space="preserve">. ნებისმიერი იდეა, რომელიც ემსახურება განათლების ხელშეწყობას, უპირობოდ ემსგავსება </w:t>
      </w:r>
      <w:r w:rsidR="000C1DB5">
        <w:rPr>
          <w:rFonts w:ascii="Sylfaen" w:hAnsi="Sylfaen"/>
          <w:lang w:val="ka-GE"/>
        </w:rPr>
        <w:t xml:space="preserve">ცოცხალ ორგანიზმს, რომელსაც ჭირდება საზრდოობა მეტი ზრდისათვის და განვითარებისათვის. შესაბამისად მუნიციპალიტეტი ორიენტირებულია შექმნას პლატფორმა მსგავსი პროექტის სისტემატიური განხორციელებისა და მისი მდგრადობისათვის. გამომდინარე აქედან პროექტი უწყვეტი ჯაჭვით ხორცილედება 2015 წლიდან დღემდე და </w:t>
      </w:r>
      <w:r>
        <w:rPr>
          <w:rFonts w:ascii="Sylfaen" w:hAnsi="Sylfaen"/>
          <w:lang w:val="ka-GE"/>
        </w:rPr>
        <w:t xml:space="preserve">შესაბამისად </w:t>
      </w:r>
      <w:r w:rsidR="000C1DB5">
        <w:rPr>
          <w:rFonts w:ascii="Sylfaen" w:hAnsi="Sylfaen"/>
          <w:lang w:val="ka-GE"/>
        </w:rPr>
        <w:t>გათვალისწინებულია 2024 წლის ხელვაჩაურის მუნიციპალიტეტის ადგილობრივ ბიუჯეტშიც.</w:t>
      </w:r>
    </w:p>
    <w:p w14:paraId="2844952E" w14:textId="38F0CF0C" w:rsidR="0081252D" w:rsidRPr="000D0B1B" w:rsidRDefault="0081252D" w:rsidP="005368B2">
      <w:pPr>
        <w:spacing w:after="0"/>
        <w:ind w:left="360" w:firstLine="360"/>
        <w:jc w:val="both"/>
        <w:rPr>
          <w:rFonts w:ascii="Sylfaen" w:hAnsi="Sylfaen"/>
          <w:lang w:val="ka-GE"/>
        </w:rPr>
      </w:pPr>
      <w:r>
        <w:rPr>
          <w:rFonts w:ascii="Sylfaen" w:hAnsi="Sylfaen"/>
          <w:lang w:val="ka-GE"/>
        </w:rPr>
        <w:t xml:space="preserve"> პროექტის წარმატებით განხორციელება ეფუძნება მასში მონაწილე ყველა რგოლის უწყვეტ კავშირს, საქმისადმი პასუხისმგებლობას, პროფესიონალიზმს</w:t>
      </w:r>
      <w:r w:rsidR="00D96C35">
        <w:rPr>
          <w:rFonts w:ascii="Sylfaen" w:hAnsi="Sylfaen"/>
          <w:lang w:val="ka-GE"/>
        </w:rPr>
        <w:t>, ერთიანობას და რაც მთავარია იდეის მხარდაჭერას.</w:t>
      </w:r>
    </w:p>
    <w:p w14:paraId="6A1BC2B3" w14:textId="77777777" w:rsidR="0015665A" w:rsidRPr="00462C60" w:rsidRDefault="0015665A" w:rsidP="0015665A">
      <w:pPr>
        <w:pStyle w:val="ListParagraph"/>
        <w:rPr>
          <w:rFonts w:ascii="Sylfaen" w:hAnsi="Sylfaen"/>
          <w:i/>
          <w:u w:val="single"/>
          <w:lang w:val="ka-GE"/>
        </w:rPr>
      </w:pPr>
    </w:p>
    <w:p w14:paraId="460947AF" w14:textId="77777777" w:rsidR="0015665A" w:rsidRPr="006B2FF5" w:rsidRDefault="0015665A" w:rsidP="0015665A">
      <w:pPr>
        <w:pStyle w:val="ListParagraph"/>
        <w:ind w:left="1440"/>
        <w:jc w:val="both"/>
        <w:rPr>
          <w:rFonts w:ascii="Sylfaen" w:hAnsi="Sylfaen"/>
          <w:b/>
          <w:i/>
          <w:u w:val="single"/>
          <w:lang w:val="ka-GE"/>
        </w:rPr>
      </w:pPr>
    </w:p>
    <w:p w14:paraId="6D0FEBAC"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16D1234B" w14:textId="44B617E6" w:rsidR="00A031A2" w:rsidRDefault="00A031A2" w:rsidP="005368B2">
      <w:pPr>
        <w:ind w:left="360" w:firstLine="450"/>
        <w:jc w:val="both"/>
        <w:rPr>
          <w:rFonts w:ascii="Sylfaen" w:hAnsi="Sylfaen"/>
          <w:lang w:val="ka-GE"/>
        </w:rPr>
      </w:pPr>
      <w:r w:rsidRPr="00A031A2">
        <w:rPr>
          <w:rFonts w:ascii="Sylfaen" w:hAnsi="Sylfaen"/>
          <w:lang w:val="ka-GE"/>
        </w:rPr>
        <w:t xml:space="preserve">ნებისმიერი </w:t>
      </w:r>
      <w:r w:rsidR="00351F74">
        <w:rPr>
          <w:rFonts w:ascii="Sylfaen" w:hAnsi="Sylfaen"/>
          <w:lang w:val="ka-GE"/>
        </w:rPr>
        <w:t xml:space="preserve">იდეა და </w:t>
      </w:r>
      <w:r>
        <w:rPr>
          <w:rFonts w:ascii="Sylfaen" w:hAnsi="Sylfaen"/>
          <w:lang w:val="ka-GE"/>
        </w:rPr>
        <w:t xml:space="preserve">პროექტი, </w:t>
      </w:r>
      <w:r w:rsidR="00A07A99">
        <w:rPr>
          <w:rFonts w:ascii="Sylfaen" w:hAnsi="Sylfaen"/>
          <w:lang w:val="ka-GE"/>
        </w:rPr>
        <w:t>რომელსაც ინიცირებს</w:t>
      </w:r>
      <w:r w:rsidR="00351F74">
        <w:rPr>
          <w:rFonts w:ascii="Sylfaen" w:hAnsi="Sylfaen"/>
          <w:lang w:val="ka-GE"/>
        </w:rPr>
        <w:t xml:space="preserve"> აღმასრულებელ</w:t>
      </w:r>
      <w:r w:rsidR="00A07A99">
        <w:rPr>
          <w:rFonts w:ascii="Sylfaen" w:hAnsi="Sylfaen"/>
          <w:lang w:val="ka-GE"/>
        </w:rPr>
        <w:t>ი</w:t>
      </w:r>
      <w:r w:rsidR="00351F74">
        <w:rPr>
          <w:rFonts w:ascii="Sylfaen" w:hAnsi="Sylfaen"/>
          <w:lang w:val="ka-GE"/>
        </w:rPr>
        <w:t xml:space="preserve"> ორგან</w:t>
      </w:r>
      <w:r w:rsidR="00A07A99">
        <w:rPr>
          <w:rFonts w:ascii="Sylfaen" w:hAnsi="Sylfaen"/>
          <w:lang w:val="ka-GE"/>
        </w:rPr>
        <w:t>ო</w:t>
      </w:r>
      <w:r w:rsidR="00351F74">
        <w:rPr>
          <w:rFonts w:ascii="Sylfaen" w:hAnsi="Sylfaen"/>
          <w:lang w:val="ka-GE"/>
        </w:rPr>
        <w:t xml:space="preserve"> (ამ შემთხვევაში ხელვაჩაურის მუნიციპალიტეტის მერია</w:t>
      </w:r>
      <w:r w:rsidR="00A07A99">
        <w:rPr>
          <w:rFonts w:ascii="Sylfaen" w:hAnsi="Sylfaen"/>
          <w:lang w:val="ka-GE"/>
        </w:rPr>
        <w:t xml:space="preserve">), აუცილებლად საჭიროებს საკანონმდებლო ორგანოს (ხელვაჩაურის მუნიციპალიტეტის საკრებულო) მხარდაჭერას. ხელვაჩაურის მუნიციპალიტეტის საკრებულო ავტორია უამრავი საკეთილდღეო და </w:t>
      </w:r>
      <w:r w:rsidR="00A07A99">
        <w:rPr>
          <w:rFonts w:ascii="Sylfaen" w:hAnsi="Sylfaen"/>
          <w:lang w:val="ka-GE"/>
        </w:rPr>
        <w:lastRenderedPageBreak/>
        <w:t xml:space="preserve">მნიშვნელოვანი პროექტების მხარდაჭერისა, რაც საბოლოოდ გავლენას ახდენს ხელვაჩაურის მუნიციპალიტეტის </w:t>
      </w:r>
      <w:r w:rsidR="00BF3AFA">
        <w:rPr>
          <w:rFonts w:ascii="Sylfaen" w:hAnsi="Sylfaen"/>
          <w:lang w:val="ka-GE"/>
        </w:rPr>
        <w:t>ეფექტურ მუშაობაზე.</w:t>
      </w:r>
    </w:p>
    <w:p w14:paraId="7043A6D2" w14:textId="25690F4A" w:rsidR="00F93D34" w:rsidRPr="00A031A2" w:rsidRDefault="00F93D34" w:rsidP="005368B2">
      <w:pPr>
        <w:ind w:left="360" w:firstLine="450"/>
        <w:jc w:val="both"/>
        <w:rPr>
          <w:rFonts w:ascii="Sylfaen" w:hAnsi="Sylfaen"/>
          <w:lang w:val="ka-GE"/>
        </w:rPr>
      </w:pPr>
      <w:r>
        <w:rPr>
          <w:rFonts w:ascii="Sylfaen" w:hAnsi="Sylfaen"/>
          <w:lang w:val="ka-GE"/>
        </w:rPr>
        <w:t xml:space="preserve">გამონაკლისი არც აღნიშნული პროექტი </w:t>
      </w:r>
      <w:r w:rsidR="00C96557">
        <w:rPr>
          <w:rFonts w:ascii="Sylfaen" w:hAnsi="Sylfaen"/>
          <w:lang w:val="ka-GE"/>
        </w:rPr>
        <w:t>აღმოჩნდა</w:t>
      </w:r>
      <w:r>
        <w:rPr>
          <w:rFonts w:ascii="Sylfaen" w:hAnsi="Sylfaen"/>
          <w:lang w:val="ka-GE"/>
        </w:rPr>
        <w:t xml:space="preserve"> და ხელვაჩაურის მუნიციპალიტეტის საკრებულოს მხარდაჭერით საფუძველი ჩაეყარა ახალ</w:t>
      </w:r>
      <w:r w:rsidR="00C96557">
        <w:rPr>
          <w:rFonts w:ascii="Sylfaen" w:hAnsi="Sylfaen"/>
          <w:lang w:val="ka-GE"/>
        </w:rPr>
        <w:t>ი</w:t>
      </w:r>
      <w:r>
        <w:rPr>
          <w:rFonts w:ascii="Sylfaen" w:hAnsi="Sylfaen"/>
          <w:lang w:val="ka-GE"/>
        </w:rPr>
        <w:t xml:space="preserve"> იდეის განხორციელებას. ყოველწლიურად ხელვაჩაურის მუნიციპალიტეტის ადგილობრივ ბიუჯეტში გათვალისწინებულია ჭადრაკში ჩართული მოხალისე პედაგოგების ფულადი ჯილდოთი </w:t>
      </w:r>
      <w:r w:rsidR="00C96557">
        <w:rPr>
          <w:rFonts w:ascii="Sylfaen" w:hAnsi="Sylfaen"/>
          <w:lang w:val="ka-GE"/>
        </w:rPr>
        <w:t>წახალისების პროგრამა,</w:t>
      </w:r>
      <w:r>
        <w:rPr>
          <w:rFonts w:ascii="Sylfaen" w:hAnsi="Sylfaen"/>
          <w:lang w:val="ka-GE"/>
        </w:rPr>
        <w:t xml:space="preserve"> რაც აპროვოცირებს </w:t>
      </w:r>
      <w:r w:rsidR="00E22EDF">
        <w:rPr>
          <w:rFonts w:ascii="Sylfaen" w:hAnsi="Sylfaen"/>
          <w:lang w:val="ka-GE"/>
        </w:rPr>
        <w:t xml:space="preserve">მოხალისე </w:t>
      </w:r>
      <w:r w:rsidR="00C96557">
        <w:rPr>
          <w:rFonts w:ascii="Sylfaen" w:hAnsi="Sylfaen"/>
          <w:lang w:val="ka-GE"/>
        </w:rPr>
        <w:t>პედაგოგ</w:t>
      </w:r>
      <w:r w:rsidR="00E22EDF">
        <w:rPr>
          <w:rFonts w:ascii="Sylfaen" w:hAnsi="Sylfaen"/>
          <w:lang w:val="ka-GE"/>
        </w:rPr>
        <w:t xml:space="preserve">ების </w:t>
      </w:r>
      <w:r>
        <w:rPr>
          <w:rFonts w:ascii="Sylfaen" w:hAnsi="Sylfaen"/>
          <w:lang w:val="ka-GE"/>
        </w:rPr>
        <w:t xml:space="preserve"> სტიმულირებას.</w:t>
      </w:r>
    </w:p>
    <w:p w14:paraId="6E63B76E" w14:textId="77777777" w:rsidR="00A031A2" w:rsidRPr="00A031A2" w:rsidRDefault="00A031A2" w:rsidP="00A031A2">
      <w:pPr>
        <w:jc w:val="both"/>
        <w:rPr>
          <w:rFonts w:ascii="Sylfaen" w:hAnsi="Sylfaen"/>
          <w:b/>
          <w:lang w:val="ka-GE"/>
        </w:rPr>
      </w:pPr>
    </w:p>
    <w:p w14:paraId="0280DB98" w14:textId="77777777" w:rsidR="0015665A" w:rsidRPr="001F44C1" w:rsidRDefault="0015665A" w:rsidP="0015665A">
      <w:pPr>
        <w:pStyle w:val="ListParagraph"/>
        <w:ind w:left="1440"/>
        <w:jc w:val="both"/>
        <w:rPr>
          <w:rFonts w:ascii="Sylfaen" w:hAnsi="Sylfaen"/>
          <w:b/>
          <w:lang w:val="ka-GE"/>
        </w:rPr>
      </w:pPr>
    </w:p>
    <w:p w14:paraId="24750799" w14:textId="6D74DE29" w:rsidR="0015665A" w:rsidRPr="00A74604"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sidR="007233D2">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38B146F6" w14:textId="77777777" w:rsidR="00A74604" w:rsidRDefault="00A74604" w:rsidP="00A74604">
      <w:pPr>
        <w:pStyle w:val="ListParagraph"/>
        <w:jc w:val="both"/>
        <w:rPr>
          <w:rFonts w:ascii="Sylfaen" w:hAnsi="Sylfaen"/>
          <w:b/>
          <w:lang w:val="en-GB"/>
        </w:rPr>
      </w:pPr>
    </w:p>
    <w:p w14:paraId="03FC15B3" w14:textId="4A7C46F3" w:rsidR="00A74604" w:rsidRDefault="00A74604" w:rsidP="005368B2">
      <w:pPr>
        <w:pStyle w:val="ListParagraph"/>
        <w:ind w:left="360" w:firstLine="450"/>
        <w:jc w:val="both"/>
        <w:rPr>
          <w:rFonts w:ascii="Sylfaen" w:hAnsi="Sylfaen"/>
          <w:lang w:val="ka-GE"/>
        </w:rPr>
      </w:pPr>
      <w:r w:rsidRPr="00A74604">
        <w:rPr>
          <w:rFonts w:ascii="Sylfaen" w:hAnsi="Sylfaen"/>
          <w:lang w:val="ka-GE"/>
        </w:rPr>
        <w:t>ვინაიდან</w:t>
      </w:r>
      <w:r>
        <w:rPr>
          <w:rFonts w:ascii="Sylfaen" w:hAnsi="Sylfaen"/>
          <w:lang w:val="ka-GE"/>
        </w:rPr>
        <w:t xml:space="preserve"> ჩვენს მიერ განხორციელებული პროექტი საკმაოდ ნაყოფიერი და შედეგიანი აღმოჩნდა, სამომავლო პერსპექტივაშიც </w:t>
      </w:r>
      <w:r w:rsidR="00DA2F78">
        <w:rPr>
          <w:rFonts w:ascii="Sylfaen" w:hAnsi="Sylfaen"/>
          <w:lang w:val="ka-GE"/>
        </w:rPr>
        <w:t>მოვიაზრებთ</w:t>
      </w:r>
      <w:r>
        <w:rPr>
          <w:rFonts w:ascii="Sylfaen" w:hAnsi="Sylfaen"/>
          <w:lang w:val="ka-GE"/>
        </w:rPr>
        <w:t xml:space="preserve"> იგივე დინამიკით მსვლელობა</w:t>
      </w:r>
      <w:r w:rsidR="00DA2F78">
        <w:rPr>
          <w:rFonts w:ascii="Sylfaen" w:hAnsi="Sylfaen"/>
          <w:lang w:val="ka-GE"/>
        </w:rPr>
        <w:t>ს</w:t>
      </w:r>
      <w:r>
        <w:rPr>
          <w:rFonts w:ascii="Sylfaen" w:hAnsi="Sylfaen"/>
          <w:lang w:val="ka-GE"/>
        </w:rPr>
        <w:t xml:space="preserve">, რაც საშუალებას მოგვცემს შევქმნათ ჯანსაღი გარემო მომავალი თაობის </w:t>
      </w:r>
      <w:r w:rsidR="00DA2F78">
        <w:rPr>
          <w:rFonts w:ascii="Sylfaen" w:hAnsi="Sylfaen"/>
          <w:lang w:val="ka-GE"/>
        </w:rPr>
        <w:t>უკეთესი ხვალინდელი დღისათვის.</w:t>
      </w:r>
      <w:r w:rsidR="00B73456">
        <w:rPr>
          <w:rFonts w:ascii="Sylfaen" w:hAnsi="Sylfaen"/>
          <w:lang w:val="ka-GE"/>
        </w:rPr>
        <w:t xml:space="preserve"> </w:t>
      </w:r>
    </w:p>
    <w:p w14:paraId="313E9C54" w14:textId="79F5C4E4" w:rsidR="00AB21D4" w:rsidRPr="008D22B3" w:rsidRDefault="00B73456" w:rsidP="008D22B3">
      <w:pPr>
        <w:pStyle w:val="ListParagraph"/>
        <w:ind w:left="450" w:firstLine="270"/>
        <w:jc w:val="both"/>
        <w:rPr>
          <w:rFonts w:ascii="Sylfaen" w:hAnsi="Sylfaen"/>
          <w:lang w:val="ka-GE"/>
        </w:rPr>
      </w:pPr>
      <w:r>
        <w:rPr>
          <w:rFonts w:ascii="Sylfaen" w:hAnsi="Sylfaen"/>
          <w:lang w:val="ka-GE"/>
        </w:rPr>
        <w:t>ხელვაჩაურის მუნიციპალიტეტი</w:t>
      </w:r>
      <w:r w:rsidR="005D2677">
        <w:rPr>
          <w:rFonts w:ascii="Sylfaen" w:hAnsi="Sylfaen"/>
          <w:lang w:val="ka-GE"/>
        </w:rPr>
        <w:t>ს</w:t>
      </w:r>
      <w:r>
        <w:rPr>
          <w:rFonts w:ascii="Sylfaen" w:hAnsi="Sylfaen"/>
          <w:lang w:val="ka-GE"/>
        </w:rPr>
        <w:t xml:space="preserve"> </w:t>
      </w:r>
      <w:r w:rsidR="005D2677">
        <w:rPr>
          <w:rFonts w:ascii="Sylfaen" w:hAnsi="Sylfaen"/>
          <w:lang w:val="ka-GE"/>
        </w:rPr>
        <w:t xml:space="preserve">მთავარი ლაიტმოტივი შედეგზე ორიენტირი მიმართულებებია, რომელიც დევს როგორც ადგილობრივი და რეგიონის, ასევე </w:t>
      </w:r>
      <w:r w:rsidR="00C53517">
        <w:rPr>
          <w:rFonts w:ascii="Sylfaen" w:hAnsi="Sylfaen"/>
          <w:lang w:val="ka-GE"/>
        </w:rPr>
        <w:t>ქ</w:t>
      </w:r>
      <w:r w:rsidR="005D2677">
        <w:rPr>
          <w:rFonts w:ascii="Sylfaen" w:hAnsi="Sylfaen"/>
          <w:lang w:val="ka-GE"/>
        </w:rPr>
        <w:t>ვე</w:t>
      </w:r>
      <w:r w:rsidR="00C53517">
        <w:rPr>
          <w:rFonts w:ascii="Sylfaen" w:hAnsi="Sylfaen"/>
          <w:lang w:val="ka-GE"/>
        </w:rPr>
        <w:t>ყ</w:t>
      </w:r>
      <w:r w:rsidR="005D2677">
        <w:rPr>
          <w:rFonts w:ascii="Sylfaen" w:hAnsi="Sylfaen"/>
          <w:lang w:val="ka-GE"/>
        </w:rPr>
        <w:t>ნის ინტერესებში.</w:t>
      </w:r>
    </w:p>
    <w:p w14:paraId="4A000D38" w14:textId="77777777" w:rsidR="0015665A" w:rsidRPr="00EF4388" w:rsidRDefault="0015665A" w:rsidP="008D22B3">
      <w:pPr>
        <w:pStyle w:val="ListParagraph"/>
        <w:ind w:left="450" w:firstLine="270"/>
        <w:jc w:val="both"/>
        <w:rPr>
          <w:rFonts w:ascii="Sylfaen" w:hAnsi="Sylfaen"/>
          <w:b/>
          <w:i/>
          <w:u w:val="single"/>
          <w:lang w:val="ka-GE"/>
        </w:rPr>
      </w:pPr>
    </w:p>
    <w:p w14:paraId="7F07FADA" w14:textId="77777777" w:rsidR="0015665A" w:rsidRDefault="0015665A" w:rsidP="008D22B3">
      <w:pPr>
        <w:pStyle w:val="ListParagraph"/>
        <w:numPr>
          <w:ilvl w:val="0"/>
          <w:numId w:val="1"/>
        </w:numPr>
        <w:spacing w:after="0"/>
        <w:ind w:left="450" w:firstLine="270"/>
        <w:jc w:val="both"/>
        <w:rPr>
          <w:rFonts w:ascii="Sylfaen" w:hAnsi="Sylfaen"/>
          <w:b/>
          <w:lang w:val="ka-GE"/>
        </w:rPr>
      </w:pPr>
      <w:r w:rsidRPr="00462C60">
        <w:rPr>
          <w:rFonts w:ascii="Sylfaen" w:hAnsi="Sylfaen"/>
          <w:b/>
          <w:lang w:val="ka-GE"/>
        </w:rPr>
        <w:t xml:space="preserve">საკონტაქტო ინფორმაცია: </w:t>
      </w:r>
    </w:p>
    <w:p w14:paraId="1456DA28" w14:textId="77777777" w:rsidR="005A0CA5" w:rsidRPr="00AB21D4" w:rsidRDefault="005A0CA5" w:rsidP="008D22B3">
      <w:pPr>
        <w:pStyle w:val="ListParagraph"/>
        <w:spacing w:after="0"/>
        <w:ind w:left="450" w:firstLine="270"/>
        <w:jc w:val="both"/>
        <w:rPr>
          <w:rFonts w:ascii="Sylfaen" w:hAnsi="Sylfaen"/>
          <w:b/>
          <w:lang w:val="ka-GE"/>
        </w:rPr>
      </w:pPr>
    </w:p>
    <w:p w14:paraId="702F7168" w14:textId="282E58BC" w:rsidR="00AB21D4" w:rsidRPr="008D22B3" w:rsidRDefault="005A0CA5" w:rsidP="008D22B3">
      <w:pPr>
        <w:ind w:left="450" w:firstLine="270"/>
        <w:jc w:val="both"/>
        <w:rPr>
          <w:rFonts w:ascii="Calibri" w:eastAsia="Times New Roman" w:hAnsi="Calibri" w:cs="Calibri"/>
          <w:u w:val="single"/>
          <w:lang w:val="ka-GE" w:eastAsia="ru-RU"/>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8D22B3">
        <w:rPr>
          <w:rFonts w:ascii="Sylfaen" w:hAnsi="Sylfaen" w:cs="Sylfaen"/>
          <w:b/>
          <w:bCs/>
          <w:lang w:val="ka-GE"/>
        </w:rPr>
        <w:t xml:space="preserve"> </w:t>
      </w:r>
      <w:r w:rsidRPr="008D22B3">
        <w:rPr>
          <w:rFonts w:ascii="Sylfaen" w:hAnsi="Sylfaen" w:cs="Sylfaen"/>
          <w:lang w:val="ka-GE"/>
        </w:rPr>
        <w:t xml:space="preserve">ხელვაჩაურის მუნიციპალიტეტის </w:t>
      </w:r>
      <w:r w:rsidR="008D22B3" w:rsidRPr="008D22B3">
        <w:rPr>
          <w:rFonts w:ascii="Sylfaen" w:hAnsi="Sylfaen" w:cs="Sylfaen"/>
          <w:lang w:val="ka-GE"/>
        </w:rPr>
        <w:t xml:space="preserve"> </w:t>
      </w:r>
      <w:r w:rsidRPr="008D22B3">
        <w:rPr>
          <w:rFonts w:ascii="Sylfaen" w:hAnsi="Sylfaen" w:cs="Sylfaen"/>
          <w:lang w:val="ka-GE"/>
        </w:rPr>
        <w:t xml:space="preserve">მერიის </w:t>
      </w:r>
      <w:r w:rsidR="008D22B3" w:rsidRPr="008D22B3">
        <w:rPr>
          <w:rFonts w:ascii="Sylfaen" w:hAnsi="Sylfaen" w:cs="Sylfaen"/>
          <w:lang w:val="ka-GE"/>
        </w:rPr>
        <w:t xml:space="preserve">მასმედიასა და დონორ ორგანიზაციებთან ურთიერთობის განყოფილების უფროსი </w:t>
      </w:r>
      <w:r w:rsidR="008D22B3">
        <w:rPr>
          <w:rFonts w:ascii="Sylfaen" w:hAnsi="Sylfaen" w:cs="Sylfaen"/>
          <w:lang w:val="ka-GE"/>
        </w:rPr>
        <w:t xml:space="preserve">- </w:t>
      </w:r>
      <w:r w:rsidR="008D22B3" w:rsidRPr="008D22B3">
        <w:rPr>
          <w:rFonts w:ascii="Sylfaen" w:hAnsi="Sylfaen" w:cs="Sylfaen"/>
          <w:lang w:val="ka-GE"/>
        </w:rPr>
        <w:t>შოთა ლორთქიფანიძე</w:t>
      </w:r>
      <w:r w:rsidR="008D22B3">
        <w:rPr>
          <w:rFonts w:ascii="Sylfaen" w:hAnsi="Sylfaen" w:cs="Sylfaen"/>
          <w:lang w:val="ka-GE"/>
        </w:rPr>
        <w:t>.</w:t>
      </w:r>
      <w:r w:rsidR="008D22B3" w:rsidRPr="008D22B3">
        <w:rPr>
          <w:rFonts w:ascii="Sylfaen" w:hAnsi="Sylfaen" w:cs="Sylfaen"/>
          <w:lang w:val="ka-GE"/>
        </w:rPr>
        <w:t xml:space="preserve"> საკონტაქტო: 595 95 85 35. ელ.ფოსტა</w:t>
      </w:r>
      <w:r w:rsidR="008D22B3">
        <w:rPr>
          <w:rFonts w:ascii="Sylfaen" w:hAnsi="Sylfaen" w:cs="Sylfaen"/>
          <w:lang w:val="ka-GE"/>
        </w:rPr>
        <w:t>:</w:t>
      </w:r>
      <w:r w:rsidR="008D22B3" w:rsidRPr="008D22B3">
        <w:rPr>
          <w:rFonts w:ascii="Sylfaen" w:hAnsi="Sylfaen" w:cs="Sylfaen"/>
          <w:lang w:val="ka-GE"/>
        </w:rPr>
        <w:t xml:space="preserve"> </w:t>
      </w:r>
      <w:hyperlink r:id="rId5" w:history="1">
        <w:r w:rsidR="008D22B3" w:rsidRPr="008D22B3">
          <w:rPr>
            <w:rFonts w:ascii="Calibri" w:eastAsia="Times New Roman" w:hAnsi="Calibri" w:cs="Calibri"/>
            <w:u w:val="single"/>
            <w:lang w:val="ka-GE" w:eastAsia="ru-RU"/>
          </w:rPr>
          <w:t>feerge84@gmail.com</w:t>
        </w:r>
      </w:hyperlink>
    </w:p>
    <w:p w14:paraId="671E987E" w14:textId="09D5E11F" w:rsidR="007C408F" w:rsidRPr="008D22B3" w:rsidRDefault="005A0CA5" w:rsidP="008D22B3">
      <w:pPr>
        <w:pStyle w:val="ListParagraph"/>
        <w:spacing w:after="0"/>
        <w:ind w:left="450" w:firstLine="270"/>
        <w:jc w:val="both"/>
        <w:rPr>
          <w:rFonts w:ascii="Sylfaen" w:hAnsi="Sylfaen"/>
          <w:bCs/>
          <w:lang w:val="ka-GE"/>
        </w:rPr>
      </w:pPr>
      <w:r>
        <w:rPr>
          <w:rFonts w:ascii="Sylfaen" w:hAnsi="Sylfaen"/>
          <w:b/>
          <w:bCs/>
          <w:lang w:val="ka-GE"/>
        </w:rPr>
        <w:t>პროექტის საკონტაქტო პირების მონაცემები</w:t>
      </w:r>
      <w:r>
        <w:rPr>
          <w:rFonts w:ascii="Sylfaen" w:hAnsi="Sylfaen"/>
          <w:sz w:val="18"/>
          <w:szCs w:val="18"/>
          <w:lang w:val="ka-GE"/>
        </w:rPr>
        <w:t>:</w:t>
      </w:r>
      <w:r w:rsidRPr="008D22B3">
        <w:rPr>
          <w:rFonts w:ascii="Sylfaen" w:hAnsi="Sylfaen"/>
          <w:sz w:val="18"/>
          <w:szCs w:val="18"/>
          <w:lang w:val="ka-GE"/>
        </w:rPr>
        <w:t xml:space="preserve"> </w:t>
      </w:r>
      <w:r w:rsidR="00E4560A" w:rsidRPr="005A0CA5">
        <w:rPr>
          <w:rFonts w:ascii="Sylfaen" w:hAnsi="Sylfaen"/>
          <w:lang w:val="ka-GE"/>
        </w:rPr>
        <w:t xml:space="preserve">ხელვაჩაურის მუნიციპალიტეტის მერიის განათლებისა და კულტურის სამსახურის ხელმძღვანელი - </w:t>
      </w:r>
      <w:r w:rsidR="00E4560A" w:rsidRPr="008D22B3">
        <w:rPr>
          <w:rFonts w:ascii="Sylfaen" w:hAnsi="Sylfaen"/>
          <w:bCs/>
          <w:lang w:val="ka-GE"/>
        </w:rPr>
        <w:t>ქეთევან დევაძე</w:t>
      </w:r>
      <w:r w:rsidR="007C408F" w:rsidRPr="008D22B3">
        <w:rPr>
          <w:rFonts w:ascii="Sylfaen" w:hAnsi="Sylfaen"/>
          <w:bCs/>
          <w:lang w:val="ka-GE"/>
        </w:rPr>
        <w:t>.</w:t>
      </w:r>
    </w:p>
    <w:p w14:paraId="419F7C9E" w14:textId="309E8090" w:rsidR="005A0CA5" w:rsidRPr="008D22B3" w:rsidRDefault="00E4560A" w:rsidP="008D22B3">
      <w:pPr>
        <w:pStyle w:val="ListParagraph"/>
        <w:ind w:left="450" w:firstLine="270"/>
        <w:jc w:val="both"/>
        <w:rPr>
          <w:rFonts w:ascii="Sylfaen" w:hAnsi="Sylfaen"/>
          <w:lang w:val="ka-GE"/>
        </w:rPr>
      </w:pPr>
      <w:r>
        <w:rPr>
          <w:rFonts w:ascii="Sylfaen" w:hAnsi="Sylfaen"/>
          <w:lang w:val="ka-GE"/>
        </w:rPr>
        <w:t>საკონტაქტო: 599 35 91 91.</w:t>
      </w:r>
      <w:r w:rsidR="00185D45">
        <w:rPr>
          <w:rFonts w:ascii="Sylfaen" w:hAnsi="Sylfaen"/>
          <w:lang w:val="ka-GE"/>
        </w:rPr>
        <w:t xml:space="preserve"> </w:t>
      </w:r>
      <w:r w:rsidR="007C408F" w:rsidRPr="008D22B3">
        <w:rPr>
          <w:rFonts w:ascii="Sylfaen" w:hAnsi="Sylfaen"/>
          <w:lang w:val="ka-GE"/>
        </w:rPr>
        <w:t xml:space="preserve">    </w:t>
      </w:r>
      <w:r w:rsidR="00185D45">
        <w:rPr>
          <w:rFonts w:ascii="Sylfaen" w:hAnsi="Sylfaen"/>
          <w:lang w:val="ka-GE"/>
        </w:rPr>
        <w:t xml:space="preserve">ელ ფოსტა: </w:t>
      </w:r>
      <w:r w:rsidR="00185D45" w:rsidRPr="008D22B3">
        <w:rPr>
          <w:rFonts w:ascii="Sylfaen" w:hAnsi="Sylfaen"/>
          <w:lang w:val="ka-GE"/>
        </w:rPr>
        <w:t>ketevandevadze86@gmail.com</w:t>
      </w:r>
    </w:p>
    <w:p w14:paraId="0F59D807" w14:textId="77777777" w:rsidR="0015665A" w:rsidRPr="00462C60" w:rsidRDefault="0015665A" w:rsidP="008D22B3">
      <w:pPr>
        <w:pStyle w:val="ListParagraph"/>
        <w:ind w:left="450" w:firstLine="270"/>
        <w:jc w:val="both"/>
        <w:rPr>
          <w:rFonts w:ascii="Sylfaen" w:hAnsi="Sylfaen"/>
          <w:b/>
          <w:lang w:val="ka-GE"/>
        </w:rPr>
      </w:pPr>
    </w:p>
    <w:p w14:paraId="04C14AFB" w14:textId="77777777" w:rsidR="0015665A" w:rsidRDefault="0015665A" w:rsidP="008D22B3">
      <w:pPr>
        <w:pStyle w:val="ListParagraph"/>
        <w:numPr>
          <w:ilvl w:val="0"/>
          <w:numId w:val="1"/>
        </w:numPr>
        <w:ind w:left="450" w:firstLine="270"/>
        <w:jc w:val="both"/>
        <w:rPr>
          <w:rFonts w:ascii="Sylfaen" w:hAnsi="Sylfaen"/>
          <w:b/>
          <w:lang w:val="ka-GE"/>
        </w:rPr>
      </w:pPr>
      <w:r w:rsidRPr="00462C60">
        <w:rPr>
          <w:rFonts w:ascii="Sylfaen" w:hAnsi="Sylfaen" w:cs="Sylfaen"/>
          <w:b/>
          <w:lang w:val="ka-GE"/>
        </w:rPr>
        <w:t>თანდართული</w:t>
      </w:r>
      <w:r w:rsidR="00BF36B8">
        <w:rPr>
          <w:rFonts w:ascii="Sylfaen" w:hAnsi="Sylfaen" w:cs="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00BF36B8">
        <w:rPr>
          <w:rFonts w:ascii="Sylfaen" w:hAnsi="Sylfaen"/>
          <w:b/>
          <w:lang w:val="ka-GE"/>
        </w:rPr>
        <w:t xml:space="preserve"> </w:t>
      </w:r>
      <w:r>
        <w:rPr>
          <w:rFonts w:ascii="Sylfaen" w:hAnsi="Sylfaen"/>
          <w:b/>
          <w:lang w:val="ka-GE"/>
        </w:rPr>
        <w:t xml:space="preserve">სია </w:t>
      </w:r>
    </w:p>
    <w:p w14:paraId="33D9A714" w14:textId="77777777" w:rsidR="005368B2" w:rsidRDefault="005368B2" w:rsidP="008D22B3">
      <w:pPr>
        <w:pStyle w:val="ListParagraph"/>
        <w:ind w:left="450" w:firstLine="270"/>
        <w:jc w:val="both"/>
        <w:rPr>
          <w:rFonts w:ascii="Sylfaen" w:hAnsi="Sylfaen"/>
          <w:b/>
          <w:lang w:val="ka-GE"/>
        </w:rPr>
      </w:pPr>
    </w:p>
    <w:p w14:paraId="066628C6" w14:textId="77777777" w:rsidR="00584D05" w:rsidRDefault="00BF36B8" w:rsidP="008D22B3">
      <w:pPr>
        <w:pStyle w:val="ListParagraph"/>
        <w:ind w:left="450" w:firstLine="270"/>
        <w:jc w:val="both"/>
        <w:rPr>
          <w:rFonts w:ascii="Sylfaen" w:hAnsi="Sylfaen" w:cs="Sylfaen"/>
          <w:bCs/>
          <w:lang w:val="ka-GE"/>
        </w:rPr>
      </w:pPr>
      <w:r>
        <w:rPr>
          <w:rFonts w:ascii="Sylfaen" w:hAnsi="Sylfaen" w:cs="Sylfaen"/>
          <w:bCs/>
          <w:lang w:val="ka-GE"/>
        </w:rPr>
        <w:t xml:space="preserve">ა) </w:t>
      </w:r>
      <w:r w:rsidR="009C409A">
        <w:rPr>
          <w:rFonts w:ascii="Sylfaen" w:hAnsi="Sylfaen" w:cs="Sylfaen"/>
          <w:bCs/>
          <w:lang w:val="ka-GE"/>
        </w:rPr>
        <w:t>ჭადრაკში გასართობ-შემეცნებითი შეჯიბრის დებულება</w:t>
      </w:r>
      <w:r w:rsidR="0014072E">
        <w:rPr>
          <w:rFonts w:ascii="Sylfaen" w:hAnsi="Sylfaen" w:cs="Sylfaen"/>
          <w:bCs/>
          <w:lang w:val="ka-GE"/>
        </w:rPr>
        <w:t xml:space="preserve"> </w:t>
      </w:r>
      <w:r w:rsidR="001C5B29">
        <w:rPr>
          <w:rFonts w:ascii="Sylfaen" w:hAnsi="Sylfaen" w:cs="Sylfaen"/>
          <w:bCs/>
          <w:lang w:val="ka-GE"/>
        </w:rPr>
        <w:t>(</w:t>
      </w:r>
      <w:r w:rsidR="0014072E">
        <w:rPr>
          <w:rFonts w:ascii="Sylfaen" w:hAnsi="Sylfaen" w:cs="Sylfaen"/>
          <w:bCs/>
          <w:lang w:val="ka-GE"/>
        </w:rPr>
        <w:t>2016 წელი</w:t>
      </w:r>
      <w:r w:rsidR="001C5B29">
        <w:rPr>
          <w:rFonts w:ascii="Sylfaen" w:hAnsi="Sylfaen" w:cs="Sylfaen"/>
          <w:bCs/>
          <w:lang w:val="ka-GE"/>
        </w:rPr>
        <w:t>);</w:t>
      </w:r>
    </w:p>
    <w:p w14:paraId="1836E024" w14:textId="77777777" w:rsidR="00946142" w:rsidRPr="00946142" w:rsidRDefault="00946142" w:rsidP="008D22B3">
      <w:pPr>
        <w:pStyle w:val="ListParagraph"/>
        <w:ind w:left="450" w:firstLine="270"/>
        <w:jc w:val="both"/>
        <w:rPr>
          <w:rFonts w:ascii="Sylfaen" w:hAnsi="Sylfaen" w:cs="Sylfaen"/>
          <w:bCs/>
          <w:lang w:val="ka-GE"/>
        </w:rPr>
      </w:pPr>
      <w:r>
        <w:rPr>
          <w:rFonts w:ascii="Sylfaen" w:hAnsi="Sylfaen" w:cs="Sylfaen"/>
          <w:bCs/>
          <w:lang w:val="ka-GE"/>
        </w:rPr>
        <w:t xml:space="preserve">ბ) ბრძანება ჭადრაკში ჩართული მოხალისე პედაგოგოების დაჯილდოების </w:t>
      </w:r>
      <w:r w:rsidR="001C5B29">
        <w:rPr>
          <w:rFonts w:ascii="Sylfaen" w:hAnsi="Sylfaen" w:cs="Sylfaen"/>
          <w:bCs/>
          <w:lang w:val="ka-GE"/>
        </w:rPr>
        <w:t xml:space="preserve">დაფინანსების </w:t>
      </w:r>
      <w:r>
        <w:rPr>
          <w:rFonts w:ascii="Sylfaen" w:hAnsi="Sylfaen" w:cs="Sylfaen"/>
          <w:bCs/>
          <w:lang w:val="ka-GE"/>
        </w:rPr>
        <w:t>შესახებ</w:t>
      </w:r>
      <w:r w:rsidR="001C5B29">
        <w:rPr>
          <w:rFonts w:ascii="Sylfaen" w:hAnsi="Sylfaen" w:cs="Sylfaen"/>
          <w:bCs/>
          <w:lang w:val="ka-GE"/>
        </w:rPr>
        <w:t xml:space="preserve"> (2016 წელი);</w:t>
      </w:r>
    </w:p>
    <w:p w14:paraId="0C417F00" w14:textId="77777777" w:rsidR="009C409A" w:rsidRDefault="001C5B29" w:rsidP="0015665A">
      <w:pPr>
        <w:pStyle w:val="ListParagraph"/>
        <w:jc w:val="both"/>
        <w:rPr>
          <w:rFonts w:ascii="Sylfaen" w:hAnsi="Sylfaen" w:cs="Sylfaen"/>
          <w:bCs/>
          <w:lang w:val="ka-GE"/>
        </w:rPr>
      </w:pPr>
      <w:r>
        <w:rPr>
          <w:rFonts w:ascii="Sylfaen" w:hAnsi="Sylfaen" w:cs="Sylfaen"/>
          <w:bCs/>
          <w:lang w:val="ka-GE"/>
        </w:rPr>
        <w:t>გ</w:t>
      </w:r>
      <w:r w:rsidR="00B56060">
        <w:rPr>
          <w:rFonts w:ascii="Sylfaen" w:hAnsi="Sylfaen" w:cs="Sylfaen"/>
          <w:bCs/>
          <w:lang w:val="ka-GE"/>
        </w:rPr>
        <w:t xml:space="preserve">) </w:t>
      </w:r>
      <w:r w:rsidR="0014072E">
        <w:rPr>
          <w:rFonts w:ascii="Sylfaen" w:hAnsi="Sylfaen" w:cs="Sylfaen"/>
          <w:bCs/>
          <w:lang w:val="ka-GE"/>
        </w:rPr>
        <w:t>ხელვაჩაურის მუნიციპალიტეტის საკრებულოს დადგენილების პროექტი - ქვეპროგრამა სპორტის განვითარების ხელშეწყობა (2024 წლის ბიუჯეტი);</w:t>
      </w:r>
    </w:p>
    <w:p w14:paraId="47B1E623" w14:textId="77777777" w:rsidR="00946142" w:rsidRDefault="001C5B29" w:rsidP="0015665A">
      <w:pPr>
        <w:pStyle w:val="ListParagraph"/>
        <w:jc w:val="both"/>
        <w:rPr>
          <w:rFonts w:ascii="Sylfaen" w:hAnsi="Sylfaen" w:cs="Sylfaen"/>
          <w:bCs/>
          <w:lang w:val="ka-GE"/>
        </w:rPr>
      </w:pPr>
      <w:r>
        <w:rPr>
          <w:rFonts w:ascii="Sylfaen" w:hAnsi="Sylfaen" w:cs="Sylfaen"/>
          <w:bCs/>
          <w:lang w:val="ka-GE"/>
        </w:rPr>
        <w:t>დ</w:t>
      </w:r>
      <w:r w:rsidR="00946142">
        <w:rPr>
          <w:rFonts w:ascii="Sylfaen" w:hAnsi="Sylfaen" w:cs="Sylfaen"/>
          <w:bCs/>
          <w:lang w:val="ka-GE"/>
        </w:rPr>
        <w:t xml:space="preserve">) </w:t>
      </w:r>
      <w:r>
        <w:rPr>
          <w:rFonts w:ascii="Sylfaen" w:hAnsi="Sylfaen" w:cs="Sylfaen"/>
          <w:bCs/>
          <w:lang w:val="ka-GE"/>
        </w:rPr>
        <w:t>ღონისძიების ამსახველი ფოტომასალა.</w:t>
      </w:r>
    </w:p>
    <w:sectPr w:rsidR="00946142"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9316060">
    <w:abstractNumId w:val="2"/>
  </w:num>
  <w:num w:numId="2" w16cid:durableId="54740353">
    <w:abstractNumId w:val="0"/>
  </w:num>
  <w:num w:numId="3" w16cid:durableId="854418421">
    <w:abstractNumId w:val="1"/>
  </w:num>
  <w:num w:numId="4" w16cid:durableId="47726595">
    <w:abstractNumId w:val="3"/>
  </w:num>
  <w:num w:numId="5" w16cid:durableId="1081565199">
    <w:abstractNumId w:val="6"/>
  </w:num>
  <w:num w:numId="6" w16cid:durableId="596452108">
    <w:abstractNumId w:val="5"/>
  </w:num>
  <w:num w:numId="7" w16cid:durableId="1603684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25DC0"/>
    <w:rsid w:val="0003604E"/>
    <w:rsid w:val="00057296"/>
    <w:rsid w:val="00076241"/>
    <w:rsid w:val="000872DF"/>
    <w:rsid w:val="000C1DB5"/>
    <w:rsid w:val="000C7998"/>
    <w:rsid w:val="000D0B1B"/>
    <w:rsid w:val="000E6D60"/>
    <w:rsid w:val="00113471"/>
    <w:rsid w:val="00115DC0"/>
    <w:rsid w:val="00135BA8"/>
    <w:rsid w:val="0014072E"/>
    <w:rsid w:val="0015665A"/>
    <w:rsid w:val="00185D45"/>
    <w:rsid w:val="001C5B29"/>
    <w:rsid w:val="001E7C7D"/>
    <w:rsid w:val="00227B70"/>
    <w:rsid w:val="002E2E21"/>
    <w:rsid w:val="002E5D65"/>
    <w:rsid w:val="00351F74"/>
    <w:rsid w:val="00354289"/>
    <w:rsid w:val="00355120"/>
    <w:rsid w:val="0037607B"/>
    <w:rsid w:val="00396230"/>
    <w:rsid w:val="003D38A5"/>
    <w:rsid w:val="003D79A1"/>
    <w:rsid w:val="0044017C"/>
    <w:rsid w:val="00457320"/>
    <w:rsid w:val="004861C2"/>
    <w:rsid w:val="004A3A76"/>
    <w:rsid w:val="00513B90"/>
    <w:rsid w:val="005368B2"/>
    <w:rsid w:val="0054138B"/>
    <w:rsid w:val="00552776"/>
    <w:rsid w:val="00560138"/>
    <w:rsid w:val="00562642"/>
    <w:rsid w:val="00584D05"/>
    <w:rsid w:val="00585543"/>
    <w:rsid w:val="005A0CA5"/>
    <w:rsid w:val="005D2677"/>
    <w:rsid w:val="005D57E7"/>
    <w:rsid w:val="005F28CD"/>
    <w:rsid w:val="00614C67"/>
    <w:rsid w:val="006258E9"/>
    <w:rsid w:val="006275B0"/>
    <w:rsid w:val="00632548"/>
    <w:rsid w:val="00673E2C"/>
    <w:rsid w:val="00690396"/>
    <w:rsid w:val="007179B6"/>
    <w:rsid w:val="007233D2"/>
    <w:rsid w:val="007A5495"/>
    <w:rsid w:val="007B390D"/>
    <w:rsid w:val="007C408F"/>
    <w:rsid w:val="007F2242"/>
    <w:rsid w:val="0081252D"/>
    <w:rsid w:val="008427F9"/>
    <w:rsid w:val="008D22B3"/>
    <w:rsid w:val="008E7879"/>
    <w:rsid w:val="00932DA4"/>
    <w:rsid w:val="00946142"/>
    <w:rsid w:val="009B033F"/>
    <w:rsid w:val="009C409A"/>
    <w:rsid w:val="009F2FC0"/>
    <w:rsid w:val="00A031A2"/>
    <w:rsid w:val="00A07A99"/>
    <w:rsid w:val="00A25DC0"/>
    <w:rsid w:val="00A54FB5"/>
    <w:rsid w:val="00A74604"/>
    <w:rsid w:val="00AA7947"/>
    <w:rsid w:val="00AB21D4"/>
    <w:rsid w:val="00AF584F"/>
    <w:rsid w:val="00B56060"/>
    <w:rsid w:val="00B73456"/>
    <w:rsid w:val="00B76D26"/>
    <w:rsid w:val="00B91A1C"/>
    <w:rsid w:val="00B95904"/>
    <w:rsid w:val="00BA392D"/>
    <w:rsid w:val="00BD05EB"/>
    <w:rsid w:val="00BF36B8"/>
    <w:rsid w:val="00BF3AFA"/>
    <w:rsid w:val="00C44A30"/>
    <w:rsid w:val="00C53517"/>
    <w:rsid w:val="00C74B16"/>
    <w:rsid w:val="00C96557"/>
    <w:rsid w:val="00CD6317"/>
    <w:rsid w:val="00D96C35"/>
    <w:rsid w:val="00DA2F78"/>
    <w:rsid w:val="00DB6D1C"/>
    <w:rsid w:val="00DE2E72"/>
    <w:rsid w:val="00E22EDF"/>
    <w:rsid w:val="00E41DBA"/>
    <w:rsid w:val="00E4560A"/>
    <w:rsid w:val="00E91540"/>
    <w:rsid w:val="00EA2828"/>
    <w:rsid w:val="00EB2798"/>
    <w:rsid w:val="00EF4296"/>
    <w:rsid w:val="00F8141B"/>
    <w:rsid w:val="00F93D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6D9B"/>
  <w15:docId w15:val="{E535E352-9EB8-42DA-AF09-76544440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erge8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1202</Words>
  <Characters>6856</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Пользователь</cp:lastModifiedBy>
  <cp:revision>89</cp:revision>
  <dcterms:created xsi:type="dcterms:W3CDTF">2021-11-04T08:37:00Z</dcterms:created>
  <dcterms:modified xsi:type="dcterms:W3CDTF">2023-11-17T07:41:00Z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