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2F5FD9" w:rsidRDefault="0015665A" w:rsidP="0015665A">
      <w:pPr>
        <w:jc w:val="center"/>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გ ა ნ ა ც ხ ა დ ი </w:t>
      </w:r>
    </w:p>
    <w:p w14:paraId="05C9AA3B" w14:textId="5D286B60" w:rsidR="0015665A" w:rsidRPr="002F5FD9" w:rsidRDefault="0015665A" w:rsidP="0015665A">
      <w:pPr>
        <w:jc w:val="center"/>
        <w:rPr>
          <w:rFonts w:asciiTheme="majorHAnsi" w:hAnsiTheme="majorHAnsi" w:cstheme="majorHAnsi"/>
          <w:b/>
          <w:sz w:val="28"/>
          <w:szCs w:val="28"/>
          <w:lang w:val="ka-GE"/>
        </w:rPr>
      </w:pPr>
      <w:r w:rsidRPr="002F5FD9">
        <w:rPr>
          <w:rFonts w:asciiTheme="majorHAnsi" w:hAnsiTheme="majorHAnsi" w:cstheme="majorHAnsi"/>
          <w:b/>
          <w:sz w:val="28"/>
          <w:szCs w:val="28"/>
          <w:lang w:val="ka-GE"/>
        </w:rPr>
        <w:t>20</w:t>
      </w:r>
      <w:r w:rsidR="00057296" w:rsidRPr="002F5FD9">
        <w:rPr>
          <w:rFonts w:asciiTheme="majorHAnsi" w:hAnsiTheme="majorHAnsi" w:cstheme="majorHAnsi"/>
          <w:b/>
          <w:sz w:val="28"/>
          <w:szCs w:val="28"/>
          <w:lang w:val="ka-GE"/>
        </w:rPr>
        <w:t>22</w:t>
      </w:r>
      <w:r w:rsidRPr="002F5FD9">
        <w:rPr>
          <w:rFonts w:asciiTheme="majorHAnsi" w:hAnsiTheme="majorHAnsi" w:cstheme="majorHAnsi"/>
          <w:b/>
          <w:sz w:val="28"/>
          <w:szCs w:val="28"/>
          <w:lang w:val="ka-GE"/>
        </w:rPr>
        <w:t xml:space="preserve"> წლის საუკეთესო პრაქტიკის პროგრამაში</w:t>
      </w:r>
      <w:r w:rsidRPr="002F5FD9">
        <w:rPr>
          <w:rFonts w:asciiTheme="majorHAnsi" w:hAnsiTheme="majorHAnsi" w:cstheme="majorHAnsi"/>
          <w:b/>
          <w:sz w:val="28"/>
          <w:szCs w:val="28"/>
        </w:rPr>
        <w:t xml:space="preserve"> </w:t>
      </w:r>
      <w:r w:rsidRPr="002F5FD9">
        <w:rPr>
          <w:rFonts w:asciiTheme="majorHAnsi" w:hAnsiTheme="majorHAnsi" w:cstheme="majorHAnsi"/>
          <w:b/>
          <w:sz w:val="28"/>
          <w:szCs w:val="28"/>
          <w:lang w:val="ka-GE"/>
        </w:rPr>
        <w:t>მონაწილეობაზე</w:t>
      </w:r>
    </w:p>
    <w:p w14:paraId="24945C6C" w14:textId="2E6047BF" w:rsidR="0015665A" w:rsidRPr="002F5FD9" w:rsidRDefault="00202FCB" w:rsidP="0015665A">
      <w:pPr>
        <w:jc w:val="center"/>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ხარაგაულის </w:t>
      </w:r>
      <w:r w:rsidR="0015665A" w:rsidRPr="002F5FD9">
        <w:rPr>
          <w:rFonts w:asciiTheme="majorHAnsi" w:hAnsiTheme="majorHAnsi" w:cstheme="majorHAnsi"/>
          <w:b/>
          <w:sz w:val="28"/>
          <w:szCs w:val="28"/>
          <w:lang w:val="ka-GE"/>
        </w:rPr>
        <w:t xml:space="preserve"> მუნიციპალიტეტი</w:t>
      </w:r>
    </w:p>
    <w:p w14:paraId="6AAA5D8B" w14:textId="77777777" w:rsidR="0015665A" w:rsidRPr="002F5FD9" w:rsidRDefault="0015665A" w:rsidP="0015665A">
      <w:pPr>
        <w:jc w:val="both"/>
        <w:rPr>
          <w:rFonts w:asciiTheme="majorHAnsi" w:hAnsiTheme="majorHAnsi" w:cstheme="majorHAnsi"/>
          <w:sz w:val="28"/>
          <w:szCs w:val="28"/>
          <w:lang w:val="ka-GE"/>
        </w:rPr>
      </w:pPr>
    </w:p>
    <w:p w14:paraId="24D3942F" w14:textId="77777777" w:rsidR="0015665A" w:rsidRPr="002F5FD9" w:rsidRDefault="0015665A" w:rsidP="0015665A">
      <w:pPr>
        <w:pStyle w:val="ListParagraph"/>
        <w:numPr>
          <w:ilvl w:val="0"/>
          <w:numId w:val="1"/>
        </w:numPr>
        <w:spacing w:after="0" w:line="240" w:lineRule="auto"/>
        <w:jc w:val="both"/>
        <w:rPr>
          <w:rFonts w:asciiTheme="majorHAnsi" w:hAnsiTheme="majorHAnsi" w:cstheme="majorHAnsi"/>
          <w:sz w:val="28"/>
          <w:szCs w:val="28"/>
          <w:lang w:val="ka-GE"/>
        </w:rPr>
      </w:pPr>
      <w:r w:rsidRPr="002F5FD9">
        <w:rPr>
          <w:rFonts w:asciiTheme="majorHAnsi" w:hAnsiTheme="majorHAnsi" w:cstheme="majorHAnsi"/>
          <w:b/>
          <w:sz w:val="28"/>
          <w:szCs w:val="28"/>
          <w:lang w:val="ka-GE"/>
        </w:rPr>
        <w:t>პრაქტიკის/ინიციატივის სათაური:</w:t>
      </w:r>
      <w:r w:rsidRPr="002F5FD9">
        <w:rPr>
          <w:rFonts w:asciiTheme="majorHAnsi" w:hAnsiTheme="majorHAnsi" w:cstheme="majorHAnsi"/>
          <w:sz w:val="28"/>
          <w:szCs w:val="28"/>
          <w:lang w:val="ka-GE"/>
        </w:rPr>
        <w:t xml:space="preserve"> </w:t>
      </w:r>
    </w:p>
    <w:p w14:paraId="6E06FD4D" w14:textId="063D9492" w:rsidR="0015665A" w:rsidRPr="002F5FD9" w:rsidRDefault="0015665A" w:rsidP="0015665A">
      <w:pPr>
        <w:pStyle w:val="ListParagraph"/>
        <w:jc w:val="both"/>
        <w:rPr>
          <w:rFonts w:asciiTheme="majorHAnsi" w:hAnsiTheme="majorHAnsi" w:cstheme="majorHAnsi"/>
          <w:sz w:val="28"/>
          <w:szCs w:val="28"/>
          <w:lang w:val="ka-GE"/>
        </w:rPr>
      </w:pPr>
    </w:p>
    <w:p w14:paraId="03794783" w14:textId="70EB7156" w:rsidR="00202FCB" w:rsidRPr="007D36F3" w:rsidRDefault="00A2342B" w:rsidP="00202FCB">
      <w:pPr>
        <w:jc w:val="both"/>
        <w:rPr>
          <w:rFonts w:asciiTheme="majorHAnsi" w:hAnsiTheme="majorHAnsi" w:cstheme="majorHAnsi"/>
          <w:b/>
          <w:i/>
          <w:sz w:val="28"/>
          <w:szCs w:val="28"/>
          <w:lang w:val="ka-GE"/>
        </w:rPr>
      </w:pPr>
      <w:r w:rsidRPr="007D36F3">
        <w:rPr>
          <w:rFonts w:asciiTheme="majorHAnsi" w:hAnsiTheme="majorHAnsi" w:cstheme="majorHAnsi"/>
          <w:b/>
          <w:i/>
          <w:sz w:val="28"/>
          <w:szCs w:val="28"/>
          <w:lang w:val="ka-GE"/>
        </w:rPr>
        <w:t>ანგარიშვალდებულებისა და გამჭვირვალობის ვალდებულება მოქალაქეების წინაშე</w:t>
      </w:r>
    </w:p>
    <w:p w14:paraId="6A0374CB" w14:textId="77777777" w:rsidR="00825DB9" w:rsidRDefault="00825DB9" w:rsidP="00202FCB">
      <w:pPr>
        <w:jc w:val="both"/>
        <w:rPr>
          <w:rFonts w:asciiTheme="majorHAnsi" w:hAnsiTheme="majorHAnsi" w:cstheme="majorHAnsi"/>
          <w:i/>
          <w:sz w:val="28"/>
          <w:szCs w:val="28"/>
          <w:lang w:val="ka-GE"/>
        </w:rPr>
      </w:pPr>
    </w:p>
    <w:p w14:paraId="21CAB900" w14:textId="175F49C4" w:rsidR="007B714A" w:rsidRPr="007B714A" w:rsidRDefault="00825DB9" w:rsidP="007B714A">
      <w:pPr>
        <w:jc w:val="both"/>
        <w:rPr>
          <w:rFonts w:asciiTheme="majorHAnsi" w:hAnsiTheme="majorHAnsi" w:cstheme="majorHAnsi"/>
          <w:i/>
          <w:sz w:val="28"/>
          <w:szCs w:val="28"/>
          <w:lang w:val="ka-GE"/>
        </w:rPr>
      </w:pPr>
      <w:r>
        <w:rPr>
          <w:rFonts w:asciiTheme="majorHAnsi" w:hAnsiTheme="majorHAnsi" w:cstheme="majorHAnsi"/>
          <w:i/>
          <w:sz w:val="28"/>
          <w:szCs w:val="28"/>
          <w:lang w:val="ka-GE"/>
        </w:rPr>
        <w:t xml:space="preserve"> </w:t>
      </w:r>
      <w:r w:rsidR="007D36F3" w:rsidRPr="007B714A">
        <w:rPr>
          <w:rFonts w:asciiTheme="majorHAnsi" w:hAnsiTheme="majorHAnsi" w:cstheme="majorHAnsi"/>
          <w:i/>
          <w:sz w:val="28"/>
          <w:szCs w:val="28"/>
          <w:lang w:val="ka-GE"/>
        </w:rPr>
        <w:t xml:space="preserve">უფრო  მეტი  გამჭვირვალობისა  და  ადგილობრივი  თვითმმართველობის  საქმიანობაში  მოქალაქეთა  ჩართულობის  ხელშეწყობის  მიზნით,  </w:t>
      </w:r>
      <w:r>
        <w:rPr>
          <w:rFonts w:asciiTheme="majorHAnsi" w:hAnsiTheme="majorHAnsi" w:cstheme="majorHAnsi"/>
          <w:i/>
          <w:sz w:val="28"/>
          <w:szCs w:val="28"/>
          <w:lang w:val="ka-GE"/>
        </w:rPr>
        <w:t>2022 წელს ხარაგაულის  მუნიციპალიტეტის</w:t>
      </w:r>
      <w:r w:rsidR="007D36F3">
        <w:rPr>
          <w:rFonts w:asciiTheme="majorHAnsi" w:hAnsiTheme="majorHAnsi" w:cstheme="majorHAnsi"/>
          <w:i/>
          <w:sz w:val="28"/>
          <w:szCs w:val="28"/>
          <w:lang w:val="ka-GE"/>
        </w:rPr>
        <w:t xml:space="preserve">  მერიამ  მოამზადა  ათწლიანი  საქმიანობის  შესახებ  ანგარიში   და  გამოსცა  ჟურნალის  სახით.</w:t>
      </w:r>
      <w:r>
        <w:rPr>
          <w:rFonts w:asciiTheme="majorHAnsi" w:hAnsiTheme="majorHAnsi" w:cstheme="majorHAnsi"/>
          <w:i/>
          <w:sz w:val="28"/>
          <w:szCs w:val="28"/>
          <w:lang w:val="ka-GE"/>
        </w:rPr>
        <w:t xml:space="preserve"> </w:t>
      </w:r>
      <w:r w:rsidR="007D36F3">
        <w:rPr>
          <w:rFonts w:asciiTheme="majorHAnsi" w:hAnsiTheme="majorHAnsi" w:cstheme="majorHAnsi"/>
          <w:i/>
          <w:sz w:val="28"/>
          <w:szCs w:val="28"/>
          <w:lang w:val="ka-GE"/>
        </w:rPr>
        <w:t xml:space="preserve">  ჟურნალი  </w:t>
      </w:r>
      <w:r w:rsidR="007B714A" w:rsidRPr="007B714A">
        <w:rPr>
          <w:rFonts w:asciiTheme="majorHAnsi" w:hAnsiTheme="majorHAnsi" w:cstheme="majorHAnsi"/>
          <w:i/>
          <w:sz w:val="28"/>
          <w:szCs w:val="28"/>
          <w:lang w:val="ka-GE"/>
        </w:rPr>
        <w:t>გავრცელდა  მუნიციპალიტეტის  ყველა  სოფელში</w:t>
      </w:r>
      <w:r w:rsidR="007D36F3">
        <w:rPr>
          <w:rFonts w:asciiTheme="majorHAnsi" w:hAnsiTheme="majorHAnsi" w:cstheme="majorHAnsi"/>
          <w:i/>
          <w:sz w:val="28"/>
          <w:szCs w:val="28"/>
          <w:lang w:val="ka-GE"/>
        </w:rPr>
        <w:t>. მსგავსი  პრეცედენტი, რომელიმე  მუნიციპალიტეტს  გაწეული  საქმიანობის  შესახებ  ათწლიანი ანგარიში  გაეკეთებინოს,  არ  არსებობს.  ხარაგაული  არის პირველი  მუნიციპალიტეტი,  რომელმაც  აღნიშნული  სერვისი შესთავაზა  მოსახლეობას    და დეტალურად  გააცნო,  ამ წლების  განმ</w:t>
      </w:r>
      <w:r w:rsidR="00FA1468">
        <w:rPr>
          <w:rFonts w:asciiTheme="majorHAnsi" w:hAnsiTheme="majorHAnsi" w:cstheme="majorHAnsi"/>
          <w:i/>
          <w:sz w:val="28"/>
          <w:szCs w:val="28"/>
          <w:lang w:val="ka-GE"/>
        </w:rPr>
        <w:t>ა</w:t>
      </w:r>
      <w:r w:rsidR="007D36F3">
        <w:rPr>
          <w:rFonts w:asciiTheme="majorHAnsi" w:hAnsiTheme="majorHAnsi" w:cstheme="majorHAnsi"/>
          <w:i/>
          <w:sz w:val="28"/>
          <w:szCs w:val="28"/>
          <w:lang w:val="ka-GE"/>
        </w:rPr>
        <w:t>ვლობაში  განხორციელებული  ყველა პროგრამა  და  პროექტი.</w:t>
      </w:r>
    </w:p>
    <w:p w14:paraId="1D305E59" w14:textId="3B05B838" w:rsidR="0015665A" w:rsidRPr="007D36F3" w:rsidRDefault="0015665A" w:rsidP="007D36F3">
      <w:pPr>
        <w:spacing w:after="0" w:line="240" w:lineRule="auto"/>
        <w:jc w:val="both"/>
        <w:rPr>
          <w:rFonts w:asciiTheme="majorHAnsi" w:hAnsiTheme="majorHAnsi" w:cstheme="majorHAnsi"/>
          <w:sz w:val="28"/>
          <w:szCs w:val="28"/>
          <w:lang w:val="ka-GE"/>
        </w:rPr>
      </w:pPr>
      <w:r w:rsidRPr="007D36F3">
        <w:rPr>
          <w:rFonts w:asciiTheme="majorHAnsi" w:hAnsiTheme="majorHAnsi" w:cstheme="majorHAnsi"/>
          <w:b/>
          <w:sz w:val="28"/>
          <w:szCs w:val="28"/>
          <w:lang w:val="ka-GE"/>
        </w:rPr>
        <w:t>თემატიკა</w:t>
      </w:r>
      <w:r w:rsidRPr="007D36F3">
        <w:rPr>
          <w:rFonts w:asciiTheme="majorHAnsi" w:hAnsiTheme="majorHAnsi" w:cstheme="majorHAnsi"/>
          <w:b/>
          <w:sz w:val="28"/>
          <w:szCs w:val="28"/>
        </w:rPr>
        <w:t>:</w:t>
      </w:r>
    </w:p>
    <w:p w14:paraId="13157C47" w14:textId="77777777" w:rsidR="00A2342B" w:rsidRDefault="00202FCB" w:rsidP="00202FCB">
      <w:pPr>
        <w:spacing w:after="0" w:line="240" w:lineRule="auto"/>
        <w:jc w:val="both"/>
        <w:rPr>
          <w:rFonts w:asciiTheme="majorHAnsi" w:hAnsiTheme="majorHAnsi" w:cstheme="majorHAnsi"/>
          <w:b/>
          <w:sz w:val="28"/>
          <w:szCs w:val="28"/>
        </w:rPr>
      </w:pPr>
      <w:r w:rsidRPr="002F5FD9">
        <w:rPr>
          <w:rFonts w:asciiTheme="majorHAnsi" w:hAnsiTheme="majorHAnsi" w:cstheme="majorHAnsi"/>
          <w:b/>
          <w:sz w:val="28"/>
          <w:szCs w:val="28"/>
        </w:rPr>
        <w:t xml:space="preserve"> </w:t>
      </w:r>
    </w:p>
    <w:p w14:paraId="6D23C33E" w14:textId="47B7CACA" w:rsidR="00202FCB" w:rsidRPr="00A2342B" w:rsidRDefault="00A2342B" w:rsidP="00202FCB">
      <w:pPr>
        <w:spacing w:after="0" w:line="240" w:lineRule="auto"/>
        <w:jc w:val="both"/>
        <w:rPr>
          <w:rFonts w:asciiTheme="majorHAnsi" w:hAnsiTheme="majorHAnsi" w:cstheme="majorHAnsi"/>
          <w:b/>
          <w:sz w:val="28"/>
          <w:szCs w:val="28"/>
        </w:rPr>
      </w:pPr>
      <w:r w:rsidRPr="002F5FD9">
        <w:rPr>
          <w:rFonts w:asciiTheme="majorHAnsi" w:hAnsiTheme="majorHAnsi" w:cstheme="majorHAnsi"/>
          <w:i/>
          <w:sz w:val="28"/>
          <w:szCs w:val="28"/>
          <w:lang w:val="ka-GE"/>
        </w:rPr>
        <w:t xml:space="preserve">ანგარიშვალდებულება </w:t>
      </w:r>
      <w:r>
        <w:rPr>
          <w:rFonts w:asciiTheme="majorHAnsi" w:hAnsiTheme="majorHAnsi" w:cstheme="majorHAnsi"/>
          <w:i/>
          <w:sz w:val="28"/>
          <w:szCs w:val="28"/>
          <w:lang w:val="ka-GE"/>
        </w:rPr>
        <w:t>-</w:t>
      </w:r>
      <w:r w:rsidR="00202FCB" w:rsidRPr="002F5FD9">
        <w:rPr>
          <w:rFonts w:asciiTheme="majorHAnsi" w:hAnsiTheme="majorHAnsi" w:cstheme="majorHAnsi"/>
          <w:i/>
          <w:sz w:val="28"/>
          <w:szCs w:val="28"/>
          <w:lang w:val="ka-GE"/>
        </w:rPr>
        <w:t xml:space="preserve">2022 წლის </w:t>
      </w:r>
      <w:r w:rsidR="00E6111B" w:rsidRPr="002F5FD9">
        <w:rPr>
          <w:rFonts w:asciiTheme="majorHAnsi" w:hAnsiTheme="majorHAnsi" w:cstheme="majorHAnsi"/>
          <w:i/>
          <w:sz w:val="28"/>
          <w:szCs w:val="28"/>
          <w:lang w:val="ka-GE"/>
        </w:rPr>
        <w:t>კონკურსი</w:t>
      </w:r>
    </w:p>
    <w:p w14:paraId="62AE15EC" w14:textId="4B8BF412" w:rsidR="00FA1468" w:rsidRPr="002F5FD9" w:rsidRDefault="00FA1468" w:rsidP="0015665A">
      <w:pPr>
        <w:spacing w:after="0" w:line="240" w:lineRule="auto"/>
        <w:ind w:left="360"/>
        <w:jc w:val="both"/>
        <w:rPr>
          <w:rFonts w:asciiTheme="majorHAnsi" w:hAnsiTheme="majorHAnsi" w:cstheme="majorHAnsi"/>
          <w:sz w:val="28"/>
          <w:szCs w:val="28"/>
          <w:lang w:val="ka-GE"/>
        </w:rPr>
      </w:pPr>
    </w:p>
    <w:p w14:paraId="2598F501" w14:textId="77777777" w:rsidR="0015665A" w:rsidRPr="002F5FD9" w:rsidRDefault="0015665A" w:rsidP="0015665A">
      <w:pPr>
        <w:pStyle w:val="ListParagraph"/>
        <w:numPr>
          <w:ilvl w:val="0"/>
          <w:numId w:val="1"/>
        </w:numPr>
        <w:spacing w:after="0" w:line="240" w:lineRule="auto"/>
        <w:jc w:val="both"/>
        <w:rPr>
          <w:rFonts w:asciiTheme="majorHAnsi" w:hAnsiTheme="majorHAnsi" w:cstheme="majorHAnsi"/>
          <w:sz w:val="28"/>
          <w:szCs w:val="28"/>
          <w:lang w:val="ka-GE"/>
        </w:rPr>
      </w:pPr>
      <w:r w:rsidRPr="002F5FD9">
        <w:rPr>
          <w:rFonts w:asciiTheme="majorHAnsi" w:hAnsiTheme="majorHAnsi" w:cstheme="majorHAnsi"/>
          <w:b/>
          <w:sz w:val="28"/>
          <w:szCs w:val="28"/>
          <w:lang w:val="ka-GE"/>
        </w:rPr>
        <w:t>პრაქტიკის/ინიციატივის ავტორი/ინიციატორი:</w:t>
      </w:r>
      <w:r w:rsidRPr="002F5FD9">
        <w:rPr>
          <w:rFonts w:asciiTheme="majorHAnsi" w:hAnsiTheme="majorHAnsi" w:cstheme="majorHAnsi"/>
          <w:sz w:val="28"/>
          <w:szCs w:val="28"/>
          <w:lang w:val="ka-GE"/>
        </w:rPr>
        <w:t xml:space="preserve"> </w:t>
      </w:r>
    </w:p>
    <w:p w14:paraId="77FBE10E" w14:textId="009E9973" w:rsidR="0015665A" w:rsidRPr="002F5FD9" w:rsidRDefault="0015665A" w:rsidP="0015665A">
      <w:pPr>
        <w:spacing w:after="0" w:line="240" w:lineRule="auto"/>
        <w:ind w:left="360"/>
        <w:jc w:val="both"/>
        <w:rPr>
          <w:rFonts w:asciiTheme="majorHAnsi" w:hAnsiTheme="majorHAnsi" w:cstheme="majorHAnsi"/>
          <w:i/>
          <w:sz w:val="28"/>
          <w:szCs w:val="28"/>
          <w:lang w:val="ka-GE"/>
        </w:rPr>
      </w:pPr>
    </w:p>
    <w:p w14:paraId="5F718EBE" w14:textId="025670A2" w:rsidR="00202FCB" w:rsidRPr="002F5FD9" w:rsidRDefault="00202FCB" w:rsidP="0015665A">
      <w:pPr>
        <w:spacing w:after="0" w:line="240" w:lineRule="auto"/>
        <w:ind w:left="360"/>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ხარაგაულის  მუნიციპალიტეტის  მერია</w:t>
      </w:r>
    </w:p>
    <w:p w14:paraId="14F5D10C" w14:textId="77777777" w:rsidR="0015665A" w:rsidRPr="002F5FD9" w:rsidRDefault="0015665A" w:rsidP="0015665A">
      <w:pPr>
        <w:jc w:val="both"/>
        <w:rPr>
          <w:rFonts w:asciiTheme="majorHAnsi" w:hAnsiTheme="majorHAnsi" w:cstheme="majorHAnsi"/>
          <w:sz w:val="28"/>
          <w:szCs w:val="28"/>
          <w:lang w:val="ka-GE"/>
        </w:rPr>
      </w:pPr>
    </w:p>
    <w:p w14:paraId="21B5BC75" w14:textId="02F2DD1B" w:rsidR="00D7487C" w:rsidRPr="002F5FD9" w:rsidRDefault="0015665A" w:rsidP="00D7487C">
      <w:pPr>
        <w:pStyle w:val="ListParagraph"/>
        <w:numPr>
          <w:ilvl w:val="0"/>
          <w:numId w:val="1"/>
        </w:numPr>
        <w:spacing w:after="0" w:line="240" w:lineRule="auto"/>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მუნიციპალიტეტის ზოგადი მონაცემები: </w:t>
      </w:r>
    </w:p>
    <w:p w14:paraId="3A191134" w14:textId="77777777" w:rsidR="00D7487C" w:rsidRPr="002F5FD9" w:rsidRDefault="00D7487C" w:rsidP="00D7487C">
      <w:pPr>
        <w:spacing w:after="0" w:line="240" w:lineRule="auto"/>
        <w:ind w:left="360"/>
        <w:jc w:val="both"/>
        <w:rPr>
          <w:rFonts w:asciiTheme="majorHAnsi" w:hAnsiTheme="majorHAnsi" w:cstheme="majorHAnsi"/>
          <w:b/>
          <w:sz w:val="28"/>
          <w:szCs w:val="28"/>
          <w:lang w:val="ka-GE"/>
        </w:rPr>
      </w:pPr>
    </w:p>
    <w:p w14:paraId="7570B9DE" w14:textId="77777777" w:rsidR="007B714A" w:rsidRPr="007B714A" w:rsidRDefault="007B714A" w:rsidP="007B714A">
      <w:pPr>
        <w:jc w:val="both"/>
        <w:rPr>
          <w:rFonts w:asciiTheme="majorHAnsi" w:hAnsiTheme="majorHAnsi" w:cstheme="majorHAnsi"/>
          <w:i/>
          <w:sz w:val="28"/>
          <w:szCs w:val="28"/>
          <w:lang w:val="ka-GE"/>
        </w:rPr>
      </w:pPr>
      <w:r w:rsidRPr="007B714A">
        <w:rPr>
          <w:rFonts w:asciiTheme="majorHAnsi" w:hAnsiTheme="majorHAnsi" w:cstheme="majorHAnsi"/>
          <w:i/>
          <w:sz w:val="28"/>
          <w:szCs w:val="28"/>
          <w:lang w:val="ka-GE"/>
        </w:rPr>
        <w:t xml:space="preserve">ხარაგაულის მუნიციპალიტეტი (ფართობი 913,9კმ²)  არის ადმინისტრაციულ-ტერიტორიული ერთეული საქართველოში, იმერეთის მხარეში. რაიონს აღმოსავლეთით ესაზღვრება ხაშურისა და საჩხერის, დასავლეთით ზესტაფონისა და ბაღდათის, ჩრდილოეთით ჭიათურისა და საჩხერის, სამხრეთით ბორჯომისა და ბაღდათის მუნიციპალიტეტები.  ადმინისტრაციული ცენტრია დაბა ხარაგაული. </w:t>
      </w:r>
      <w:r w:rsidRPr="007B714A">
        <w:rPr>
          <w:rFonts w:asciiTheme="majorHAnsi" w:hAnsiTheme="majorHAnsi" w:cstheme="majorHAnsi"/>
          <w:i/>
          <w:sz w:val="28"/>
          <w:szCs w:val="28"/>
          <w:lang w:val="ka-GE"/>
        </w:rPr>
        <w:lastRenderedPageBreak/>
        <w:t xml:space="preserve">მუნიციპალიტეტში 78 დასახლებული პუნქტია: ერთი დაბა და 77 სოფელი, რომლებიც იყოფა 20 ადმინისტრაციულ ერთეულად: ხარაგაული, ბაზალეთი, </w:t>
      </w:r>
      <w:proofErr w:type="spellStart"/>
      <w:r w:rsidRPr="007B714A">
        <w:rPr>
          <w:rFonts w:asciiTheme="majorHAnsi" w:hAnsiTheme="majorHAnsi" w:cstheme="majorHAnsi"/>
          <w:i/>
          <w:sz w:val="28"/>
          <w:szCs w:val="28"/>
          <w:lang w:val="ka-GE"/>
        </w:rPr>
        <w:t>ბორითი</w:t>
      </w:r>
      <w:proofErr w:type="spellEnd"/>
      <w:r w:rsidRPr="007B714A">
        <w:rPr>
          <w:rFonts w:asciiTheme="majorHAnsi" w:hAnsiTheme="majorHAnsi" w:cstheme="majorHAnsi"/>
          <w:i/>
          <w:sz w:val="28"/>
          <w:szCs w:val="28"/>
          <w:lang w:val="ka-GE"/>
        </w:rPr>
        <w:t xml:space="preserve">, ვარძია, </w:t>
      </w:r>
      <w:proofErr w:type="spellStart"/>
      <w:r w:rsidRPr="007B714A">
        <w:rPr>
          <w:rFonts w:asciiTheme="majorHAnsi" w:hAnsiTheme="majorHAnsi" w:cstheme="majorHAnsi"/>
          <w:i/>
          <w:sz w:val="28"/>
          <w:szCs w:val="28"/>
          <w:lang w:val="ka-GE"/>
        </w:rPr>
        <w:t>ვახანი</w:t>
      </w:r>
      <w:proofErr w:type="spellEnd"/>
      <w:r w:rsidRPr="007B714A">
        <w:rPr>
          <w:rFonts w:asciiTheme="majorHAnsi" w:hAnsiTheme="majorHAnsi" w:cstheme="majorHAnsi"/>
          <w:i/>
          <w:sz w:val="28"/>
          <w:szCs w:val="28"/>
          <w:lang w:val="ka-GE"/>
        </w:rPr>
        <w:t xml:space="preserve">, ზვარე, კიცხი, </w:t>
      </w:r>
      <w:proofErr w:type="spellStart"/>
      <w:r w:rsidRPr="007B714A">
        <w:rPr>
          <w:rFonts w:asciiTheme="majorHAnsi" w:hAnsiTheme="majorHAnsi" w:cstheme="majorHAnsi"/>
          <w:i/>
          <w:sz w:val="28"/>
          <w:szCs w:val="28"/>
          <w:lang w:val="ka-GE"/>
        </w:rPr>
        <w:t>ლაშე</w:t>
      </w:r>
      <w:proofErr w:type="spellEnd"/>
      <w:r w:rsidRPr="007B714A">
        <w:rPr>
          <w:rFonts w:asciiTheme="majorHAnsi" w:hAnsiTheme="majorHAnsi" w:cstheme="majorHAnsi"/>
          <w:i/>
          <w:sz w:val="28"/>
          <w:szCs w:val="28"/>
          <w:lang w:val="ka-GE"/>
        </w:rPr>
        <w:t xml:space="preserve">, </w:t>
      </w:r>
      <w:proofErr w:type="spellStart"/>
      <w:r w:rsidRPr="007B714A">
        <w:rPr>
          <w:rFonts w:asciiTheme="majorHAnsi" w:hAnsiTheme="majorHAnsi" w:cstheme="majorHAnsi"/>
          <w:i/>
          <w:sz w:val="28"/>
          <w:szCs w:val="28"/>
          <w:lang w:val="ka-GE"/>
        </w:rPr>
        <w:t>ლეღვანი</w:t>
      </w:r>
      <w:proofErr w:type="spellEnd"/>
      <w:r w:rsidRPr="007B714A">
        <w:rPr>
          <w:rFonts w:asciiTheme="majorHAnsi" w:hAnsiTheme="majorHAnsi" w:cstheme="majorHAnsi"/>
          <w:i/>
          <w:sz w:val="28"/>
          <w:szCs w:val="28"/>
          <w:lang w:val="ka-GE"/>
        </w:rPr>
        <w:t xml:space="preserve">, </w:t>
      </w:r>
      <w:proofErr w:type="spellStart"/>
      <w:r w:rsidRPr="007B714A">
        <w:rPr>
          <w:rFonts w:asciiTheme="majorHAnsi" w:hAnsiTheme="majorHAnsi" w:cstheme="majorHAnsi"/>
          <w:i/>
          <w:sz w:val="28"/>
          <w:szCs w:val="28"/>
          <w:lang w:val="ka-GE"/>
        </w:rPr>
        <w:t>მოლითი</w:t>
      </w:r>
      <w:proofErr w:type="spellEnd"/>
      <w:r w:rsidRPr="007B714A">
        <w:rPr>
          <w:rFonts w:asciiTheme="majorHAnsi" w:hAnsiTheme="majorHAnsi" w:cstheme="majorHAnsi"/>
          <w:i/>
          <w:sz w:val="28"/>
          <w:szCs w:val="28"/>
          <w:lang w:val="ka-GE"/>
        </w:rPr>
        <w:t xml:space="preserve">, </w:t>
      </w:r>
      <w:proofErr w:type="spellStart"/>
      <w:r w:rsidRPr="007B714A">
        <w:rPr>
          <w:rFonts w:asciiTheme="majorHAnsi" w:hAnsiTheme="majorHAnsi" w:cstheme="majorHAnsi"/>
          <w:i/>
          <w:sz w:val="28"/>
          <w:szCs w:val="28"/>
          <w:lang w:val="ka-GE"/>
        </w:rPr>
        <w:t>ნადაბური</w:t>
      </w:r>
      <w:proofErr w:type="spellEnd"/>
      <w:r w:rsidRPr="007B714A">
        <w:rPr>
          <w:rFonts w:asciiTheme="majorHAnsi" w:hAnsiTheme="majorHAnsi" w:cstheme="majorHAnsi"/>
          <w:i/>
          <w:sz w:val="28"/>
          <w:szCs w:val="28"/>
          <w:lang w:val="ka-GE"/>
        </w:rPr>
        <w:t xml:space="preserve">, </w:t>
      </w:r>
      <w:proofErr w:type="spellStart"/>
      <w:r w:rsidRPr="007B714A">
        <w:rPr>
          <w:rFonts w:asciiTheme="majorHAnsi" w:hAnsiTheme="majorHAnsi" w:cstheme="majorHAnsi"/>
          <w:i/>
          <w:sz w:val="28"/>
          <w:szCs w:val="28"/>
          <w:lang w:val="ka-GE"/>
        </w:rPr>
        <w:t>სარგვეში</w:t>
      </w:r>
      <w:proofErr w:type="spellEnd"/>
      <w:r w:rsidRPr="007B714A">
        <w:rPr>
          <w:rFonts w:asciiTheme="majorHAnsi" w:hAnsiTheme="majorHAnsi" w:cstheme="majorHAnsi"/>
          <w:i/>
          <w:sz w:val="28"/>
          <w:szCs w:val="28"/>
          <w:lang w:val="ka-GE"/>
        </w:rPr>
        <w:t xml:space="preserve">, </w:t>
      </w:r>
      <w:proofErr w:type="spellStart"/>
      <w:r w:rsidRPr="007B714A">
        <w:rPr>
          <w:rFonts w:asciiTheme="majorHAnsi" w:hAnsiTheme="majorHAnsi" w:cstheme="majorHAnsi"/>
          <w:i/>
          <w:sz w:val="28"/>
          <w:szCs w:val="28"/>
          <w:lang w:val="ka-GE"/>
        </w:rPr>
        <w:t>საღანძილე</w:t>
      </w:r>
      <w:proofErr w:type="spellEnd"/>
      <w:r w:rsidRPr="007B714A">
        <w:rPr>
          <w:rFonts w:asciiTheme="majorHAnsi" w:hAnsiTheme="majorHAnsi" w:cstheme="majorHAnsi"/>
          <w:i/>
          <w:sz w:val="28"/>
          <w:szCs w:val="28"/>
          <w:lang w:val="ka-GE"/>
        </w:rPr>
        <w:t xml:space="preserve">, </w:t>
      </w:r>
      <w:proofErr w:type="spellStart"/>
      <w:r w:rsidRPr="007B714A">
        <w:rPr>
          <w:rFonts w:asciiTheme="majorHAnsi" w:hAnsiTheme="majorHAnsi" w:cstheme="majorHAnsi"/>
          <w:i/>
          <w:sz w:val="28"/>
          <w:szCs w:val="28"/>
          <w:lang w:val="ka-GE"/>
        </w:rPr>
        <w:t>ფარცხნალი</w:t>
      </w:r>
      <w:proofErr w:type="spellEnd"/>
      <w:r w:rsidRPr="007B714A">
        <w:rPr>
          <w:rFonts w:asciiTheme="majorHAnsi" w:hAnsiTheme="majorHAnsi" w:cstheme="majorHAnsi"/>
          <w:i/>
          <w:sz w:val="28"/>
          <w:szCs w:val="28"/>
          <w:lang w:val="ka-GE"/>
        </w:rPr>
        <w:t xml:space="preserve">, </w:t>
      </w:r>
      <w:proofErr w:type="spellStart"/>
      <w:r w:rsidRPr="007B714A">
        <w:rPr>
          <w:rFonts w:asciiTheme="majorHAnsi" w:hAnsiTheme="majorHAnsi" w:cstheme="majorHAnsi"/>
          <w:i/>
          <w:sz w:val="28"/>
          <w:szCs w:val="28"/>
          <w:lang w:val="ka-GE"/>
        </w:rPr>
        <w:t>ღორეშა</w:t>
      </w:r>
      <w:proofErr w:type="spellEnd"/>
      <w:r w:rsidRPr="007B714A">
        <w:rPr>
          <w:rFonts w:asciiTheme="majorHAnsi" w:hAnsiTheme="majorHAnsi" w:cstheme="majorHAnsi"/>
          <w:i/>
          <w:sz w:val="28"/>
          <w:szCs w:val="28"/>
          <w:lang w:val="ka-GE"/>
        </w:rPr>
        <w:t xml:space="preserve">, </w:t>
      </w:r>
      <w:proofErr w:type="spellStart"/>
      <w:r w:rsidRPr="007B714A">
        <w:rPr>
          <w:rFonts w:asciiTheme="majorHAnsi" w:hAnsiTheme="majorHAnsi" w:cstheme="majorHAnsi"/>
          <w:i/>
          <w:sz w:val="28"/>
          <w:szCs w:val="28"/>
          <w:lang w:val="ka-GE"/>
        </w:rPr>
        <w:t>წიფა</w:t>
      </w:r>
      <w:proofErr w:type="spellEnd"/>
      <w:r w:rsidRPr="007B714A">
        <w:rPr>
          <w:rFonts w:asciiTheme="majorHAnsi" w:hAnsiTheme="majorHAnsi" w:cstheme="majorHAnsi"/>
          <w:i/>
          <w:sz w:val="28"/>
          <w:szCs w:val="28"/>
          <w:lang w:val="ka-GE"/>
        </w:rPr>
        <w:t xml:space="preserve">, </w:t>
      </w:r>
      <w:proofErr w:type="spellStart"/>
      <w:r w:rsidRPr="007B714A">
        <w:rPr>
          <w:rFonts w:asciiTheme="majorHAnsi" w:hAnsiTheme="majorHAnsi" w:cstheme="majorHAnsi"/>
          <w:i/>
          <w:sz w:val="28"/>
          <w:szCs w:val="28"/>
          <w:lang w:val="ka-GE"/>
        </w:rPr>
        <w:t>წყალაფორეთი</w:t>
      </w:r>
      <w:proofErr w:type="spellEnd"/>
      <w:r w:rsidRPr="007B714A">
        <w:rPr>
          <w:rFonts w:asciiTheme="majorHAnsi" w:hAnsiTheme="majorHAnsi" w:cstheme="majorHAnsi"/>
          <w:i/>
          <w:sz w:val="28"/>
          <w:szCs w:val="28"/>
          <w:lang w:val="ka-GE"/>
        </w:rPr>
        <w:t xml:space="preserve">, ხევი, </w:t>
      </w:r>
      <w:proofErr w:type="spellStart"/>
      <w:r w:rsidRPr="007B714A">
        <w:rPr>
          <w:rFonts w:asciiTheme="majorHAnsi" w:hAnsiTheme="majorHAnsi" w:cstheme="majorHAnsi"/>
          <w:i/>
          <w:sz w:val="28"/>
          <w:szCs w:val="28"/>
          <w:lang w:val="ka-GE"/>
        </w:rPr>
        <w:t>ხიდარი</w:t>
      </w:r>
      <w:proofErr w:type="spellEnd"/>
      <w:r w:rsidRPr="007B714A">
        <w:rPr>
          <w:rFonts w:asciiTheme="majorHAnsi" w:hAnsiTheme="majorHAnsi" w:cstheme="majorHAnsi"/>
          <w:i/>
          <w:sz w:val="28"/>
          <w:szCs w:val="28"/>
          <w:lang w:val="ka-GE"/>
        </w:rPr>
        <w:t xml:space="preserve">, </w:t>
      </w:r>
      <w:proofErr w:type="spellStart"/>
      <w:r w:rsidRPr="007B714A">
        <w:rPr>
          <w:rFonts w:asciiTheme="majorHAnsi" w:hAnsiTheme="majorHAnsi" w:cstheme="majorHAnsi"/>
          <w:i/>
          <w:sz w:val="28"/>
          <w:szCs w:val="28"/>
          <w:lang w:val="ka-GE"/>
        </w:rPr>
        <w:t>ხუნევი</w:t>
      </w:r>
      <w:proofErr w:type="spellEnd"/>
      <w:r w:rsidRPr="007B714A">
        <w:rPr>
          <w:rFonts w:asciiTheme="majorHAnsi" w:hAnsiTheme="majorHAnsi" w:cstheme="majorHAnsi"/>
          <w:i/>
          <w:sz w:val="28"/>
          <w:szCs w:val="28"/>
          <w:lang w:val="ka-GE"/>
        </w:rPr>
        <w:t>.</w:t>
      </w:r>
    </w:p>
    <w:p w14:paraId="0097811F" w14:textId="77777777" w:rsidR="007B714A" w:rsidRPr="007B714A" w:rsidRDefault="007B714A" w:rsidP="007B714A">
      <w:pPr>
        <w:jc w:val="both"/>
        <w:rPr>
          <w:rFonts w:asciiTheme="majorHAnsi" w:hAnsiTheme="majorHAnsi" w:cstheme="majorHAnsi"/>
          <w:i/>
          <w:sz w:val="28"/>
          <w:szCs w:val="28"/>
          <w:lang w:val="ka-GE"/>
        </w:rPr>
      </w:pPr>
      <w:r w:rsidRPr="007B714A">
        <w:rPr>
          <w:rFonts w:asciiTheme="majorHAnsi" w:hAnsiTheme="majorHAnsi" w:cstheme="majorHAnsi"/>
          <w:i/>
          <w:sz w:val="28"/>
          <w:szCs w:val="28"/>
          <w:lang w:val="ka-GE"/>
        </w:rPr>
        <w:t>ხარაგაულის მუნიციპალიტეტში  ცხოვრობს 25 688 კაცი.</w:t>
      </w:r>
    </w:p>
    <w:p w14:paraId="4F414552" w14:textId="77777777" w:rsidR="007B714A" w:rsidRPr="007B714A" w:rsidRDefault="007B714A" w:rsidP="007B714A">
      <w:pPr>
        <w:jc w:val="both"/>
        <w:rPr>
          <w:rFonts w:asciiTheme="majorHAnsi" w:hAnsiTheme="majorHAnsi" w:cstheme="majorHAnsi"/>
          <w:i/>
          <w:sz w:val="28"/>
          <w:szCs w:val="28"/>
          <w:lang w:val="ka-GE"/>
        </w:rPr>
      </w:pPr>
      <w:r w:rsidRPr="007B714A">
        <w:rPr>
          <w:rFonts w:asciiTheme="majorHAnsi" w:hAnsiTheme="majorHAnsi" w:cstheme="majorHAnsi"/>
          <w:i/>
          <w:sz w:val="28"/>
          <w:szCs w:val="28"/>
          <w:lang w:val="ka-GE"/>
        </w:rPr>
        <w:t xml:space="preserve"> ხარაგაული მთაგორიანია. მისი ტერიტორია  მოიცავს იმერეთის მაღლობის, ლიხის და მესხეთის (უმაღლესი </w:t>
      </w:r>
      <w:proofErr w:type="spellStart"/>
      <w:r w:rsidRPr="007B714A">
        <w:rPr>
          <w:rFonts w:asciiTheme="majorHAnsi" w:hAnsiTheme="majorHAnsi" w:cstheme="majorHAnsi"/>
          <w:i/>
          <w:sz w:val="28"/>
          <w:szCs w:val="28"/>
          <w:lang w:val="ka-GE"/>
        </w:rPr>
        <w:t>მწვერვალი_სამეცხვარიოს</w:t>
      </w:r>
      <w:proofErr w:type="spellEnd"/>
      <w:r w:rsidRPr="007B714A">
        <w:rPr>
          <w:rFonts w:asciiTheme="majorHAnsi" w:hAnsiTheme="majorHAnsi" w:cstheme="majorHAnsi"/>
          <w:i/>
          <w:sz w:val="28"/>
          <w:szCs w:val="28"/>
          <w:lang w:val="ka-GE"/>
        </w:rPr>
        <w:t xml:space="preserve"> მთა-2642მ.),   სურამისა(948მ.) და რიკოთის (999მ.)  ქედების  ნაწილებს.</w:t>
      </w:r>
    </w:p>
    <w:p w14:paraId="160D4A70" w14:textId="77777777" w:rsidR="007B714A" w:rsidRPr="007B714A" w:rsidRDefault="007B714A" w:rsidP="007B714A">
      <w:pPr>
        <w:jc w:val="both"/>
        <w:rPr>
          <w:rFonts w:asciiTheme="majorHAnsi" w:hAnsiTheme="majorHAnsi" w:cstheme="majorHAnsi"/>
          <w:i/>
          <w:sz w:val="28"/>
          <w:szCs w:val="28"/>
          <w:lang w:val="ka-GE"/>
        </w:rPr>
      </w:pPr>
      <w:r w:rsidRPr="007B714A">
        <w:rPr>
          <w:rFonts w:asciiTheme="majorHAnsi" w:hAnsiTheme="majorHAnsi" w:cstheme="majorHAnsi"/>
          <w:i/>
          <w:sz w:val="28"/>
          <w:szCs w:val="28"/>
          <w:lang w:val="ka-GE"/>
        </w:rPr>
        <w:t xml:space="preserve">ხარაგაულს აღმოსავლეთით ჩრდილო-დასავლეთისკენ კვეთს </w:t>
      </w:r>
      <w:proofErr w:type="spellStart"/>
      <w:r w:rsidRPr="007B714A">
        <w:rPr>
          <w:rFonts w:asciiTheme="majorHAnsi" w:hAnsiTheme="majorHAnsi" w:cstheme="majorHAnsi"/>
          <w:i/>
          <w:sz w:val="28"/>
          <w:szCs w:val="28"/>
          <w:lang w:val="ka-GE"/>
        </w:rPr>
        <w:t>წიფისა</w:t>
      </w:r>
      <w:proofErr w:type="spellEnd"/>
      <w:r w:rsidRPr="007B714A">
        <w:rPr>
          <w:rFonts w:asciiTheme="majorHAnsi" w:hAnsiTheme="majorHAnsi" w:cstheme="majorHAnsi"/>
          <w:i/>
          <w:sz w:val="28"/>
          <w:szCs w:val="28"/>
          <w:lang w:val="ka-GE"/>
        </w:rPr>
        <w:t xml:space="preserve"> (სიგრძე 3910 მ) და </w:t>
      </w:r>
      <w:proofErr w:type="spellStart"/>
      <w:r w:rsidRPr="007B714A">
        <w:rPr>
          <w:rFonts w:asciiTheme="majorHAnsi" w:hAnsiTheme="majorHAnsi" w:cstheme="majorHAnsi"/>
          <w:i/>
          <w:sz w:val="28"/>
          <w:szCs w:val="28"/>
          <w:lang w:val="ka-GE"/>
        </w:rPr>
        <w:t>ხანდების</w:t>
      </w:r>
      <w:proofErr w:type="spellEnd"/>
      <w:r w:rsidRPr="007B714A">
        <w:rPr>
          <w:rFonts w:asciiTheme="majorHAnsi" w:hAnsiTheme="majorHAnsi" w:cstheme="majorHAnsi"/>
          <w:i/>
          <w:sz w:val="28"/>
          <w:szCs w:val="28"/>
          <w:lang w:val="ka-GE"/>
        </w:rPr>
        <w:t xml:space="preserve"> (740 მ.) გვირაბში გამავალი, ქვეყნის აღმოსავლეთის და დასავლეთის დამაკავშირებელი მთავარი რკინიგზა და ძირულა-სურამის მარშუტის ორი საავტომობილო გზატკეცილი.  მათგან ერთი რიკოთის უღელტეხილით (სიგრძე 1722 მ.) და ძირულის ხეობის გავლით (48 კმ.),  ხოლო მეორე სურამი უღელტეხილით და </w:t>
      </w:r>
      <w:proofErr w:type="spellStart"/>
      <w:r w:rsidRPr="007B714A">
        <w:rPr>
          <w:rFonts w:asciiTheme="majorHAnsi" w:hAnsiTheme="majorHAnsi" w:cstheme="majorHAnsi"/>
          <w:i/>
          <w:sz w:val="28"/>
          <w:szCs w:val="28"/>
          <w:lang w:val="ka-GE"/>
        </w:rPr>
        <w:t>ჩხერიმელას</w:t>
      </w:r>
      <w:proofErr w:type="spellEnd"/>
      <w:r w:rsidRPr="007B714A">
        <w:rPr>
          <w:rFonts w:asciiTheme="majorHAnsi" w:hAnsiTheme="majorHAnsi" w:cstheme="majorHAnsi"/>
          <w:i/>
          <w:sz w:val="28"/>
          <w:szCs w:val="28"/>
          <w:lang w:val="ka-GE"/>
        </w:rPr>
        <w:t xml:space="preserve"> ხეობის გავლით (55 კმ.)  გადადის მეზობელ ზესტაფონის რაიონში. ადგილობრივი მნიშვნელობის გზების საერთო სიგრძე  215 კმ-ია.</w:t>
      </w:r>
    </w:p>
    <w:p w14:paraId="16ED5BFE" w14:textId="77777777" w:rsidR="007B714A" w:rsidRPr="007B714A" w:rsidRDefault="007B714A" w:rsidP="007B714A">
      <w:pPr>
        <w:jc w:val="both"/>
        <w:rPr>
          <w:rFonts w:asciiTheme="majorHAnsi" w:hAnsiTheme="majorHAnsi" w:cstheme="majorHAnsi"/>
          <w:i/>
          <w:sz w:val="28"/>
          <w:szCs w:val="28"/>
          <w:lang w:val="ka-GE"/>
        </w:rPr>
      </w:pPr>
      <w:r w:rsidRPr="007B714A">
        <w:rPr>
          <w:rFonts w:asciiTheme="majorHAnsi" w:hAnsiTheme="majorHAnsi" w:cstheme="majorHAnsi"/>
          <w:i/>
          <w:sz w:val="28"/>
          <w:szCs w:val="28"/>
          <w:lang w:val="ka-GE"/>
        </w:rPr>
        <w:t xml:space="preserve">მუნიციპალიტეტის ძირითადი დარგია სოფლის მეურნეობა.  მთლიანი ტერიტორიის 1,5% სასოფლო-სამეურნეო დანიშნულებით გამოიყენება. ამ ტერიტორიის 70,9% უჭირავს საძოვრებს, ხვნა-თესვისათვის განკუთვნილია 29,1% (წლიურ ნათესებს უჭირავთ 22,5% , მუდმივ ნარგავებს – 22,5%, მრავალწლიან ნარგავებს-6,6%). სოფლის მეურნეობის დარგებს შორის განსაკუთრებით განვითარებულია მეცხოველეობა და მეფუტკრეობა. ხარაგაული მეფუტკრეობის მხრივ წამყვანი მუნიციპალიტეტია საქართველოში. </w:t>
      </w:r>
    </w:p>
    <w:p w14:paraId="2AEEE6AF" w14:textId="77777777" w:rsidR="007B714A" w:rsidRPr="007B714A" w:rsidRDefault="007B714A" w:rsidP="007B714A">
      <w:pPr>
        <w:jc w:val="both"/>
        <w:rPr>
          <w:rFonts w:asciiTheme="majorHAnsi" w:hAnsiTheme="majorHAnsi" w:cstheme="majorHAnsi"/>
          <w:i/>
          <w:sz w:val="28"/>
          <w:szCs w:val="28"/>
          <w:lang w:val="ka-GE"/>
        </w:rPr>
      </w:pPr>
      <w:r w:rsidRPr="007B714A">
        <w:rPr>
          <w:rFonts w:asciiTheme="majorHAnsi" w:hAnsiTheme="majorHAnsi" w:cstheme="majorHAnsi"/>
          <w:i/>
          <w:sz w:val="28"/>
          <w:szCs w:val="28"/>
          <w:lang w:val="ka-GE"/>
        </w:rPr>
        <w:t xml:space="preserve">მუნიციპალიტეტის ეკონომიკაში  ასევე მნიშვნელოვანი ადგილი უჭირავს ტურიზმს. ამას ხელს უწყობს მუნიციპალიტეტის ტერიტორიაზე არსებული ბორჯომ-ხარაგაულის ეროვნული პარკი და კურორტი </w:t>
      </w:r>
      <w:proofErr w:type="spellStart"/>
      <w:r w:rsidRPr="007B714A">
        <w:rPr>
          <w:rFonts w:asciiTheme="majorHAnsi" w:hAnsiTheme="majorHAnsi" w:cstheme="majorHAnsi"/>
          <w:i/>
          <w:sz w:val="28"/>
          <w:szCs w:val="28"/>
          <w:lang w:val="ka-GE"/>
        </w:rPr>
        <w:t>ნუნისი</w:t>
      </w:r>
      <w:proofErr w:type="spellEnd"/>
      <w:r w:rsidRPr="007B714A">
        <w:rPr>
          <w:rFonts w:asciiTheme="majorHAnsi" w:hAnsiTheme="majorHAnsi" w:cstheme="majorHAnsi"/>
          <w:i/>
          <w:sz w:val="28"/>
          <w:szCs w:val="28"/>
          <w:lang w:val="ka-GE"/>
        </w:rPr>
        <w:t>.</w:t>
      </w:r>
    </w:p>
    <w:p w14:paraId="2A147F06" w14:textId="77777777" w:rsidR="007B714A" w:rsidRPr="007B714A" w:rsidRDefault="007B714A" w:rsidP="007B714A">
      <w:pPr>
        <w:jc w:val="both"/>
        <w:rPr>
          <w:rFonts w:asciiTheme="majorHAnsi" w:hAnsiTheme="majorHAnsi" w:cstheme="majorHAnsi"/>
          <w:i/>
          <w:sz w:val="28"/>
          <w:szCs w:val="28"/>
          <w:lang w:val="ka-GE"/>
        </w:rPr>
      </w:pPr>
      <w:r w:rsidRPr="007B714A">
        <w:rPr>
          <w:rFonts w:asciiTheme="majorHAnsi" w:hAnsiTheme="majorHAnsi" w:cstheme="majorHAnsi"/>
          <w:i/>
          <w:sz w:val="28"/>
          <w:szCs w:val="28"/>
          <w:lang w:val="ka-GE"/>
        </w:rPr>
        <w:t>ხარაგაულის მუნიციპალიტეტის ტერიტორიაზე აღმოჩენილი უძველესი არქეოლოგიური ნაშთები ადასტურებენ, რომ ქართველი ერის მთელი არსებობის მანძილზე აქ სიცოცხლე ჩქეფდა. ხარაგაულის  რაიონში არის მღვიმე „</w:t>
      </w:r>
      <w:proofErr w:type="spellStart"/>
      <w:r w:rsidRPr="007B714A">
        <w:rPr>
          <w:rFonts w:asciiTheme="majorHAnsi" w:hAnsiTheme="majorHAnsi" w:cstheme="majorHAnsi"/>
          <w:i/>
          <w:sz w:val="28"/>
          <w:szCs w:val="28"/>
          <w:lang w:val="ka-GE"/>
        </w:rPr>
        <w:t>დევისხვრელი</w:t>
      </w:r>
      <w:proofErr w:type="spellEnd"/>
      <w:r w:rsidRPr="007B714A">
        <w:rPr>
          <w:rFonts w:asciiTheme="majorHAnsi" w:hAnsiTheme="majorHAnsi" w:cstheme="majorHAnsi"/>
          <w:i/>
          <w:sz w:val="28"/>
          <w:szCs w:val="28"/>
          <w:lang w:val="ka-GE"/>
        </w:rPr>
        <w:t>“, სადაც პირველყოფილი ადამიანი ბინადრობდა ადრეულ და ზედა პალეოლითის ხანაში .</w:t>
      </w:r>
    </w:p>
    <w:p w14:paraId="130951A9" w14:textId="6F59CC8A" w:rsidR="00A520DC" w:rsidRDefault="007B714A" w:rsidP="007B714A">
      <w:pPr>
        <w:jc w:val="both"/>
        <w:rPr>
          <w:rFonts w:asciiTheme="majorHAnsi" w:hAnsiTheme="majorHAnsi" w:cstheme="majorHAnsi"/>
          <w:i/>
          <w:sz w:val="28"/>
          <w:szCs w:val="28"/>
          <w:lang w:val="ka-GE"/>
        </w:rPr>
      </w:pPr>
      <w:r w:rsidRPr="007B714A">
        <w:rPr>
          <w:rFonts w:asciiTheme="majorHAnsi" w:hAnsiTheme="majorHAnsi" w:cstheme="majorHAnsi"/>
          <w:i/>
          <w:sz w:val="28"/>
          <w:szCs w:val="28"/>
          <w:lang w:val="ka-GE"/>
        </w:rPr>
        <w:t>ხარაგაულის რაიონზე გადიოდა ერთ-ერთი უძველესი სავაჭრო-საქარავნო გზა.</w:t>
      </w:r>
    </w:p>
    <w:p w14:paraId="2F57FC99" w14:textId="5D824B1A" w:rsidR="007B714A" w:rsidRDefault="007B714A" w:rsidP="0015665A">
      <w:pPr>
        <w:jc w:val="both"/>
        <w:rPr>
          <w:rFonts w:asciiTheme="majorHAnsi" w:hAnsiTheme="majorHAnsi" w:cstheme="majorHAnsi"/>
          <w:i/>
          <w:sz w:val="28"/>
          <w:szCs w:val="28"/>
          <w:lang w:val="ka-GE"/>
        </w:rPr>
      </w:pPr>
    </w:p>
    <w:p w14:paraId="6A881642" w14:textId="77777777" w:rsidR="007B714A" w:rsidRPr="002F5FD9" w:rsidRDefault="007B714A" w:rsidP="0015665A">
      <w:pPr>
        <w:jc w:val="both"/>
        <w:rPr>
          <w:rFonts w:asciiTheme="majorHAnsi" w:hAnsiTheme="majorHAnsi" w:cstheme="majorHAnsi"/>
          <w:i/>
          <w:sz w:val="28"/>
          <w:szCs w:val="28"/>
          <w:lang w:val="ka-GE"/>
        </w:rPr>
      </w:pPr>
    </w:p>
    <w:p w14:paraId="37D17390" w14:textId="77777777" w:rsidR="0015665A" w:rsidRPr="002F5FD9" w:rsidRDefault="0015665A" w:rsidP="0015665A">
      <w:pPr>
        <w:pStyle w:val="ListParagraph"/>
        <w:numPr>
          <w:ilvl w:val="0"/>
          <w:numId w:val="1"/>
        </w:numPr>
        <w:spacing w:after="0" w:line="240" w:lineRule="auto"/>
        <w:jc w:val="both"/>
        <w:rPr>
          <w:rFonts w:asciiTheme="majorHAnsi" w:hAnsiTheme="majorHAnsi" w:cstheme="majorHAnsi"/>
          <w:sz w:val="28"/>
          <w:szCs w:val="28"/>
          <w:lang w:val="ka-GE"/>
        </w:rPr>
      </w:pPr>
      <w:r w:rsidRPr="002F5FD9">
        <w:rPr>
          <w:rFonts w:asciiTheme="majorHAnsi" w:hAnsiTheme="majorHAnsi" w:cstheme="majorHAnsi"/>
          <w:b/>
          <w:sz w:val="28"/>
          <w:szCs w:val="28"/>
          <w:lang w:val="ka-GE"/>
        </w:rPr>
        <w:t>მუნიციპალიტეტის მახასიათებლები</w:t>
      </w:r>
      <w:r w:rsidRPr="002F5FD9">
        <w:rPr>
          <w:rFonts w:asciiTheme="majorHAnsi" w:hAnsiTheme="majorHAnsi" w:cstheme="majorHAnsi"/>
          <w:sz w:val="28"/>
          <w:szCs w:val="28"/>
          <w:lang w:val="ka-GE"/>
        </w:rPr>
        <w:t xml:space="preserve">: </w:t>
      </w:r>
    </w:p>
    <w:p w14:paraId="794B1B5F" w14:textId="77777777" w:rsidR="0015665A" w:rsidRPr="002F5FD9" w:rsidRDefault="0015665A" w:rsidP="0015665A">
      <w:pPr>
        <w:spacing w:after="0" w:line="240" w:lineRule="auto"/>
        <w:ind w:left="360"/>
        <w:jc w:val="both"/>
        <w:rPr>
          <w:rFonts w:asciiTheme="majorHAnsi" w:hAnsiTheme="majorHAnsi" w:cstheme="majorHAnsi"/>
          <w:sz w:val="28"/>
          <w:szCs w:val="28"/>
          <w:lang w:val="ka-GE"/>
        </w:rPr>
      </w:pPr>
      <w:r w:rsidRPr="002F5FD9">
        <w:rPr>
          <w:rFonts w:asciiTheme="majorHAnsi" w:hAnsiTheme="majorHAnsi" w:cstheme="majorHAnsi"/>
          <w:sz w:val="28"/>
          <w:szCs w:val="28"/>
          <w:lang w:val="ka-GE"/>
        </w:rPr>
        <w:t>(გარემოებები, რომლებიც გავლენას ახდენს მუნიციპალიტეტის საქმიანობაზე)</w:t>
      </w:r>
    </w:p>
    <w:p w14:paraId="51661754" w14:textId="77777777" w:rsidR="0015665A" w:rsidRPr="002F5FD9" w:rsidRDefault="0015665A" w:rsidP="0015665A">
      <w:pPr>
        <w:pStyle w:val="ListParagraph"/>
        <w:rPr>
          <w:rFonts w:asciiTheme="majorHAnsi" w:hAnsiTheme="majorHAnsi" w:cstheme="majorHAnsi"/>
          <w:sz w:val="28"/>
          <w:szCs w:val="28"/>
          <w:lang w:val="ka-GE"/>
        </w:rPr>
      </w:pPr>
    </w:p>
    <w:p w14:paraId="51AE5EFA" w14:textId="70ACFFD7" w:rsidR="00E6111B" w:rsidRPr="007B714A" w:rsidRDefault="0015665A" w:rsidP="0000263D">
      <w:pPr>
        <w:pStyle w:val="ListParagraph"/>
        <w:numPr>
          <w:ilvl w:val="0"/>
          <w:numId w:val="3"/>
        </w:numPr>
        <w:jc w:val="both"/>
        <w:rPr>
          <w:rFonts w:asciiTheme="majorHAnsi" w:hAnsiTheme="majorHAnsi" w:cstheme="majorHAnsi"/>
          <w:sz w:val="28"/>
          <w:szCs w:val="28"/>
          <w:lang w:val="ka-GE"/>
        </w:rPr>
      </w:pPr>
      <w:r w:rsidRPr="007B714A">
        <w:rPr>
          <w:rFonts w:asciiTheme="majorHAnsi" w:hAnsiTheme="majorHAnsi" w:cstheme="majorHAnsi"/>
          <w:b/>
          <w:sz w:val="28"/>
          <w:szCs w:val="28"/>
          <w:lang w:val="ka-GE"/>
        </w:rPr>
        <w:t>შიდა ფაქტორები</w:t>
      </w:r>
      <w:r w:rsidRPr="007B714A">
        <w:rPr>
          <w:rFonts w:asciiTheme="majorHAnsi" w:hAnsiTheme="majorHAnsi" w:cstheme="majorHAnsi"/>
          <w:sz w:val="28"/>
          <w:szCs w:val="28"/>
          <w:lang w:val="ka-GE"/>
        </w:rPr>
        <w:t xml:space="preserve"> </w:t>
      </w:r>
      <w:r w:rsidRPr="007B714A">
        <w:rPr>
          <w:rFonts w:asciiTheme="majorHAnsi" w:hAnsiTheme="majorHAnsi" w:cstheme="majorHAnsi"/>
          <w:i/>
          <w:sz w:val="28"/>
          <w:szCs w:val="28"/>
          <w:lang w:val="ka-GE"/>
        </w:rPr>
        <w:t>-</w:t>
      </w:r>
      <w:r w:rsidR="00892C80" w:rsidRPr="007B714A">
        <w:rPr>
          <w:rFonts w:asciiTheme="majorHAnsi" w:hAnsiTheme="majorHAnsi" w:cstheme="majorHAnsi"/>
          <w:i/>
          <w:sz w:val="28"/>
          <w:szCs w:val="28"/>
          <w:lang w:val="ka-GE"/>
        </w:rPr>
        <w:t xml:space="preserve">მუნიციპალიტეტს   ჰყავს  კვალიფიციური  საჯარო  მოხეელები. კანონიერება, სამართლიანობა, საჯაროობა, კოლეგიურობა, ობიექტურობა-ეს  ის ძირითადი  პრინციპებია,  რითაც  ყოველდღიურად  ხელმძღვანელობენ  მერიაში  დასაქმებული  პირები. თამამად  შეიძლება  ითქვას,  რომ ხარაგაულის  ადგილობრივი  ხელისუფლება  თავისი  მოქალაქეების  მიმართ  სოლიდარულია. არ  გვაქვს  დაწესებული  მოქალაქეთა  მიღების  დღეები,  ნებისმიერ  დროს  მერის  კაბინეტი  ღიაა  ყველასთვის.  მერიის  საქმიანობაში   პრიორიტეტი  მოსახლეობა  და   მათი  მოთხოვნებისა  და  საჭიროებების  დაკმაყოფილებაა.  </w:t>
      </w:r>
    </w:p>
    <w:p w14:paraId="72A6AE0E" w14:textId="77777777" w:rsidR="00E6111B" w:rsidRPr="002F5FD9" w:rsidRDefault="00E6111B" w:rsidP="00E6111B">
      <w:pPr>
        <w:pStyle w:val="ListParagraph"/>
        <w:ind w:left="1440"/>
        <w:jc w:val="both"/>
        <w:rPr>
          <w:rFonts w:asciiTheme="majorHAnsi" w:hAnsiTheme="majorHAnsi" w:cstheme="majorHAnsi"/>
          <w:sz w:val="28"/>
          <w:szCs w:val="28"/>
          <w:lang w:val="ka-GE"/>
        </w:rPr>
      </w:pPr>
    </w:p>
    <w:p w14:paraId="5499C941" w14:textId="5D845DE0" w:rsidR="0015665A" w:rsidRPr="002F5FD9" w:rsidRDefault="0015665A" w:rsidP="00E6111B">
      <w:pPr>
        <w:pStyle w:val="ListParagraph"/>
        <w:ind w:left="1440"/>
        <w:jc w:val="both"/>
        <w:rPr>
          <w:rFonts w:asciiTheme="majorHAnsi" w:hAnsiTheme="majorHAnsi" w:cstheme="majorHAnsi"/>
          <w:sz w:val="28"/>
          <w:szCs w:val="28"/>
          <w:lang w:val="ka-GE"/>
        </w:rPr>
      </w:pPr>
    </w:p>
    <w:p w14:paraId="0EF5493C" w14:textId="77777777" w:rsidR="00351877" w:rsidRPr="002F5FD9" w:rsidRDefault="0015665A" w:rsidP="00351877">
      <w:pPr>
        <w:pStyle w:val="ListParagraph"/>
        <w:numPr>
          <w:ilvl w:val="0"/>
          <w:numId w:val="3"/>
        </w:numPr>
        <w:jc w:val="both"/>
        <w:rPr>
          <w:rFonts w:asciiTheme="majorHAnsi" w:hAnsiTheme="majorHAnsi" w:cstheme="majorHAnsi"/>
          <w:i/>
          <w:sz w:val="28"/>
          <w:szCs w:val="28"/>
          <w:lang w:val="ka-GE"/>
        </w:rPr>
      </w:pPr>
      <w:r w:rsidRPr="002F5FD9">
        <w:rPr>
          <w:rFonts w:asciiTheme="majorHAnsi" w:hAnsiTheme="majorHAnsi" w:cstheme="majorHAnsi"/>
          <w:b/>
          <w:sz w:val="28"/>
          <w:szCs w:val="28"/>
          <w:lang w:val="ka-GE"/>
        </w:rPr>
        <w:t>გარე ფაქტორები</w:t>
      </w:r>
      <w:r w:rsidRPr="002F5FD9">
        <w:rPr>
          <w:rFonts w:asciiTheme="majorHAnsi" w:hAnsiTheme="majorHAnsi" w:cstheme="majorHAnsi"/>
          <w:sz w:val="28"/>
          <w:szCs w:val="28"/>
          <w:lang w:val="ka-GE"/>
        </w:rPr>
        <w:t xml:space="preserve"> - </w:t>
      </w:r>
      <w:r w:rsidR="00351877" w:rsidRPr="002F5FD9">
        <w:rPr>
          <w:rFonts w:asciiTheme="majorHAnsi" w:hAnsiTheme="majorHAnsi" w:cstheme="majorHAnsi"/>
          <w:sz w:val="28"/>
          <w:szCs w:val="28"/>
          <w:lang w:val="ka-GE"/>
        </w:rPr>
        <w:t xml:space="preserve"> </w:t>
      </w:r>
      <w:r w:rsidR="00351877" w:rsidRPr="002F5FD9">
        <w:rPr>
          <w:rFonts w:asciiTheme="majorHAnsi" w:hAnsiTheme="majorHAnsi" w:cstheme="majorHAnsi"/>
          <w:i/>
          <w:sz w:val="28"/>
          <w:szCs w:val="28"/>
          <w:lang w:val="ka-GE"/>
        </w:rPr>
        <w:t>ხარაგაულის მუნიციპალიტეტის ტერიტორია საკვანძო როლს ასრულებს საქართველოს სატრანსპორტო სისტემაში.</w:t>
      </w:r>
    </w:p>
    <w:p w14:paraId="73073CCA" w14:textId="70B79B66" w:rsidR="00351877" w:rsidRPr="002F5FD9" w:rsidRDefault="00351877" w:rsidP="00351877">
      <w:pPr>
        <w:pStyle w:val="ListParagraph"/>
        <w:ind w:left="1440"/>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ის აკავშირებს დასავლეთ და აღმოსავლეთ საქართველოს </w:t>
      </w:r>
      <w:proofErr w:type="spellStart"/>
      <w:r w:rsidRPr="002F5FD9">
        <w:rPr>
          <w:rFonts w:asciiTheme="majorHAnsi" w:hAnsiTheme="majorHAnsi" w:cstheme="majorHAnsi"/>
          <w:i/>
          <w:sz w:val="28"/>
          <w:szCs w:val="28"/>
          <w:lang w:val="ka-GE"/>
        </w:rPr>
        <w:t>წიფის</w:t>
      </w:r>
      <w:r w:rsidR="00737BCF" w:rsidRPr="002F5FD9">
        <w:rPr>
          <w:rFonts w:asciiTheme="majorHAnsi" w:hAnsiTheme="majorHAnsi" w:cstheme="majorHAnsi"/>
          <w:i/>
          <w:sz w:val="28"/>
          <w:szCs w:val="28"/>
          <w:lang w:val="ka-GE"/>
        </w:rPr>
        <w:t>ა</w:t>
      </w:r>
      <w:proofErr w:type="spellEnd"/>
      <w:r w:rsidRPr="002F5FD9">
        <w:rPr>
          <w:rFonts w:asciiTheme="majorHAnsi" w:hAnsiTheme="majorHAnsi" w:cstheme="majorHAnsi"/>
          <w:i/>
          <w:sz w:val="28"/>
          <w:szCs w:val="28"/>
          <w:lang w:val="ka-GE"/>
        </w:rPr>
        <w:t xml:space="preserve"> და </w:t>
      </w:r>
      <w:proofErr w:type="spellStart"/>
      <w:r w:rsidRPr="002F5FD9">
        <w:rPr>
          <w:rFonts w:asciiTheme="majorHAnsi" w:hAnsiTheme="majorHAnsi" w:cstheme="majorHAnsi"/>
          <w:i/>
          <w:sz w:val="28"/>
          <w:szCs w:val="28"/>
          <w:lang w:val="ka-GE"/>
        </w:rPr>
        <w:t>ხანდების</w:t>
      </w:r>
      <w:proofErr w:type="spellEnd"/>
      <w:r w:rsidRPr="002F5FD9">
        <w:rPr>
          <w:rFonts w:asciiTheme="majorHAnsi" w:hAnsiTheme="majorHAnsi" w:cstheme="majorHAnsi"/>
          <w:i/>
          <w:sz w:val="28"/>
          <w:szCs w:val="28"/>
          <w:lang w:val="ka-GE"/>
        </w:rPr>
        <w:t xml:space="preserve"> გვირაბით. აქ გადის საქართველოს საავტომობილო მაგისტრალი. </w:t>
      </w:r>
    </w:p>
    <w:p w14:paraId="77B401D9" w14:textId="77777777" w:rsidR="00351877" w:rsidRPr="002F5FD9" w:rsidRDefault="00351877" w:rsidP="00351877">
      <w:pPr>
        <w:pStyle w:val="ListParagraph"/>
        <w:ind w:left="1440"/>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 ამჯერად მიმდინარეობს საქართველოს რკინიგზის ჩქაროსნული მაგისტრალის მშენებლობა და ასევე ინტენსიურ რეჟიმში გრძელდება რიკოთის </w:t>
      </w:r>
      <w:proofErr w:type="spellStart"/>
      <w:r w:rsidRPr="002F5FD9">
        <w:rPr>
          <w:rFonts w:asciiTheme="majorHAnsi" w:hAnsiTheme="majorHAnsi" w:cstheme="majorHAnsi"/>
          <w:i/>
          <w:sz w:val="28"/>
          <w:szCs w:val="28"/>
          <w:lang w:val="ka-GE"/>
        </w:rPr>
        <w:t>საუღელტეხილო</w:t>
      </w:r>
      <w:proofErr w:type="spellEnd"/>
      <w:r w:rsidRPr="002F5FD9">
        <w:rPr>
          <w:rFonts w:asciiTheme="majorHAnsi" w:hAnsiTheme="majorHAnsi" w:cstheme="majorHAnsi"/>
          <w:i/>
          <w:sz w:val="28"/>
          <w:szCs w:val="28"/>
          <w:lang w:val="ka-GE"/>
        </w:rPr>
        <w:t xml:space="preserve"> გზის მშენებლობა. </w:t>
      </w:r>
    </w:p>
    <w:p w14:paraId="2ACAB75A" w14:textId="5405BB99" w:rsidR="0015665A" w:rsidRPr="002F5FD9" w:rsidRDefault="00351877" w:rsidP="00351877">
      <w:pPr>
        <w:pStyle w:val="ListParagraph"/>
        <w:ind w:left="1440"/>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რიკოთის </w:t>
      </w:r>
      <w:proofErr w:type="spellStart"/>
      <w:r w:rsidRPr="002F5FD9">
        <w:rPr>
          <w:rFonts w:asciiTheme="majorHAnsi" w:hAnsiTheme="majorHAnsi" w:cstheme="majorHAnsi"/>
          <w:i/>
          <w:sz w:val="28"/>
          <w:szCs w:val="28"/>
          <w:lang w:val="ka-GE"/>
        </w:rPr>
        <w:t>საუღელტეხილო</w:t>
      </w:r>
      <w:proofErr w:type="spellEnd"/>
      <w:r w:rsidRPr="002F5FD9">
        <w:rPr>
          <w:rFonts w:asciiTheme="majorHAnsi" w:hAnsiTheme="majorHAnsi" w:cstheme="majorHAnsi"/>
          <w:i/>
          <w:sz w:val="28"/>
          <w:szCs w:val="28"/>
          <w:lang w:val="ka-GE"/>
        </w:rPr>
        <w:t xml:space="preserve"> მონაკვეთის მშენებლობა საუკუნის პროექტია, რომელიც ურთულეს გეოგრაფიულ მარშრუტზე და ურთულესი საინჟინრო კონსტრუქციებით სრულდება. მასშტაბური პროექტი, რომელსაც ,,საუკუნის პროექტს“ უწოდებენ ერთგვარი გარდამტეხი პროექტი იქნება ხარაგაულისთვის. აღნიშნული პროექტის პარალელურად ხარაგაულში მიმდინარეობს  ძირულა - ხარაგაული- </w:t>
      </w:r>
      <w:proofErr w:type="spellStart"/>
      <w:r w:rsidRPr="002F5FD9">
        <w:rPr>
          <w:rFonts w:asciiTheme="majorHAnsi" w:hAnsiTheme="majorHAnsi" w:cstheme="majorHAnsi"/>
          <w:i/>
          <w:sz w:val="28"/>
          <w:szCs w:val="28"/>
          <w:lang w:val="ka-GE"/>
        </w:rPr>
        <w:t>მოლითი</w:t>
      </w:r>
      <w:proofErr w:type="spellEnd"/>
      <w:r w:rsidRPr="002F5FD9">
        <w:rPr>
          <w:rFonts w:asciiTheme="majorHAnsi" w:hAnsiTheme="majorHAnsi" w:cstheme="majorHAnsi"/>
          <w:i/>
          <w:sz w:val="28"/>
          <w:szCs w:val="28"/>
          <w:lang w:val="ka-GE"/>
        </w:rPr>
        <w:t xml:space="preserve"> - </w:t>
      </w:r>
      <w:proofErr w:type="spellStart"/>
      <w:r w:rsidRPr="002F5FD9">
        <w:rPr>
          <w:rFonts w:asciiTheme="majorHAnsi" w:hAnsiTheme="majorHAnsi" w:cstheme="majorHAnsi"/>
          <w:i/>
          <w:sz w:val="28"/>
          <w:szCs w:val="28"/>
          <w:lang w:val="ka-GE"/>
        </w:rPr>
        <w:t>ფონა</w:t>
      </w:r>
      <w:proofErr w:type="spellEnd"/>
      <w:r w:rsidRPr="002F5FD9">
        <w:rPr>
          <w:rFonts w:asciiTheme="majorHAnsi" w:hAnsiTheme="majorHAnsi" w:cstheme="majorHAnsi"/>
          <w:i/>
          <w:sz w:val="28"/>
          <w:szCs w:val="28"/>
          <w:lang w:val="ka-GE"/>
        </w:rPr>
        <w:t xml:space="preserve"> -</w:t>
      </w:r>
      <w:proofErr w:type="spellStart"/>
      <w:r w:rsidRPr="002F5FD9">
        <w:rPr>
          <w:rFonts w:asciiTheme="majorHAnsi" w:hAnsiTheme="majorHAnsi" w:cstheme="majorHAnsi"/>
          <w:i/>
          <w:sz w:val="28"/>
          <w:szCs w:val="28"/>
          <w:lang w:val="ka-GE"/>
        </w:rPr>
        <w:t>ჩუმათელეთის</w:t>
      </w:r>
      <w:proofErr w:type="spellEnd"/>
      <w:r w:rsidRPr="002F5FD9">
        <w:rPr>
          <w:rFonts w:asciiTheme="majorHAnsi" w:hAnsiTheme="majorHAnsi" w:cstheme="majorHAnsi"/>
          <w:i/>
          <w:sz w:val="28"/>
          <w:szCs w:val="28"/>
          <w:lang w:val="ka-GE"/>
        </w:rPr>
        <w:t xml:space="preserve"> გზის რეაბილიტაცია, რომელიც ცენტრალური ავტომაგისტრალის </w:t>
      </w:r>
      <w:proofErr w:type="spellStart"/>
      <w:r w:rsidR="00737BCF" w:rsidRPr="002F5FD9">
        <w:rPr>
          <w:rFonts w:asciiTheme="majorHAnsi" w:hAnsiTheme="majorHAnsi" w:cstheme="majorHAnsi"/>
          <w:i/>
          <w:sz w:val="28"/>
          <w:szCs w:val="28"/>
          <w:lang w:val="ka-GE"/>
        </w:rPr>
        <w:t>ალეტე</w:t>
      </w:r>
      <w:r w:rsidRPr="002F5FD9">
        <w:rPr>
          <w:rFonts w:asciiTheme="majorHAnsi" w:hAnsiTheme="majorHAnsi" w:cstheme="majorHAnsi"/>
          <w:i/>
          <w:sz w:val="28"/>
          <w:szCs w:val="28"/>
          <w:lang w:val="ka-GE"/>
        </w:rPr>
        <w:t>რნატიული</w:t>
      </w:r>
      <w:proofErr w:type="spellEnd"/>
      <w:r w:rsidRPr="002F5FD9">
        <w:rPr>
          <w:rFonts w:asciiTheme="majorHAnsi" w:hAnsiTheme="majorHAnsi" w:cstheme="majorHAnsi"/>
          <w:i/>
          <w:sz w:val="28"/>
          <w:szCs w:val="28"/>
          <w:lang w:val="ka-GE"/>
        </w:rPr>
        <w:t xml:space="preserve"> გზაა. ასევე განხორციელდა ბაზალეთი</w:t>
      </w:r>
      <w:r w:rsidR="00837BA2">
        <w:rPr>
          <w:rFonts w:asciiTheme="majorHAnsi" w:hAnsiTheme="majorHAnsi" w:cstheme="majorHAnsi"/>
          <w:i/>
          <w:sz w:val="28"/>
          <w:szCs w:val="28"/>
          <w:lang w:val="ka-GE"/>
        </w:rPr>
        <w:t>-</w:t>
      </w:r>
      <w:proofErr w:type="spellStart"/>
      <w:r w:rsidRPr="002F5FD9">
        <w:rPr>
          <w:rFonts w:asciiTheme="majorHAnsi" w:hAnsiTheme="majorHAnsi" w:cstheme="majorHAnsi"/>
          <w:i/>
          <w:sz w:val="28"/>
          <w:szCs w:val="28"/>
          <w:lang w:val="ka-GE"/>
        </w:rPr>
        <w:t>სარგვეში</w:t>
      </w:r>
      <w:proofErr w:type="spellEnd"/>
      <w:r w:rsidRPr="002F5FD9">
        <w:rPr>
          <w:rFonts w:asciiTheme="majorHAnsi" w:hAnsiTheme="majorHAnsi" w:cstheme="majorHAnsi"/>
          <w:i/>
          <w:sz w:val="28"/>
          <w:szCs w:val="28"/>
          <w:lang w:val="ka-GE"/>
        </w:rPr>
        <w:t>-</w:t>
      </w:r>
      <w:proofErr w:type="spellStart"/>
      <w:r w:rsidRPr="002F5FD9">
        <w:rPr>
          <w:rFonts w:asciiTheme="majorHAnsi" w:hAnsiTheme="majorHAnsi" w:cstheme="majorHAnsi"/>
          <w:i/>
          <w:sz w:val="28"/>
          <w:szCs w:val="28"/>
          <w:lang w:val="ka-GE"/>
        </w:rPr>
        <w:t>ღორეშა</w:t>
      </w:r>
      <w:proofErr w:type="spellEnd"/>
      <w:r w:rsidRPr="002F5FD9">
        <w:rPr>
          <w:rFonts w:asciiTheme="majorHAnsi" w:hAnsiTheme="majorHAnsi" w:cstheme="majorHAnsi"/>
          <w:i/>
          <w:sz w:val="28"/>
          <w:szCs w:val="28"/>
          <w:lang w:val="ka-GE"/>
        </w:rPr>
        <w:t xml:space="preserve"> -უბისის დამაკავშირებელი 21 კილომეტრიანი გზის რეაბილიტაცია, რომელიც ხარაგაულის ათ </w:t>
      </w:r>
      <w:r w:rsidRPr="002F5FD9">
        <w:rPr>
          <w:rFonts w:asciiTheme="majorHAnsi" w:hAnsiTheme="majorHAnsi" w:cstheme="majorHAnsi"/>
          <w:i/>
          <w:sz w:val="28"/>
          <w:szCs w:val="28"/>
          <w:lang w:val="ka-GE"/>
        </w:rPr>
        <w:lastRenderedPageBreak/>
        <w:t xml:space="preserve">სოფელს უმოკლესი გზით აკავშირებს ცენტრალურ საავტომობილო მაგისტრალთან. ეს პროექტები ხელს უწყობენ მუნიციპალიტეტის განვითარებას.  აღნიშნული პროექტების განხორციელებამ მნიშვნელოვნად შეუწყო ხელი ადგილობრივი </w:t>
      </w:r>
      <w:r w:rsidR="00737BCF" w:rsidRPr="002F5FD9">
        <w:rPr>
          <w:rFonts w:asciiTheme="majorHAnsi" w:hAnsiTheme="majorHAnsi" w:cstheme="majorHAnsi"/>
          <w:i/>
          <w:sz w:val="28"/>
          <w:szCs w:val="28"/>
          <w:lang w:val="ka-GE"/>
        </w:rPr>
        <w:t>მოსახლეობის</w:t>
      </w:r>
      <w:r w:rsidRPr="002F5FD9">
        <w:rPr>
          <w:rFonts w:asciiTheme="majorHAnsi" w:hAnsiTheme="majorHAnsi" w:cstheme="majorHAnsi"/>
          <w:i/>
          <w:sz w:val="28"/>
          <w:szCs w:val="28"/>
          <w:lang w:val="ka-GE"/>
        </w:rPr>
        <w:t xml:space="preserve"> სოფლად დაბრუნებას.</w:t>
      </w:r>
    </w:p>
    <w:p w14:paraId="3DE8D163" w14:textId="77777777" w:rsidR="0015665A" w:rsidRPr="002F5FD9" w:rsidRDefault="0015665A" w:rsidP="0015665A">
      <w:pPr>
        <w:pStyle w:val="ListParagraph"/>
        <w:ind w:left="1440"/>
        <w:jc w:val="both"/>
        <w:rPr>
          <w:rFonts w:asciiTheme="majorHAnsi" w:hAnsiTheme="majorHAnsi" w:cstheme="majorHAnsi"/>
          <w:i/>
          <w:sz w:val="28"/>
          <w:szCs w:val="28"/>
          <w:lang w:val="ka-GE"/>
        </w:rPr>
      </w:pPr>
    </w:p>
    <w:p w14:paraId="27B586B4" w14:textId="77777777" w:rsidR="0015665A" w:rsidRPr="002F5FD9" w:rsidRDefault="0015665A" w:rsidP="0015665A">
      <w:pPr>
        <w:pStyle w:val="ListParagraph"/>
        <w:numPr>
          <w:ilvl w:val="0"/>
          <w:numId w:val="1"/>
        </w:numPr>
        <w:spacing w:after="0" w:line="240" w:lineRule="auto"/>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პრაქტიკის/ინიციატივის მოკლე აღწერა: </w:t>
      </w:r>
    </w:p>
    <w:p w14:paraId="02341EBD" w14:textId="261EF871" w:rsidR="00351877" w:rsidRPr="002F5FD9" w:rsidRDefault="00351877" w:rsidP="0015665A">
      <w:pPr>
        <w:spacing w:after="0" w:line="240" w:lineRule="auto"/>
        <w:ind w:left="360"/>
        <w:jc w:val="both"/>
        <w:rPr>
          <w:rFonts w:asciiTheme="majorHAnsi" w:hAnsiTheme="majorHAnsi" w:cstheme="majorHAnsi"/>
          <w:sz w:val="28"/>
          <w:szCs w:val="28"/>
          <w:lang w:val="ka-GE"/>
        </w:rPr>
      </w:pPr>
    </w:p>
    <w:p w14:paraId="617264E8" w14:textId="1E785AE7" w:rsidR="00351877" w:rsidRPr="002F5FD9" w:rsidRDefault="00351877" w:rsidP="00351877">
      <w:pPr>
        <w:spacing w:after="0" w:line="240" w:lineRule="auto"/>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      2012  წლიდან ხარაგაულის მუნიციპალიტეტში ინფრასტრუქტურული პროექტების მშენებლობა-რეაბილიტაცია აქტიურად დაიწყო. ახალი საბავშვო ბაღები, სკოლები, სამედიცინო დაწესებულებები, იუსტიციის სახლები, გზები, ხიდები, სოფლების გაზიფიცირება, 24-საათიანი წყალმომარაგება, </w:t>
      </w:r>
      <w:proofErr w:type="spellStart"/>
      <w:r w:rsidRPr="002F5FD9">
        <w:rPr>
          <w:rFonts w:asciiTheme="majorHAnsi" w:hAnsiTheme="majorHAnsi" w:cstheme="majorHAnsi"/>
          <w:i/>
          <w:sz w:val="28"/>
          <w:szCs w:val="28"/>
          <w:lang w:val="ka-GE"/>
        </w:rPr>
        <w:t>წყალარინების</w:t>
      </w:r>
      <w:proofErr w:type="spellEnd"/>
      <w:r w:rsidRPr="002F5FD9">
        <w:rPr>
          <w:rFonts w:asciiTheme="majorHAnsi" w:hAnsiTheme="majorHAnsi" w:cstheme="majorHAnsi"/>
          <w:i/>
          <w:sz w:val="28"/>
          <w:szCs w:val="28"/>
          <w:lang w:val="ka-GE"/>
        </w:rPr>
        <w:t xml:space="preserve"> (კანალიზაციის) სისტემის მოწესრიგება, სკვერებისა და პარკების რეაბილიტაცია - ეს იმ </w:t>
      </w:r>
      <w:r w:rsidR="00DF2FEB" w:rsidRPr="002F5FD9">
        <w:rPr>
          <w:rFonts w:asciiTheme="majorHAnsi" w:hAnsiTheme="majorHAnsi" w:cstheme="majorHAnsi"/>
          <w:i/>
          <w:sz w:val="28"/>
          <w:szCs w:val="28"/>
          <w:lang w:val="ka-GE"/>
        </w:rPr>
        <w:t xml:space="preserve">მცირე </w:t>
      </w:r>
      <w:r w:rsidRPr="002F5FD9">
        <w:rPr>
          <w:rFonts w:asciiTheme="majorHAnsi" w:hAnsiTheme="majorHAnsi" w:cstheme="majorHAnsi"/>
          <w:i/>
          <w:sz w:val="28"/>
          <w:szCs w:val="28"/>
          <w:lang w:val="ka-GE"/>
        </w:rPr>
        <w:t xml:space="preserve">პროექტების ჩამონათვალია, რომლებიც ბოლო ათი წლის განმავლობაში </w:t>
      </w:r>
      <w:r w:rsidR="00DF2FEB" w:rsidRPr="002F5FD9">
        <w:rPr>
          <w:rFonts w:asciiTheme="majorHAnsi" w:hAnsiTheme="majorHAnsi" w:cstheme="majorHAnsi"/>
          <w:i/>
          <w:sz w:val="28"/>
          <w:szCs w:val="28"/>
          <w:lang w:val="ka-GE"/>
        </w:rPr>
        <w:t>ხარაგაულის  მუნიციპალიტეტში</w:t>
      </w:r>
      <w:r w:rsidRPr="002F5FD9">
        <w:rPr>
          <w:rFonts w:asciiTheme="majorHAnsi" w:hAnsiTheme="majorHAnsi" w:cstheme="majorHAnsi"/>
          <w:i/>
          <w:sz w:val="28"/>
          <w:szCs w:val="28"/>
          <w:lang w:val="ka-GE"/>
        </w:rPr>
        <w:t xml:space="preserve"> განხორციელდა</w:t>
      </w:r>
      <w:r w:rsidR="00DF2FEB"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თამამად შეიძლება ითქვას, რომ მუნიციპალიტეტში ამდენი ინფრასტრუქტურული პროექტი, რაც ბოლო</w:t>
      </w:r>
      <w:r w:rsidR="00DF2FEB"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ათ წელში განხორციელდა, არასდროს გაკეთებულა. მოსახლეობას ისეთი პრობლემები მოუგვარდა, რომლებიც წლებია აწუხებდათ. 2013-2022 წლებში ხარაგაულში ინფრასტრუქტურულ პროექტებზე ცენტრალური ბიუჯეტიდან 198 380 250 ლარი დაიხარჯა, ადგილობრივი ბიუჯეტიდან კი - 13 067 700 ლარი.</w:t>
      </w:r>
    </w:p>
    <w:p w14:paraId="16EF5B56" w14:textId="7E6BE7F5" w:rsidR="002F5FD9" w:rsidRPr="002F5FD9" w:rsidRDefault="00351877" w:rsidP="002F5FD9">
      <w:pPr>
        <w:rPr>
          <w:rFonts w:asciiTheme="majorHAnsi" w:hAnsiTheme="majorHAnsi" w:cstheme="majorHAnsi"/>
          <w:i/>
          <w:sz w:val="28"/>
          <w:szCs w:val="28"/>
          <w:lang w:val="ka-GE"/>
        </w:rPr>
      </w:pPr>
      <w:r w:rsidRPr="002F5FD9">
        <w:rPr>
          <w:rFonts w:asciiTheme="majorHAnsi" w:hAnsiTheme="majorHAnsi" w:cstheme="majorHAnsi"/>
          <w:i/>
          <w:sz w:val="28"/>
          <w:szCs w:val="28"/>
          <w:lang w:val="ka-GE"/>
        </w:rPr>
        <w:t>სამწუხაროდ</w:t>
      </w:r>
      <w:r w:rsidR="00DF2FEB" w:rsidRPr="002F5FD9">
        <w:rPr>
          <w:rFonts w:asciiTheme="majorHAnsi" w:hAnsiTheme="majorHAnsi" w:cstheme="majorHAnsi"/>
          <w:i/>
          <w:sz w:val="28"/>
          <w:szCs w:val="28"/>
          <w:lang w:val="ka-GE"/>
        </w:rPr>
        <w:t>,</w:t>
      </w:r>
      <w:r w:rsidRPr="002F5FD9">
        <w:rPr>
          <w:rFonts w:asciiTheme="majorHAnsi" w:hAnsiTheme="majorHAnsi" w:cstheme="majorHAnsi"/>
          <w:i/>
          <w:sz w:val="28"/>
          <w:szCs w:val="28"/>
          <w:lang w:val="ka-GE"/>
        </w:rPr>
        <w:t xml:space="preserve">   მოსახლეობის  უმრავლესობას</w:t>
      </w:r>
      <w:r w:rsidR="00DF2FEB" w:rsidRPr="002F5FD9">
        <w:rPr>
          <w:rFonts w:asciiTheme="majorHAnsi" w:hAnsiTheme="majorHAnsi" w:cstheme="majorHAnsi"/>
          <w:i/>
          <w:sz w:val="28"/>
          <w:szCs w:val="28"/>
          <w:lang w:val="ka-GE"/>
        </w:rPr>
        <w:t>,</w:t>
      </w:r>
      <w:r w:rsidRPr="002F5FD9">
        <w:rPr>
          <w:rFonts w:asciiTheme="majorHAnsi" w:hAnsiTheme="majorHAnsi" w:cstheme="majorHAnsi"/>
          <w:i/>
          <w:sz w:val="28"/>
          <w:szCs w:val="28"/>
          <w:lang w:val="ka-GE"/>
        </w:rPr>
        <w:t xml:space="preserve">  რა  გაკეთდა  </w:t>
      </w:r>
      <w:r w:rsidR="00DF2FEB" w:rsidRPr="002F5FD9">
        <w:rPr>
          <w:rFonts w:asciiTheme="majorHAnsi" w:hAnsiTheme="majorHAnsi" w:cstheme="majorHAnsi"/>
          <w:i/>
          <w:sz w:val="28"/>
          <w:szCs w:val="28"/>
          <w:lang w:val="ka-GE"/>
        </w:rPr>
        <w:t xml:space="preserve">ხარაგაულის  </w:t>
      </w:r>
      <w:r w:rsidRPr="002F5FD9">
        <w:rPr>
          <w:rFonts w:asciiTheme="majorHAnsi" w:hAnsiTheme="majorHAnsi" w:cstheme="majorHAnsi"/>
          <w:i/>
          <w:sz w:val="28"/>
          <w:szCs w:val="28"/>
          <w:lang w:val="ka-GE"/>
        </w:rPr>
        <w:t xml:space="preserve">მუნიციპალიტეტში  ბოლო  ათი  წლის  განმავლობაში  და  </w:t>
      </w:r>
      <w:proofErr w:type="spellStart"/>
      <w:r w:rsidRPr="002F5FD9">
        <w:rPr>
          <w:rFonts w:asciiTheme="majorHAnsi" w:hAnsiTheme="majorHAnsi" w:cstheme="majorHAnsi"/>
          <w:i/>
          <w:sz w:val="28"/>
          <w:szCs w:val="28"/>
          <w:lang w:val="ka-GE"/>
        </w:rPr>
        <w:t>რისი</w:t>
      </w:r>
      <w:proofErr w:type="spellEnd"/>
      <w:r w:rsidRPr="002F5FD9">
        <w:rPr>
          <w:rFonts w:asciiTheme="majorHAnsi" w:hAnsiTheme="majorHAnsi" w:cstheme="majorHAnsi"/>
          <w:i/>
          <w:sz w:val="28"/>
          <w:szCs w:val="28"/>
          <w:lang w:val="ka-GE"/>
        </w:rPr>
        <w:t xml:space="preserve">  გაკეთება  იგეგმება  სამომავლოდ</w:t>
      </w:r>
      <w:r w:rsidR="00DF2FEB" w:rsidRPr="002F5FD9">
        <w:rPr>
          <w:rFonts w:asciiTheme="majorHAnsi" w:hAnsiTheme="majorHAnsi" w:cstheme="majorHAnsi"/>
          <w:i/>
          <w:sz w:val="28"/>
          <w:szCs w:val="28"/>
          <w:lang w:val="ka-GE"/>
        </w:rPr>
        <w:t>,</w:t>
      </w:r>
      <w:r w:rsidRPr="002F5FD9">
        <w:rPr>
          <w:rFonts w:asciiTheme="majorHAnsi" w:hAnsiTheme="majorHAnsi" w:cstheme="majorHAnsi"/>
          <w:i/>
          <w:sz w:val="28"/>
          <w:szCs w:val="28"/>
          <w:lang w:val="ka-GE"/>
        </w:rPr>
        <w:t xml:space="preserve">  ინფორმაცია  არ  ჰქონდა</w:t>
      </w:r>
      <w:r w:rsidR="00DF2FEB" w:rsidRPr="002F5FD9">
        <w:rPr>
          <w:rFonts w:asciiTheme="majorHAnsi" w:hAnsiTheme="majorHAnsi" w:cstheme="majorHAnsi"/>
          <w:i/>
          <w:sz w:val="28"/>
          <w:szCs w:val="28"/>
          <w:lang w:val="ka-GE"/>
        </w:rPr>
        <w:t>თ</w:t>
      </w:r>
      <w:r w:rsidRPr="002F5FD9">
        <w:rPr>
          <w:rFonts w:asciiTheme="majorHAnsi" w:hAnsiTheme="majorHAnsi" w:cstheme="majorHAnsi"/>
          <w:i/>
          <w:sz w:val="28"/>
          <w:szCs w:val="28"/>
          <w:lang w:val="ka-GE"/>
        </w:rPr>
        <w:t xml:space="preserve">.   </w:t>
      </w:r>
      <w:r w:rsidR="00DF2FEB" w:rsidRPr="002F5FD9">
        <w:rPr>
          <w:rFonts w:asciiTheme="majorHAnsi" w:hAnsiTheme="majorHAnsi" w:cstheme="majorHAnsi"/>
          <w:i/>
          <w:sz w:val="28"/>
          <w:szCs w:val="28"/>
          <w:lang w:val="ka-GE"/>
        </w:rPr>
        <w:t xml:space="preserve"> მიზეზი </w:t>
      </w:r>
      <w:r w:rsidRPr="002F5FD9">
        <w:rPr>
          <w:rFonts w:asciiTheme="majorHAnsi" w:hAnsiTheme="majorHAnsi" w:cstheme="majorHAnsi"/>
          <w:i/>
          <w:sz w:val="28"/>
          <w:szCs w:val="28"/>
          <w:lang w:val="ka-GE"/>
        </w:rPr>
        <w:t xml:space="preserve"> </w:t>
      </w:r>
      <w:r w:rsidR="00DF2FEB" w:rsidRPr="002F5FD9">
        <w:rPr>
          <w:rFonts w:asciiTheme="majorHAnsi" w:hAnsiTheme="majorHAnsi" w:cstheme="majorHAnsi"/>
          <w:i/>
          <w:sz w:val="28"/>
          <w:szCs w:val="28"/>
          <w:lang w:val="ka-GE"/>
        </w:rPr>
        <w:t xml:space="preserve">მოქალაქეების </w:t>
      </w:r>
      <w:r w:rsidRPr="002F5FD9">
        <w:rPr>
          <w:rFonts w:asciiTheme="majorHAnsi" w:hAnsiTheme="majorHAnsi" w:cstheme="majorHAnsi"/>
          <w:i/>
          <w:sz w:val="28"/>
          <w:szCs w:val="28"/>
          <w:lang w:val="ka-GE"/>
        </w:rPr>
        <w:t xml:space="preserve"> </w:t>
      </w:r>
      <w:r w:rsidR="00DF2FEB" w:rsidRPr="002F5FD9">
        <w:rPr>
          <w:rFonts w:asciiTheme="majorHAnsi" w:hAnsiTheme="majorHAnsi" w:cstheme="majorHAnsi"/>
          <w:i/>
          <w:sz w:val="28"/>
          <w:szCs w:val="28"/>
          <w:lang w:val="ka-GE"/>
        </w:rPr>
        <w:t xml:space="preserve">მწირი </w:t>
      </w:r>
      <w:r w:rsidRPr="002F5FD9">
        <w:rPr>
          <w:rFonts w:asciiTheme="majorHAnsi" w:hAnsiTheme="majorHAnsi" w:cstheme="majorHAnsi"/>
          <w:i/>
          <w:sz w:val="28"/>
          <w:szCs w:val="28"/>
          <w:lang w:val="ka-GE"/>
        </w:rPr>
        <w:t xml:space="preserve"> </w:t>
      </w:r>
      <w:r w:rsidR="00DF2FEB"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 xml:space="preserve">ინფორმირებულობა  და  მათი  ადგილობრივ </w:t>
      </w:r>
      <w:proofErr w:type="spellStart"/>
      <w:r w:rsidRPr="002F5FD9">
        <w:rPr>
          <w:rFonts w:asciiTheme="majorHAnsi" w:hAnsiTheme="majorHAnsi" w:cstheme="majorHAnsi"/>
          <w:i/>
          <w:sz w:val="28"/>
          <w:szCs w:val="28"/>
          <w:lang w:val="ka-GE"/>
        </w:rPr>
        <w:t>თითმმართველობასთან</w:t>
      </w:r>
      <w:proofErr w:type="spellEnd"/>
      <w:r w:rsidRPr="002F5FD9">
        <w:rPr>
          <w:rFonts w:asciiTheme="majorHAnsi" w:hAnsiTheme="majorHAnsi" w:cstheme="majorHAnsi"/>
          <w:i/>
          <w:sz w:val="28"/>
          <w:szCs w:val="28"/>
          <w:lang w:val="ka-GE"/>
        </w:rPr>
        <w:t xml:space="preserve"> ნაკლები კომუნიკაცია გახლდათ</w:t>
      </w:r>
      <w:r w:rsidR="002F5FD9"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 xml:space="preserve">ადგილობრივი  თვითმმართველობა  </w:t>
      </w:r>
      <w:r w:rsidR="002F5FD9" w:rsidRPr="002F5FD9">
        <w:rPr>
          <w:rFonts w:asciiTheme="majorHAnsi" w:hAnsiTheme="majorHAnsi" w:cstheme="majorHAnsi"/>
          <w:i/>
          <w:sz w:val="28"/>
          <w:szCs w:val="28"/>
          <w:lang w:val="ka-GE"/>
        </w:rPr>
        <w:t xml:space="preserve">კი </w:t>
      </w:r>
      <w:r w:rsidRPr="002F5FD9">
        <w:rPr>
          <w:rFonts w:asciiTheme="majorHAnsi" w:hAnsiTheme="majorHAnsi" w:cstheme="majorHAnsi"/>
          <w:i/>
          <w:sz w:val="28"/>
          <w:szCs w:val="28"/>
          <w:lang w:val="ka-GE"/>
        </w:rPr>
        <w:t>მუდმივად  ცდილობდა  ყველა  ინფორმაცია გაეხადა  საჯარო</w:t>
      </w:r>
      <w:r w:rsidR="003D109A" w:rsidRPr="002F5FD9">
        <w:rPr>
          <w:rFonts w:asciiTheme="majorHAnsi" w:hAnsiTheme="majorHAnsi" w:cstheme="majorHAnsi"/>
          <w:i/>
          <w:sz w:val="28"/>
          <w:szCs w:val="28"/>
          <w:lang w:val="ka-GE"/>
        </w:rPr>
        <w:t xml:space="preserve">,  ამისთვის  მერიის  ოფიციალურ  გვერდზე  და  პირადად მერის  </w:t>
      </w:r>
      <w:proofErr w:type="spellStart"/>
      <w:r w:rsidR="002F5FD9" w:rsidRPr="002F5FD9">
        <w:rPr>
          <w:rFonts w:asciiTheme="majorHAnsi" w:hAnsiTheme="majorHAnsi" w:cstheme="majorHAnsi"/>
          <w:i/>
          <w:sz w:val="28"/>
          <w:szCs w:val="28"/>
          <w:lang w:val="ka-GE"/>
        </w:rPr>
        <w:t>ფეისბუქ</w:t>
      </w:r>
      <w:proofErr w:type="spellEnd"/>
      <w:r w:rsidR="002F5FD9" w:rsidRPr="002F5FD9">
        <w:rPr>
          <w:rFonts w:asciiTheme="majorHAnsi" w:hAnsiTheme="majorHAnsi" w:cstheme="majorHAnsi"/>
          <w:i/>
          <w:sz w:val="28"/>
          <w:szCs w:val="28"/>
          <w:lang w:val="ka-GE"/>
        </w:rPr>
        <w:t>-გვერდზე</w:t>
      </w:r>
      <w:r w:rsidR="003D109A" w:rsidRPr="002F5FD9">
        <w:rPr>
          <w:rFonts w:asciiTheme="majorHAnsi" w:hAnsiTheme="majorHAnsi" w:cstheme="majorHAnsi"/>
          <w:i/>
          <w:sz w:val="28"/>
          <w:szCs w:val="28"/>
          <w:lang w:val="ka-GE"/>
        </w:rPr>
        <w:t xml:space="preserve"> სისტემატურად  შუქდებოდა  ინფორმაცია  მუნიციპალიტეტში  განხორციელებულ  და  განსახორციელებელ აქტივობების,  მიმდინარე  და დაგეგმილი </w:t>
      </w:r>
      <w:proofErr w:type="spellStart"/>
      <w:r w:rsidR="003D109A" w:rsidRPr="002F5FD9">
        <w:rPr>
          <w:rFonts w:asciiTheme="majorHAnsi" w:hAnsiTheme="majorHAnsi" w:cstheme="majorHAnsi"/>
          <w:i/>
          <w:sz w:val="28"/>
          <w:szCs w:val="28"/>
          <w:lang w:val="ka-GE"/>
        </w:rPr>
        <w:t>ინფრასტრუქტული</w:t>
      </w:r>
      <w:proofErr w:type="spellEnd"/>
      <w:r w:rsidR="003D109A" w:rsidRPr="002F5FD9">
        <w:rPr>
          <w:rFonts w:asciiTheme="majorHAnsi" w:hAnsiTheme="majorHAnsi" w:cstheme="majorHAnsi"/>
          <w:i/>
          <w:sz w:val="28"/>
          <w:szCs w:val="28"/>
          <w:lang w:val="ka-GE"/>
        </w:rPr>
        <w:t xml:space="preserve"> პროექტების  შესახებ. </w:t>
      </w:r>
      <w:r w:rsidR="002F5FD9" w:rsidRPr="002F5FD9">
        <w:rPr>
          <w:rFonts w:asciiTheme="majorHAnsi" w:hAnsiTheme="majorHAnsi" w:cstheme="majorHAnsi"/>
          <w:i/>
          <w:sz w:val="28"/>
          <w:szCs w:val="28"/>
          <w:lang w:val="ka-GE"/>
        </w:rPr>
        <w:t xml:space="preserve"> </w:t>
      </w:r>
      <w:r w:rsidR="003D109A" w:rsidRPr="002F5FD9">
        <w:rPr>
          <w:rFonts w:asciiTheme="majorHAnsi" w:hAnsiTheme="majorHAnsi" w:cstheme="majorHAnsi"/>
          <w:i/>
          <w:sz w:val="28"/>
          <w:szCs w:val="28"/>
          <w:lang w:val="ka-GE"/>
        </w:rPr>
        <w:t xml:space="preserve">თუმცა  იმის  გამო </w:t>
      </w:r>
      <w:r w:rsidR="002F5FD9" w:rsidRPr="002F5FD9">
        <w:rPr>
          <w:rFonts w:asciiTheme="majorHAnsi" w:hAnsiTheme="majorHAnsi" w:cstheme="majorHAnsi"/>
          <w:i/>
          <w:sz w:val="28"/>
          <w:szCs w:val="28"/>
          <w:lang w:val="ka-GE"/>
        </w:rPr>
        <w:t>,</w:t>
      </w:r>
      <w:r w:rsidR="003D109A" w:rsidRPr="002F5FD9">
        <w:rPr>
          <w:rFonts w:asciiTheme="majorHAnsi" w:hAnsiTheme="majorHAnsi" w:cstheme="majorHAnsi"/>
          <w:i/>
          <w:sz w:val="28"/>
          <w:szCs w:val="28"/>
          <w:lang w:val="ka-GE"/>
        </w:rPr>
        <w:t xml:space="preserve"> რომ  ხარაგაულის  არის  მაღალმთიანი  რეგიონი,  მოსახლეობის  უმრავლესობას  წვდომა  არ  აქვს  ინტერნეტთან  და  ხშირ  შემთხვევაში  განიცდიან  ინფორმაციის  ნაკლებობას.</w:t>
      </w:r>
      <w:r w:rsidR="002F5FD9" w:rsidRPr="002F5FD9">
        <w:rPr>
          <w:rFonts w:asciiTheme="majorHAnsi" w:hAnsiTheme="majorHAnsi" w:cstheme="majorHAnsi"/>
          <w:i/>
          <w:sz w:val="28"/>
          <w:szCs w:val="28"/>
          <w:lang w:val="ka-GE"/>
        </w:rPr>
        <w:t xml:space="preserve"> </w:t>
      </w:r>
      <w:r w:rsidR="003D109A" w:rsidRPr="002F5FD9">
        <w:rPr>
          <w:rFonts w:asciiTheme="majorHAnsi" w:hAnsiTheme="majorHAnsi" w:cstheme="majorHAnsi"/>
          <w:i/>
          <w:sz w:val="28"/>
          <w:szCs w:val="28"/>
          <w:lang w:val="ka-GE"/>
        </w:rPr>
        <w:t xml:space="preserve"> სწორედ  ამიტომ</w:t>
      </w:r>
      <w:r w:rsidR="00837BA2">
        <w:rPr>
          <w:rFonts w:asciiTheme="majorHAnsi" w:hAnsiTheme="majorHAnsi" w:cstheme="majorHAnsi"/>
          <w:i/>
          <w:sz w:val="28"/>
          <w:szCs w:val="28"/>
          <w:lang w:val="ka-GE"/>
        </w:rPr>
        <w:t>,</w:t>
      </w:r>
      <w:r w:rsidR="002F5FD9"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 xml:space="preserve"> აღნიშნული პრობლემის გადაჭრის მიზნით, </w:t>
      </w:r>
      <w:r w:rsidR="003D109A" w:rsidRPr="002F5FD9">
        <w:rPr>
          <w:rFonts w:asciiTheme="majorHAnsi" w:hAnsiTheme="majorHAnsi" w:cstheme="majorHAnsi"/>
          <w:i/>
          <w:sz w:val="28"/>
          <w:szCs w:val="28"/>
          <w:lang w:val="ka-GE"/>
        </w:rPr>
        <w:t xml:space="preserve"> ხარაგაულის  მერიამ  </w:t>
      </w:r>
      <w:r w:rsidR="002F5FD9" w:rsidRPr="002F5FD9">
        <w:rPr>
          <w:rFonts w:asciiTheme="majorHAnsi" w:hAnsiTheme="majorHAnsi" w:cstheme="majorHAnsi"/>
          <w:i/>
          <w:sz w:val="28"/>
          <w:szCs w:val="28"/>
          <w:lang w:val="ka-GE"/>
        </w:rPr>
        <w:t>მოამზადა</w:t>
      </w:r>
      <w:r w:rsidR="003D109A" w:rsidRPr="002F5FD9">
        <w:rPr>
          <w:rFonts w:asciiTheme="majorHAnsi" w:hAnsiTheme="majorHAnsi" w:cstheme="majorHAnsi"/>
          <w:i/>
          <w:sz w:val="28"/>
          <w:szCs w:val="28"/>
          <w:lang w:val="ka-GE"/>
        </w:rPr>
        <w:t xml:space="preserve">  მერიის  საქმიანობის  ათწლიანი  ანგარიში  და  დაბეჭდა  ჟურნალის  სახით.  აღნიშნული  ჟურნალი გავრცელდა  მუნიციპალიტეტის </w:t>
      </w:r>
      <w:r w:rsidR="007B714A">
        <w:rPr>
          <w:rFonts w:asciiTheme="majorHAnsi" w:hAnsiTheme="majorHAnsi" w:cstheme="majorHAnsi"/>
          <w:i/>
          <w:sz w:val="28"/>
          <w:szCs w:val="28"/>
          <w:lang w:val="ka-GE"/>
        </w:rPr>
        <w:t xml:space="preserve"> </w:t>
      </w:r>
      <w:r w:rsidR="003D109A" w:rsidRPr="002F5FD9">
        <w:rPr>
          <w:rFonts w:asciiTheme="majorHAnsi" w:hAnsiTheme="majorHAnsi" w:cstheme="majorHAnsi"/>
          <w:i/>
          <w:sz w:val="28"/>
          <w:szCs w:val="28"/>
          <w:lang w:val="ka-GE"/>
        </w:rPr>
        <w:t xml:space="preserve">ყველა  </w:t>
      </w:r>
      <w:r w:rsidR="002F5FD9" w:rsidRPr="002F5FD9">
        <w:rPr>
          <w:rFonts w:asciiTheme="majorHAnsi" w:hAnsiTheme="majorHAnsi" w:cstheme="majorHAnsi"/>
          <w:i/>
          <w:sz w:val="28"/>
          <w:szCs w:val="28"/>
          <w:lang w:val="ka-GE"/>
        </w:rPr>
        <w:t>ადმინისტრაციულ ერთეულში</w:t>
      </w:r>
      <w:r w:rsidR="007B714A">
        <w:rPr>
          <w:rFonts w:asciiTheme="majorHAnsi" w:hAnsiTheme="majorHAnsi" w:cstheme="majorHAnsi"/>
          <w:i/>
          <w:sz w:val="28"/>
          <w:szCs w:val="28"/>
          <w:lang w:val="ka-GE"/>
        </w:rPr>
        <w:t>. რამდენიმე  სოფელში</w:t>
      </w:r>
      <w:r w:rsidR="002F5FD9" w:rsidRPr="002F5FD9">
        <w:rPr>
          <w:rFonts w:asciiTheme="majorHAnsi" w:hAnsiTheme="majorHAnsi" w:cstheme="majorHAnsi"/>
          <w:i/>
          <w:sz w:val="28"/>
          <w:szCs w:val="28"/>
          <w:lang w:val="ka-GE"/>
        </w:rPr>
        <w:t xml:space="preserve"> </w:t>
      </w:r>
      <w:r w:rsidR="003D109A" w:rsidRPr="002F5FD9">
        <w:rPr>
          <w:rFonts w:asciiTheme="majorHAnsi" w:hAnsiTheme="majorHAnsi" w:cstheme="majorHAnsi"/>
          <w:i/>
          <w:sz w:val="28"/>
          <w:szCs w:val="28"/>
          <w:lang w:val="ka-GE"/>
        </w:rPr>
        <w:t xml:space="preserve">  უშუალოდ  მერის  ჩართულობით  მოხდა  </w:t>
      </w:r>
      <w:r w:rsidR="007B714A">
        <w:rPr>
          <w:rFonts w:asciiTheme="majorHAnsi" w:hAnsiTheme="majorHAnsi" w:cstheme="majorHAnsi"/>
          <w:i/>
          <w:sz w:val="28"/>
          <w:szCs w:val="28"/>
          <w:lang w:val="ka-GE"/>
        </w:rPr>
        <w:t xml:space="preserve"> ჟურნალის</w:t>
      </w:r>
      <w:r w:rsidR="002F5FD9" w:rsidRPr="002F5FD9">
        <w:rPr>
          <w:rFonts w:asciiTheme="majorHAnsi" w:hAnsiTheme="majorHAnsi" w:cstheme="majorHAnsi"/>
          <w:i/>
          <w:sz w:val="28"/>
          <w:szCs w:val="28"/>
          <w:lang w:val="ka-GE"/>
        </w:rPr>
        <w:t xml:space="preserve"> </w:t>
      </w:r>
      <w:r w:rsidR="003D109A" w:rsidRPr="002F5FD9">
        <w:rPr>
          <w:rFonts w:asciiTheme="majorHAnsi" w:hAnsiTheme="majorHAnsi" w:cstheme="majorHAnsi"/>
          <w:i/>
          <w:sz w:val="28"/>
          <w:szCs w:val="28"/>
          <w:lang w:val="ka-GE"/>
        </w:rPr>
        <w:t xml:space="preserve">პრეზენტაცია.  შეხვედრებს  </w:t>
      </w:r>
      <w:r w:rsidR="002F5FD9" w:rsidRPr="002F5FD9">
        <w:rPr>
          <w:rFonts w:asciiTheme="majorHAnsi" w:hAnsiTheme="majorHAnsi" w:cstheme="majorHAnsi"/>
          <w:i/>
          <w:sz w:val="28"/>
          <w:szCs w:val="28"/>
          <w:lang w:val="ka-GE"/>
        </w:rPr>
        <w:lastRenderedPageBreak/>
        <w:t xml:space="preserve">აქტიურად  დაესწრნენ  სოფლის  მოსახლეობა. ჟურნალის  მეშვეობით, </w:t>
      </w:r>
      <w:r w:rsidRPr="002F5FD9">
        <w:rPr>
          <w:rFonts w:asciiTheme="majorHAnsi" w:hAnsiTheme="majorHAnsi" w:cstheme="majorHAnsi"/>
          <w:i/>
          <w:sz w:val="28"/>
          <w:szCs w:val="28"/>
          <w:lang w:val="ka-GE"/>
        </w:rPr>
        <w:t>მოქალაქეებმა</w:t>
      </w:r>
      <w:r w:rsidR="002F5FD9" w:rsidRPr="002F5FD9">
        <w:rPr>
          <w:rFonts w:asciiTheme="majorHAnsi" w:hAnsiTheme="majorHAnsi" w:cstheme="majorHAnsi"/>
          <w:i/>
          <w:sz w:val="28"/>
          <w:szCs w:val="28"/>
          <w:lang w:val="ka-GE"/>
        </w:rPr>
        <w:t xml:space="preserve"> დეტალურად </w:t>
      </w:r>
      <w:r w:rsidRPr="002F5FD9">
        <w:rPr>
          <w:rFonts w:asciiTheme="majorHAnsi" w:hAnsiTheme="majorHAnsi" w:cstheme="majorHAnsi"/>
          <w:i/>
          <w:sz w:val="28"/>
          <w:szCs w:val="28"/>
          <w:lang w:val="ka-GE"/>
        </w:rPr>
        <w:t xml:space="preserve"> მიიღეს </w:t>
      </w:r>
      <w:r w:rsidR="003D109A" w:rsidRPr="002F5FD9">
        <w:rPr>
          <w:rFonts w:asciiTheme="majorHAnsi" w:hAnsiTheme="majorHAnsi" w:cstheme="majorHAnsi"/>
          <w:i/>
          <w:sz w:val="28"/>
          <w:szCs w:val="28"/>
          <w:lang w:val="ka-GE"/>
        </w:rPr>
        <w:t xml:space="preserve">ინფორმაცია </w:t>
      </w:r>
      <w:r w:rsidR="002F5FD9" w:rsidRPr="002F5FD9">
        <w:rPr>
          <w:rFonts w:asciiTheme="majorHAnsi" w:hAnsiTheme="majorHAnsi" w:cstheme="majorHAnsi"/>
          <w:i/>
          <w:sz w:val="28"/>
          <w:szCs w:val="28"/>
          <w:lang w:val="ka-GE"/>
        </w:rPr>
        <w:t xml:space="preserve">ბოლო ათის </w:t>
      </w:r>
      <w:r w:rsidR="003D109A" w:rsidRPr="002F5FD9">
        <w:rPr>
          <w:rFonts w:asciiTheme="majorHAnsi" w:hAnsiTheme="majorHAnsi" w:cstheme="majorHAnsi"/>
          <w:i/>
          <w:sz w:val="28"/>
          <w:szCs w:val="28"/>
          <w:lang w:val="ka-GE"/>
        </w:rPr>
        <w:t xml:space="preserve">  </w:t>
      </w:r>
      <w:r w:rsidR="002F5FD9" w:rsidRPr="002F5FD9">
        <w:rPr>
          <w:rFonts w:asciiTheme="majorHAnsi" w:hAnsiTheme="majorHAnsi" w:cstheme="majorHAnsi"/>
          <w:i/>
          <w:sz w:val="28"/>
          <w:szCs w:val="28"/>
          <w:lang w:val="ka-GE"/>
        </w:rPr>
        <w:t xml:space="preserve">წლის </w:t>
      </w:r>
      <w:r w:rsidR="003D109A" w:rsidRPr="002F5FD9">
        <w:rPr>
          <w:rFonts w:asciiTheme="majorHAnsi" w:hAnsiTheme="majorHAnsi" w:cstheme="majorHAnsi"/>
          <w:i/>
          <w:sz w:val="28"/>
          <w:szCs w:val="28"/>
          <w:lang w:val="ka-GE"/>
        </w:rPr>
        <w:t xml:space="preserve"> განმავლობაში  მუნიციპალიტეტში  განხორციელებულ</w:t>
      </w:r>
      <w:r w:rsidRPr="002F5FD9">
        <w:rPr>
          <w:rFonts w:asciiTheme="majorHAnsi" w:hAnsiTheme="majorHAnsi" w:cstheme="majorHAnsi"/>
          <w:i/>
          <w:sz w:val="28"/>
          <w:szCs w:val="28"/>
          <w:lang w:val="ka-GE"/>
        </w:rPr>
        <w:t xml:space="preserve"> პროექტთან დაკავშირებით,</w:t>
      </w:r>
      <w:r w:rsidR="003D109A" w:rsidRPr="002F5FD9">
        <w:rPr>
          <w:rFonts w:asciiTheme="majorHAnsi" w:hAnsiTheme="majorHAnsi" w:cstheme="majorHAnsi"/>
          <w:i/>
          <w:sz w:val="28"/>
          <w:szCs w:val="28"/>
          <w:lang w:val="ka-GE"/>
        </w:rPr>
        <w:t xml:space="preserve">  ასევე  ყველა  იმ  ღონისძიებისა  და  მიღწევების  შესახებ,  რომლებიც  მუნიციპალიტეტში  დაიგეგმა  და  განხორციელდა. </w:t>
      </w:r>
      <w:r w:rsidR="002F5FD9" w:rsidRPr="002F5FD9">
        <w:rPr>
          <w:rFonts w:asciiTheme="majorHAnsi" w:hAnsiTheme="majorHAnsi" w:cstheme="majorHAnsi"/>
          <w:i/>
          <w:sz w:val="28"/>
          <w:szCs w:val="28"/>
          <w:lang w:val="ka-GE"/>
        </w:rPr>
        <w:t xml:space="preserve"> გარდა  ამისა,  ჟურნალში  განთავსებულია  ინფორმაცია  მერიის  მიერ  დაფინანსებულ  ჯანდაცვისა  და  სოციალურ  პროგრამებზე,  კულტურულ-საგანმანათლებლო  და  სპორტულ მიმართულებებზე. მსგავსი პრეცედენტი,  რომელიმე  მუნიციპალიტეტს  ათწლიანი  საქმიანობის შესახებ ანგარიში  გაეკეთებინოს </w:t>
      </w:r>
      <w:r w:rsidR="00837BA2">
        <w:rPr>
          <w:rFonts w:asciiTheme="majorHAnsi" w:hAnsiTheme="majorHAnsi" w:cstheme="majorHAnsi"/>
          <w:i/>
          <w:sz w:val="28"/>
          <w:szCs w:val="28"/>
          <w:lang w:val="ka-GE"/>
        </w:rPr>
        <w:t>-</w:t>
      </w:r>
      <w:r w:rsidR="002F5FD9" w:rsidRPr="002F5FD9">
        <w:rPr>
          <w:rFonts w:asciiTheme="majorHAnsi" w:hAnsiTheme="majorHAnsi" w:cstheme="majorHAnsi"/>
          <w:i/>
          <w:sz w:val="28"/>
          <w:szCs w:val="28"/>
          <w:lang w:val="ka-GE"/>
        </w:rPr>
        <w:t xml:space="preserve"> საქართველოში არ არსებობს.</w:t>
      </w:r>
    </w:p>
    <w:p w14:paraId="230B8977" w14:textId="0CAE8F54" w:rsidR="005F605E" w:rsidRDefault="002F5FD9" w:rsidP="00615297">
      <w:pPr>
        <w:spacing w:after="0" w:line="240" w:lineRule="auto"/>
        <w:rPr>
          <w:rFonts w:asciiTheme="majorHAnsi" w:hAnsiTheme="majorHAnsi" w:cstheme="majorHAnsi"/>
          <w:i/>
          <w:sz w:val="28"/>
          <w:szCs w:val="28"/>
          <w:lang w:val="ka-GE"/>
        </w:rPr>
      </w:pPr>
      <w:r w:rsidRPr="002F5FD9">
        <w:rPr>
          <w:rFonts w:asciiTheme="majorHAnsi" w:hAnsiTheme="majorHAnsi" w:cstheme="majorHAnsi"/>
          <w:sz w:val="28"/>
          <w:szCs w:val="28"/>
          <w:lang w:val="ka-GE"/>
        </w:rPr>
        <w:t xml:space="preserve"> </w:t>
      </w:r>
      <w:r w:rsidR="00615297" w:rsidRPr="002F5FD9">
        <w:rPr>
          <w:rFonts w:asciiTheme="majorHAnsi" w:hAnsiTheme="majorHAnsi" w:cstheme="majorHAnsi"/>
          <w:i/>
          <w:sz w:val="28"/>
          <w:szCs w:val="28"/>
          <w:lang w:val="ka-GE"/>
        </w:rPr>
        <w:t>მერიის მიერ</w:t>
      </w:r>
      <w:r w:rsidRPr="002F5FD9">
        <w:rPr>
          <w:rFonts w:asciiTheme="majorHAnsi" w:hAnsiTheme="majorHAnsi" w:cstheme="majorHAnsi"/>
          <w:i/>
          <w:sz w:val="28"/>
          <w:szCs w:val="28"/>
          <w:lang w:val="ka-GE"/>
        </w:rPr>
        <w:t xml:space="preserve"> ათწლიანი  </w:t>
      </w:r>
      <w:r w:rsidR="00615297" w:rsidRPr="002F5FD9">
        <w:rPr>
          <w:rFonts w:asciiTheme="majorHAnsi" w:hAnsiTheme="majorHAnsi" w:cstheme="majorHAnsi"/>
          <w:i/>
          <w:sz w:val="28"/>
          <w:szCs w:val="28"/>
          <w:lang w:val="ka-GE"/>
        </w:rPr>
        <w:t xml:space="preserve"> საქმიანობის  შესახებ </w:t>
      </w:r>
      <w:r w:rsidRPr="002F5FD9">
        <w:rPr>
          <w:rFonts w:asciiTheme="majorHAnsi" w:hAnsiTheme="majorHAnsi" w:cstheme="majorHAnsi"/>
          <w:i/>
          <w:sz w:val="28"/>
          <w:szCs w:val="28"/>
          <w:lang w:val="ka-GE"/>
        </w:rPr>
        <w:t xml:space="preserve">გაწეულ </w:t>
      </w:r>
      <w:r w:rsidR="00615297"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 xml:space="preserve">ანგარიშს </w:t>
      </w:r>
      <w:r w:rsidR="00615297" w:rsidRPr="002F5FD9">
        <w:rPr>
          <w:rFonts w:asciiTheme="majorHAnsi" w:hAnsiTheme="majorHAnsi" w:cstheme="majorHAnsi"/>
          <w:i/>
          <w:sz w:val="28"/>
          <w:szCs w:val="28"/>
          <w:lang w:val="ka-GE"/>
        </w:rPr>
        <w:t xml:space="preserve"> მუნიციპალიტეტში  მცხოვრები</w:t>
      </w:r>
      <w:r w:rsidR="005F605E">
        <w:rPr>
          <w:rFonts w:asciiTheme="majorHAnsi" w:hAnsiTheme="majorHAnsi" w:cstheme="majorHAnsi"/>
          <w:i/>
          <w:sz w:val="28"/>
          <w:szCs w:val="28"/>
          <w:lang w:val="ka-GE"/>
        </w:rPr>
        <w:t xml:space="preserve">  8</w:t>
      </w:r>
      <w:r w:rsidRPr="002F5FD9">
        <w:rPr>
          <w:rFonts w:asciiTheme="majorHAnsi" w:hAnsiTheme="majorHAnsi" w:cstheme="majorHAnsi"/>
          <w:i/>
          <w:sz w:val="28"/>
          <w:szCs w:val="28"/>
          <w:lang w:val="ka-GE"/>
        </w:rPr>
        <w:t xml:space="preserve">  000 პირი  გაეცნო.</w:t>
      </w:r>
      <w:r w:rsidR="007B714A">
        <w:rPr>
          <w:rFonts w:asciiTheme="majorHAnsi" w:hAnsiTheme="majorHAnsi" w:cstheme="majorHAnsi"/>
          <w:i/>
          <w:sz w:val="28"/>
          <w:szCs w:val="28"/>
          <w:lang w:val="ka-GE"/>
        </w:rPr>
        <w:t xml:space="preserve">  პროექტი  კვლავ  გრძელდება  და  ჟურნალის  პრეზენტაციის  მიზნით შეხვედრები  კვლავ  გაგრძელდება. </w:t>
      </w:r>
    </w:p>
    <w:p w14:paraId="1FBD3D98" w14:textId="77777777" w:rsidR="00837BA2" w:rsidRPr="007B714A" w:rsidRDefault="00837BA2" w:rsidP="00615297">
      <w:pPr>
        <w:spacing w:after="0" w:line="240" w:lineRule="auto"/>
        <w:rPr>
          <w:rFonts w:asciiTheme="majorHAnsi" w:hAnsiTheme="majorHAnsi" w:cstheme="majorHAnsi"/>
          <w:i/>
          <w:sz w:val="28"/>
          <w:szCs w:val="28"/>
        </w:rPr>
      </w:pPr>
    </w:p>
    <w:p w14:paraId="16EDE983" w14:textId="39449405" w:rsidR="0015665A" w:rsidRPr="002F5FD9" w:rsidRDefault="0015665A" w:rsidP="0015665A">
      <w:pPr>
        <w:pStyle w:val="ListParagraph"/>
        <w:numPr>
          <w:ilvl w:val="0"/>
          <w:numId w:val="1"/>
        </w:numPr>
        <w:spacing w:after="0"/>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განხორციელებული პრაქტიკის/კონკრეტული ინიციატივის დეტალური აღწერა:</w:t>
      </w:r>
    </w:p>
    <w:p w14:paraId="3E825841" w14:textId="01045E58" w:rsidR="0015665A" w:rsidRPr="002F5FD9" w:rsidRDefault="0015665A" w:rsidP="0015665A">
      <w:pPr>
        <w:spacing w:after="0"/>
        <w:ind w:left="360"/>
        <w:jc w:val="both"/>
        <w:rPr>
          <w:rFonts w:asciiTheme="majorHAnsi" w:hAnsiTheme="majorHAnsi" w:cstheme="majorHAnsi"/>
          <w:sz w:val="28"/>
          <w:szCs w:val="28"/>
          <w:lang w:val="ka-GE"/>
        </w:rPr>
      </w:pPr>
    </w:p>
    <w:p w14:paraId="1FA3F84A" w14:textId="7078E9B3" w:rsidR="00AE3C1A" w:rsidRPr="002F5FD9" w:rsidRDefault="00AE3C1A" w:rsidP="0015665A">
      <w:pPr>
        <w:spacing w:after="0"/>
        <w:ind w:left="360"/>
        <w:jc w:val="both"/>
        <w:rPr>
          <w:rFonts w:asciiTheme="majorHAnsi" w:hAnsiTheme="majorHAnsi" w:cstheme="majorHAnsi"/>
          <w:sz w:val="28"/>
          <w:szCs w:val="28"/>
          <w:lang w:val="ka-GE"/>
        </w:rPr>
      </w:pPr>
    </w:p>
    <w:p w14:paraId="69AA73EB" w14:textId="77777777" w:rsidR="00AE3C1A" w:rsidRPr="002F5FD9" w:rsidRDefault="00AE3C1A" w:rsidP="0015665A">
      <w:pPr>
        <w:spacing w:after="0"/>
        <w:ind w:left="360"/>
        <w:jc w:val="both"/>
        <w:rPr>
          <w:rFonts w:asciiTheme="majorHAnsi" w:hAnsiTheme="majorHAnsi" w:cstheme="majorHAnsi"/>
          <w:sz w:val="28"/>
          <w:szCs w:val="28"/>
          <w:lang w:val="ka-GE"/>
        </w:rPr>
      </w:pPr>
    </w:p>
    <w:p w14:paraId="29808E54" w14:textId="55F072F7" w:rsidR="0015665A" w:rsidRPr="002F5FD9" w:rsidRDefault="0015665A" w:rsidP="0015665A">
      <w:pPr>
        <w:pStyle w:val="ListParagraph"/>
        <w:numPr>
          <w:ilvl w:val="0"/>
          <w:numId w:val="4"/>
        </w:numPr>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პროექტის შინაარსი;</w:t>
      </w:r>
    </w:p>
    <w:p w14:paraId="04775549" w14:textId="23B495B8" w:rsidR="00AE3C1A" w:rsidRPr="002F5FD9" w:rsidRDefault="00AE3C1A" w:rsidP="00AE3C1A">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პროექტის  მიზანია, ადგილობრივი  თვითმმართველობის  საქმიანობაში მოქალაქეთა ჩართულობის ხელშეწყობა, ხელმძღვანელ პირებსა  და  მოსახლეობას   შორის კომუნიკაციის გაუმჯობესება,  მუნიციპალიტეტში მიმდინარე პროცესებისა და  განხორციელებული ინფრასტრუქტურული პროექტების  შესახებ საზოგადოების ინფორმირება, </w:t>
      </w:r>
      <w:r w:rsidR="001D4BD4">
        <w:rPr>
          <w:rFonts w:asciiTheme="majorHAnsi" w:hAnsiTheme="majorHAnsi" w:cstheme="majorHAnsi"/>
          <w:i/>
          <w:sz w:val="28"/>
          <w:szCs w:val="28"/>
          <w:lang w:val="ka-GE"/>
        </w:rPr>
        <w:t>მერიის  ხელმძღვანელი პირების</w:t>
      </w:r>
      <w:r w:rsidRPr="002F5FD9">
        <w:rPr>
          <w:rFonts w:asciiTheme="majorHAnsi" w:hAnsiTheme="majorHAnsi" w:cstheme="majorHAnsi"/>
          <w:i/>
          <w:sz w:val="28"/>
          <w:szCs w:val="28"/>
          <w:lang w:val="ka-GE"/>
        </w:rPr>
        <w:t xml:space="preserve"> უფრო  მეტი ანგარიშვალდებულებ</w:t>
      </w:r>
      <w:r w:rsidR="001D4BD4">
        <w:rPr>
          <w:rFonts w:asciiTheme="majorHAnsi" w:hAnsiTheme="majorHAnsi" w:cstheme="majorHAnsi"/>
          <w:i/>
          <w:sz w:val="28"/>
          <w:szCs w:val="28"/>
          <w:lang w:val="ka-GE"/>
        </w:rPr>
        <w:t xml:space="preserve">ა </w:t>
      </w:r>
      <w:r w:rsidRPr="002F5FD9">
        <w:rPr>
          <w:rFonts w:asciiTheme="majorHAnsi" w:hAnsiTheme="majorHAnsi" w:cstheme="majorHAnsi"/>
          <w:i/>
          <w:sz w:val="28"/>
          <w:szCs w:val="28"/>
          <w:lang w:val="ka-GE"/>
        </w:rPr>
        <w:t>მოქალაქეების წინაშე. პროექტის  ფარგლებში</w:t>
      </w:r>
      <w:r w:rsidR="00837BA2">
        <w:rPr>
          <w:rFonts w:asciiTheme="majorHAnsi" w:hAnsiTheme="majorHAnsi" w:cstheme="majorHAnsi"/>
          <w:i/>
          <w:sz w:val="28"/>
          <w:szCs w:val="28"/>
          <w:lang w:val="ka-GE"/>
        </w:rPr>
        <w:t xml:space="preserve">, ჟურნალის  სახით </w:t>
      </w:r>
      <w:r w:rsidRPr="002F5FD9">
        <w:rPr>
          <w:rFonts w:asciiTheme="majorHAnsi" w:hAnsiTheme="majorHAnsi" w:cstheme="majorHAnsi"/>
          <w:i/>
          <w:sz w:val="28"/>
          <w:szCs w:val="28"/>
          <w:lang w:val="ka-GE"/>
        </w:rPr>
        <w:t xml:space="preserve">  გამოიცა  მერიის  საქმიანობის  ათწლიანი  ანგარიში  და  გავრცელდა  მუნიციპალიტეტის  </w:t>
      </w:r>
      <w:r w:rsidR="001D4BD4">
        <w:rPr>
          <w:rFonts w:asciiTheme="majorHAnsi" w:hAnsiTheme="majorHAnsi" w:cstheme="majorHAnsi"/>
          <w:i/>
          <w:sz w:val="28"/>
          <w:szCs w:val="28"/>
          <w:lang w:val="ka-GE"/>
        </w:rPr>
        <w:t>ყველა სოფელში.</w:t>
      </w:r>
    </w:p>
    <w:p w14:paraId="6AE00021" w14:textId="77777777" w:rsidR="001F0011" w:rsidRPr="002F5FD9" w:rsidRDefault="001F0011" w:rsidP="00AE3C1A">
      <w:pPr>
        <w:jc w:val="both"/>
        <w:rPr>
          <w:rFonts w:asciiTheme="majorHAnsi" w:hAnsiTheme="majorHAnsi" w:cstheme="majorHAnsi"/>
          <w:i/>
          <w:sz w:val="28"/>
          <w:szCs w:val="28"/>
          <w:lang w:val="ka-GE"/>
        </w:rPr>
      </w:pPr>
    </w:p>
    <w:p w14:paraId="7AC9AF91" w14:textId="266150F4" w:rsidR="00AE3C1A" w:rsidRPr="002F5FD9" w:rsidRDefault="00AE3C1A" w:rsidP="00AE3C1A">
      <w:pPr>
        <w:jc w:val="both"/>
        <w:rPr>
          <w:rFonts w:asciiTheme="majorHAnsi" w:hAnsiTheme="majorHAnsi" w:cstheme="majorHAnsi"/>
          <w:b/>
          <w:i/>
          <w:sz w:val="28"/>
          <w:szCs w:val="28"/>
          <w:lang w:val="ka-GE"/>
        </w:rPr>
      </w:pPr>
    </w:p>
    <w:p w14:paraId="7E6B5D1B" w14:textId="77777777" w:rsidR="00AE3C1A" w:rsidRPr="002F5FD9" w:rsidRDefault="00AE3C1A" w:rsidP="00AE3C1A">
      <w:pPr>
        <w:jc w:val="both"/>
        <w:rPr>
          <w:rFonts w:asciiTheme="majorHAnsi" w:hAnsiTheme="majorHAnsi" w:cstheme="majorHAnsi"/>
          <w:b/>
          <w:sz w:val="28"/>
          <w:szCs w:val="28"/>
          <w:lang w:val="ka-GE"/>
        </w:rPr>
      </w:pPr>
    </w:p>
    <w:p w14:paraId="43E108C1" w14:textId="1C7A1DBA" w:rsidR="0015665A" w:rsidRPr="002F5FD9" w:rsidRDefault="001D4BD4" w:rsidP="00AE3C1A">
      <w:pPr>
        <w:pStyle w:val="ListParagraph"/>
        <w:ind w:left="1440"/>
        <w:jc w:val="both"/>
        <w:rPr>
          <w:rFonts w:asciiTheme="majorHAnsi" w:hAnsiTheme="majorHAnsi" w:cstheme="majorHAnsi"/>
          <w:bCs/>
          <w:sz w:val="28"/>
          <w:szCs w:val="28"/>
          <w:lang w:val="ka-GE"/>
        </w:rPr>
      </w:pPr>
      <w:r>
        <w:rPr>
          <w:rFonts w:asciiTheme="majorHAnsi" w:hAnsiTheme="majorHAnsi" w:cstheme="majorHAnsi"/>
          <w:b/>
          <w:sz w:val="28"/>
          <w:szCs w:val="28"/>
          <w:lang w:val="ka-GE"/>
        </w:rPr>
        <w:t xml:space="preserve">          </w:t>
      </w:r>
      <w:r w:rsidR="0015665A" w:rsidRPr="002F5FD9">
        <w:rPr>
          <w:rFonts w:asciiTheme="majorHAnsi" w:hAnsiTheme="majorHAnsi" w:cstheme="majorHAnsi"/>
          <w:b/>
          <w:sz w:val="28"/>
          <w:szCs w:val="28"/>
          <w:lang w:val="ka-GE"/>
        </w:rPr>
        <w:t>ა</w:t>
      </w:r>
      <w:r w:rsidR="00837BA2">
        <w:rPr>
          <w:rFonts w:asciiTheme="majorHAnsi" w:hAnsiTheme="majorHAnsi" w:cstheme="majorHAnsi"/>
          <w:b/>
          <w:sz w:val="28"/>
          <w:szCs w:val="28"/>
          <w:lang w:val="ka-GE"/>
        </w:rPr>
        <w:t xml:space="preserve"> </w:t>
      </w:r>
      <w:proofErr w:type="spellStart"/>
      <w:r w:rsidR="0015665A" w:rsidRPr="002F5FD9">
        <w:rPr>
          <w:rFonts w:asciiTheme="majorHAnsi" w:hAnsiTheme="majorHAnsi" w:cstheme="majorHAnsi"/>
          <w:b/>
          <w:sz w:val="28"/>
          <w:szCs w:val="28"/>
          <w:lang w:val="ka-GE"/>
        </w:rPr>
        <w:t>ქტივობათა</w:t>
      </w:r>
      <w:proofErr w:type="spellEnd"/>
      <w:r w:rsidR="0015665A" w:rsidRPr="002F5FD9">
        <w:rPr>
          <w:rFonts w:asciiTheme="majorHAnsi" w:hAnsiTheme="majorHAnsi" w:cstheme="majorHAnsi"/>
          <w:b/>
          <w:sz w:val="28"/>
          <w:szCs w:val="28"/>
          <w:lang w:val="ka-GE"/>
        </w:rPr>
        <w:t xml:space="preserve"> გეგმა/გრაფიკი </w:t>
      </w:r>
    </w:p>
    <w:p w14:paraId="49684C22" w14:textId="77777777" w:rsidR="00AE3C1A" w:rsidRPr="002F5FD9" w:rsidRDefault="00AE3C1A" w:rsidP="00AE3C1A">
      <w:pPr>
        <w:pStyle w:val="ListParagraph"/>
        <w:ind w:left="1440"/>
        <w:jc w:val="both"/>
        <w:rPr>
          <w:rFonts w:asciiTheme="majorHAnsi" w:hAnsiTheme="majorHAnsi" w:cstheme="majorHAnsi"/>
          <w:b/>
          <w:sz w:val="28"/>
          <w:szCs w:val="28"/>
          <w:lang w:val="ka-GE"/>
        </w:rPr>
      </w:pPr>
    </w:p>
    <w:tbl>
      <w:tblPr>
        <w:tblW w:w="0" w:type="auto"/>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7680"/>
      </w:tblGrid>
      <w:tr w:rsidR="00F0381B" w:rsidRPr="002F5FD9" w14:paraId="59A39FDC" w14:textId="78E094A9" w:rsidTr="006225C0">
        <w:trPr>
          <w:trHeight w:val="480"/>
        </w:trPr>
        <w:tc>
          <w:tcPr>
            <w:tcW w:w="8295" w:type="dxa"/>
            <w:gridSpan w:val="2"/>
          </w:tcPr>
          <w:p w14:paraId="5AB42322" w14:textId="6E1A8FE1" w:rsidR="00F0381B" w:rsidRPr="002F5FD9" w:rsidRDefault="00F0381B" w:rsidP="00AE3C1A">
            <w:pPr>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lastRenderedPageBreak/>
              <w:t xml:space="preserve">                                     აქტივობების  გეგმა-გრაფიკი</w:t>
            </w:r>
          </w:p>
        </w:tc>
      </w:tr>
      <w:tr w:rsidR="00AE3C1A" w:rsidRPr="001D4BD4" w14:paraId="2E5348B3" w14:textId="0E90207C" w:rsidTr="00F0381B">
        <w:trPr>
          <w:trHeight w:val="962"/>
        </w:trPr>
        <w:tc>
          <w:tcPr>
            <w:tcW w:w="615" w:type="dxa"/>
          </w:tcPr>
          <w:p w14:paraId="3BB1C805" w14:textId="1D09439A" w:rsidR="00AE3C1A" w:rsidRPr="001D4BD4" w:rsidRDefault="00F0381B" w:rsidP="00AE3C1A">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1</w:t>
            </w:r>
          </w:p>
        </w:tc>
        <w:tc>
          <w:tcPr>
            <w:tcW w:w="7680" w:type="dxa"/>
          </w:tcPr>
          <w:p w14:paraId="4A3AEAC5" w14:textId="31A8524F" w:rsidR="00AE3C1A" w:rsidRPr="001D4BD4" w:rsidRDefault="00F0381B" w:rsidP="00AE3C1A">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30.09.2022  წელს,  მერიის მიერ  დაფუძნებულ  ა(ა) იპ ,,მოქალაქეთა  ჩართულობისა  და  ინფორმირების მუნიციპალური  ცენტრს“  მერიის  წერილის საფუძველზე,  დაევალა  მერიის  ათწლიანი საქმიანობი</w:t>
            </w:r>
            <w:r w:rsidR="00837BA2">
              <w:rPr>
                <w:rFonts w:asciiTheme="majorHAnsi" w:hAnsiTheme="majorHAnsi" w:cstheme="majorHAnsi"/>
                <w:i/>
                <w:sz w:val="28"/>
                <w:szCs w:val="28"/>
                <w:lang w:val="ka-GE"/>
              </w:rPr>
              <w:t>ს</w:t>
            </w:r>
            <w:r w:rsidR="001D4BD4">
              <w:rPr>
                <w:rFonts w:asciiTheme="majorHAnsi" w:hAnsiTheme="majorHAnsi" w:cstheme="majorHAnsi"/>
                <w:i/>
                <w:sz w:val="28"/>
                <w:szCs w:val="28"/>
                <w:lang w:val="ka-GE"/>
              </w:rPr>
              <w:t xml:space="preserve"> </w:t>
            </w:r>
            <w:r w:rsidRPr="001D4BD4">
              <w:rPr>
                <w:rFonts w:asciiTheme="majorHAnsi" w:hAnsiTheme="majorHAnsi" w:cstheme="majorHAnsi"/>
                <w:i/>
                <w:sz w:val="28"/>
                <w:szCs w:val="28"/>
                <w:lang w:val="ka-GE"/>
              </w:rPr>
              <w:t>შესახებ ანგარიშის მომზადება.</w:t>
            </w:r>
          </w:p>
        </w:tc>
      </w:tr>
      <w:tr w:rsidR="00AE3C1A" w:rsidRPr="001D4BD4" w14:paraId="7C9636F0" w14:textId="65B77840" w:rsidTr="00485897">
        <w:trPr>
          <w:trHeight w:val="1160"/>
        </w:trPr>
        <w:tc>
          <w:tcPr>
            <w:tcW w:w="615" w:type="dxa"/>
          </w:tcPr>
          <w:p w14:paraId="6EDF0380" w14:textId="07CED58D" w:rsidR="00AE3C1A" w:rsidRPr="001D4BD4" w:rsidRDefault="00F0381B" w:rsidP="00AE3C1A">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2.</w:t>
            </w:r>
          </w:p>
        </w:tc>
        <w:tc>
          <w:tcPr>
            <w:tcW w:w="7680" w:type="dxa"/>
          </w:tcPr>
          <w:p w14:paraId="4A8D21F7" w14:textId="359959CC" w:rsidR="00AE3C1A" w:rsidRPr="001D4BD4" w:rsidRDefault="00F0381B" w:rsidP="00AE3C1A">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5.10.2022 წელს ა(ა)იპ  ,,მოქალაქეთა  ჩართულობისა  და  ინფორმირების  მუნიციპალურმა  ცენტრმა“  დაიწყო მერისს  ათწლიანი  საქმიანობის  შესახებ ანგარიშის  მომზადება.</w:t>
            </w:r>
            <w:r w:rsidR="00485897" w:rsidRPr="001D4BD4">
              <w:rPr>
                <w:rFonts w:asciiTheme="majorHAnsi" w:hAnsiTheme="majorHAnsi" w:cstheme="majorHAnsi"/>
                <w:i/>
                <w:sz w:val="28"/>
                <w:szCs w:val="28"/>
                <w:lang w:val="ka-GE"/>
              </w:rPr>
              <w:t xml:space="preserve"> </w:t>
            </w:r>
          </w:p>
        </w:tc>
      </w:tr>
      <w:tr w:rsidR="00AE3C1A" w:rsidRPr="001D4BD4" w14:paraId="61C333D2" w14:textId="5DDB083C" w:rsidTr="00F0381B">
        <w:trPr>
          <w:trHeight w:val="710"/>
        </w:trPr>
        <w:tc>
          <w:tcPr>
            <w:tcW w:w="615" w:type="dxa"/>
          </w:tcPr>
          <w:p w14:paraId="42696E8F" w14:textId="101F63F4" w:rsidR="00AE3C1A" w:rsidRPr="001D4BD4" w:rsidRDefault="00F0381B" w:rsidP="00AE3C1A">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3.</w:t>
            </w:r>
          </w:p>
        </w:tc>
        <w:tc>
          <w:tcPr>
            <w:tcW w:w="7680" w:type="dxa"/>
          </w:tcPr>
          <w:p w14:paraId="36D7CEC6" w14:textId="21961AB5" w:rsidR="00AE3C1A" w:rsidRPr="001D4BD4" w:rsidRDefault="00485897" w:rsidP="001D4BD4">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 xml:space="preserve">17.10.2022  წელს ,,მოქალაქეთა  ჩართულობისა  და  ინფორმირების მუნიციპალურმა  ცენტრმა“  მერიის  საფინანსო-საბიუჯეტო  სამსახურს  მიმართა  წერილობით  დამატებითი  ფინანსების გამოყოფის  თაობაზე,  რომელიც  საჭირო  იყო  </w:t>
            </w:r>
            <w:r w:rsidR="001D4BD4">
              <w:rPr>
                <w:rFonts w:asciiTheme="majorHAnsi" w:hAnsiTheme="majorHAnsi" w:cstheme="majorHAnsi"/>
                <w:i/>
                <w:sz w:val="28"/>
                <w:szCs w:val="28"/>
                <w:lang w:val="ka-GE"/>
              </w:rPr>
              <w:t xml:space="preserve">მერიის </w:t>
            </w:r>
            <w:r w:rsidRPr="001D4BD4">
              <w:rPr>
                <w:rFonts w:asciiTheme="majorHAnsi" w:hAnsiTheme="majorHAnsi" w:cstheme="majorHAnsi"/>
                <w:i/>
                <w:sz w:val="28"/>
                <w:szCs w:val="28"/>
                <w:lang w:val="ka-GE"/>
              </w:rPr>
              <w:t xml:space="preserve">ათწლიანი </w:t>
            </w:r>
            <w:r w:rsidR="001D4BD4">
              <w:rPr>
                <w:rFonts w:asciiTheme="majorHAnsi" w:hAnsiTheme="majorHAnsi" w:cstheme="majorHAnsi"/>
                <w:i/>
                <w:sz w:val="28"/>
                <w:szCs w:val="28"/>
                <w:lang w:val="ka-GE"/>
              </w:rPr>
              <w:t>საქმიანობის  შესახებ</w:t>
            </w:r>
            <w:r w:rsidRPr="001D4BD4">
              <w:rPr>
                <w:rFonts w:asciiTheme="majorHAnsi" w:hAnsiTheme="majorHAnsi" w:cstheme="majorHAnsi"/>
                <w:i/>
                <w:sz w:val="28"/>
                <w:szCs w:val="28"/>
                <w:lang w:val="ka-GE"/>
              </w:rPr>
              <w:t xml:space="preserve"> ანგარიშის</w:t>
            </w:r>
            <w:r w:rsidR="00837BA2">
              <w:rPr>
                <w:rFonts w:asciiTheme="majorHAnsi" w:hAnsiTheme="majorHAnsi" w:cstheme="majorHAnsi"/>
                <w:i/>
                <w:sz w:val="28"/>
                <w:szCs w:val="28"/>
                <w:lang w:val="ka-GE"/>
              </w:rPr>
              <w:t xml:space="preserve"> </w:t>
            </w:r>
            <w:r w:rsidR="001D4BD4">
              <w:rPr>
                <w:rFonts w:asciiTheme="majorHAnsi" w:hAnsiTheme="majorHAnsi" w:cstheme="majorHAnsi"/>
                <w:i/>
                <w:sz w:val="28"/>
                <w:szCs w:val="28"/>
                <w:lang w:val="ka-GE"/>
              </w:rPr>
              <w:t xml:space="preserve">ჟურნალის  სახით  </w:t>
            </w:r>
            <w:proofErr w:type="spellStart"/>
            <w:r w:rsidR="001D4BD4">
              <w:rPr>
                <w:rFonts w:asciiTheme="majorHAnsi" w:hAnsiTheme="majorHAnsi" w:cstheme="majorHAnsi"/>
                <w:i/>
                <w:sz w:val="28"/>
                <w:szCs w:val="28"/>
                <w:lang w:val="ka-GE"/>
              </w:rPr>
              <w:t>დასაბეჭდათ</w:t>
            </w:r>
            <w:proofErr w:type="spellEnd"/>
            <w:r w:rsidRPr="001D4BD4">
              <w:rPr>
                <w:rFonts w:asciiTheme="majorHAnsi" w:hAnsiTheme="majorHAnsi" w:cstheme="majorHAnsi"/>
                <w:i/>
                <w:sz w:val="28"/>
                <w:szCs w:val="28"/>
                <w:lang w:val="ka-GE"/>
              </w:rPr>
              <w:t>.</w:t>
            </w:r>
          </w:p>
        </w:tc>
      </w:tr>
      <w:tr w:rsidR="00AE3C1A" w:rsidRPr="001D4BD4" w14:paraId="761B9593" w14:textId="584EDE02" w:rsidTr="00485897">
        <w:trPr>
          <w:trHeight w:val="1185"/>
        </w:trPr>
        <w:tc>
          <w:tcPr>
            <w:tcW w:w="615" w:type="dxa"/>
          </w:tcPr>
          <w:p w14:paraId="7DDF2F04" w14:textId="2B5EB253" w:rsidR="00AE3C1A" w:rsidRPr="001D4BD4" w:rsidRDefault="00485897" w:rsidP="00AE3C1A">
            <w:pPr>
              <w:jc w:val="both"/>
              <w:rPr>
                <w:rFonts w:asciiTheme="majorHAnsi" w:hAnsiTheme="majorHAnsi" w:cstheme="majorHAnsi"/>
                <w:b/>
                <w:i/>
                <w:sz w:val="28"/>
                <w:szCs w:val="28"/>
                <w:lang w:val="ka-GE"/>
              </w:rPr>
            </w:pPr>
            <w:r w:rsidRPr="001D4BD4">
              <w:rPr>
                <w:rFonts w:asciiTheme="majorHAnsi" w:hAnsiTheme="majorHAnsi" w:cstheme="majorHAnsi"/>
                <w:b/>
                <w:i/>
                <w:sz w:val="28"/>
                <w:szCs w:val="28"/>
                <w:lang w:val="ka-GE"/>
              </w:rPr>
              <w:t>4</w:t>
            </w:r>
          </w:p>
        </w:tc>
        <w:tc>
          <w:tcPr>
            <w:tcW w:w="7680" w:type="dxa"/>
          </w:tcPr>
          <w:p w14:paraId="64A7CE5D" w14:textId="50523154" w:rsidR="00AE3C1A" w:rsidRPr="001D4BD4" w:rsidRDefault="00485897" w:rsidP="001D4BD4">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21.10.2022 წელს ა (ა) იპ  ,,მოქალაქეთა  ჩართულობისა  და ინფორმირების  მუნიციპალურმა ცენტრმა“  საკრებულოს  გადაწვეტილებით  მიიღო  დამატებითი  ფინანსები</w:t>
            </w:r>
            <w:r w:rsidR="00837BA2">
              <w:rPr>
                <w:rFonts w:asciiTheme="majorHAnsi" w:hAnsiTheme="majorHAnsi" w:cstheme="majorHAnsi"/>
                <w:i/>
                <w:sz w:val="28"/>
                <w:szCs w:val="28"/>
                <w:lang w:val="ka-GE"/>
              </w:rPr>
              <w:t>.</w:t>
            </w:r>
            <w:r w:rsidRPr="001D4BD4">
              <w:rPr>
                <w:rFonts w:asciiTheme="majorHAnsi" w:hAnsiTheme="majorHAnsi" w:cstheme="majorHAnsi"/>
                <w:i/>
                <w:sz w:val="28"/>
                <w:szCs w:val="28"/>
                <w:lang w:val="ka-GE"/>
              </w:rPr>
              <w:t xml:space="preserve"> </w:t>
            </w:r>
          </w:p>
        </w:tc>
      </w:tr>
      <w:tr w:rsidR="00485897" w:rsidRPr="001D4BD4" w14:paraId="18D1647F" w14:textId="77777777" w:rsidTr="00485897">
        <w:trPr>
          <w:trHeight w:val="1155"/>
        </w:trPr>
        <w:tc>
          <w:tcPr>
            <w:tcW w:w="615" w:type="dxa"/>
          </w:tcPr>
          <w:p w14:paraId="0160AEF5" w14:textId="73D8BD18" w:rsidR="00485897" w:rsidRPr="001D4BD4" w:rsidRDefault="00485897" w:rsidP="00AE3C1A">
            <w:pPr>
              <w:jc w:val="both"/>
              <w:rPr>
                <w:rFonts w:asciiTheme="majorHAnsi" w:hAnsiTheme="majorHAnsi" w:cstheme="majorHAnsi"/>
                <w:b/>
                <w:i/>
                <w:sz w:val="28"/>
                <w:szCs w:val="28"/>
                <w:lang w:val="ka-GE"/>
              </w:rPr>
            </w:pPr>
            <w:r w:rsidRPr="001D4BD4">
              <w:rPr>
                <w:rFonts w:asciiTheme="majorHAnsi" w:hAnsiTheme="majorHAnsi" w:cstheme="majorHAnsi"/>
                <w:b/>
                <w:i/>
                <w:sz w:val="28"/>
                <w:szCs w:val="28"/>
                <w:lang w:val="ka-GE"/>
              </w:rPr>
              <w:t>5</w:t>
            </w:r>
          </w:p>
        </w:tc>
        <w:tc>
          <w:tcPr>
            <w:tcW w:w="7680" w:type="dxa"/>
          </w:tcPr>
          <w:p w14:paraId="75249E14" w14:textId="2B9E4348" w:rsidR="00485897" w:rsidRPr="001D4BD4" w:rsidRDefault="00485897" w:rsidP="00837BA2">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14.11.2022 წელს   ა(ა) იპ  ,,მოქალაქეთა ჩართულობისა  და  ინფორმირების  მუნიციპალურმა  ცენტრმა“  დადო ხელშეკრულება  შპს  ,,</w:t>
            </w:r>
            <w:r w:rsidRPr="001D4BD4">
              <w:rPr>
                <w:rFonts w:asciiTheme="majorHAnsi" w:hAnsiTheme="majorHAnsi" w:cstheme="majorHAnsi"/>
                <w:i/>
                <w:sz w:val="28"/>
                <w:szCs w:val="28"/>
              </w:rPr>
              <w:t xml:space="preserve"> </w:t>
            </w:r>
            <w:r w:rsidRPr="001D4BD4">
              <w:rPr>
                <w:rFonts w:asciiTheme="majorHAnsi" w:hAnsiTheme="majorHAnsi" w:cstheme="majorHAnsi"/>
                <w:i/>
                <w:sz w:val="28"/>
                <w:szCs w:val="28"/>
                <w:lang w:val="ka-GE"/>
              </w:rPr>
              <w:t xml:space="preserve">ფავორიტი </w:t>
            </w:r>
            <w:r w:rsidR="001D4BD4">
              <w:rPr>
                <w:rFonts w:asciiTheme="majorHAnsi" w:hAnsiTheme="majorHAnsi" w:cstheme="majorHAnsi"/>
                <w:i/>
                <w:sz w:val="28"/>
                <w:szCs w:val="28"/>
                <w:lang w:val="ka-GE"/>
              </w:rPr>
              <w:t>სტილ</w:t>
            </w:r>
            <w:r w:rsidRPr="001D4BD4">
              <w:rPr>
                <w:rFonts w:asciiTheme="majorHAnsi" w:hAnsiTheme="majorHAnsi" w:cstheme="majorHAnsi"/>
                <w:i/>
                <w:sz w:val="28"/>
                <w:szCs w:val="28"/>
                <w:lang w:val="ka-GE"/>
              </w:rPr>
              <w:t>თან</w:t>
            </w:r>
            <w:r w:rsidR="00837BA2">
              <w:rPr>
                <w:rFonts w:asciiTheme="majorHAnsi" w:hAnsiTheme="majorHAnsi" w:cstheme="majorHAnsi"/>
                <w:i/>
                <w:sz w:val="28"/>
                <w:szCs w:val="28"/>
                <w:lang w:val="ka-GE"/>
              </w:rPr>
              <w:t>“,  სადაც  დაიბეჭდა  ჟურნალი.</w:t>
            </w:r>
          </w:p>
        </w:tc>
      </w:tr>
      <w:tr w:rsidR="00485897" w:rsidRPr="001D4BD4" w14:paraId="324DDF2D" w14:textId="77777777" w:rsidTr="00485897">
        <w:trPr>
          <w:trHeight w:val="1140"/>
        </w:trPr>
        <w:tc>
          <w:tcPr>
            <w:tcW w:w="615" w:type="dxa"/>
          </w:tcPr>
          <w:p w14:paraId="17FB2E92" w14:textId="70778275" w:rsidR="00485897" w:rsidRPr="001D4BD4" w:rsidRDefault="00485897" w:rsidP="00AE3C1A">
            <w:pPr>
              <w:jc w:val="both"/>
              <w:rPr>
                <w:rFonts w:asciiTheme="majorHAnsi" w:hAnsiTheme="majorHAnsi" w:cstheme="majorHAnsi"/>
                <w:b/>
                <w:i/>
                <w:sz w:val="28"/>
                <w:szCs w:val="28"/>
                <w:lang w:val="ka-GE"/>
              </w:rPr>
            </w:pPr>
            <w:r w:rsidRPr="001D4BD4">
              <w:rPr>
                <w:rFonts w:asciiTheme="majorHAnsi" w:hAnsiTheme="majorHAnsi" w:cstheme="majorHAnsi"/>
                <w:b/>
                <w:i/>
                <w:sz w:val="28"/>
                <w:szCs w:val="28"/>
                <w:lang w:val="ka-GE"/>
              </w:rPr>
              <w:t>6</w:t>
            </w:r>
          </w:p>
        </w:tc>
        <w:tc>
          <w:tcPr>
            <w:tcW w:w="7680" w:type="dxa"/>
          </w:tcPr>
          <w:p w14:paraId="04D41EFE" w14:textId="77777777" w:rsidR="00485897" w:rsidRPr="001D4BD4" w:rsidRDefault="00485897" w:rsidP="00AE3C1A">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17.10.2022 წელს  ხარაგაულის  მუნიციპალიტეტში  მოეწყო  ათწლიანი  საქმიანობის  შესახებ ანგარიშის  პრეზენტაცია, რომელსაც  დაესწრო  დაბაში  მცხოვრები  მოსახლეობა.</w:t>
            </w:r>
          </w:p>
          <w:p w14:paraId="1A365B00" w14:textId="52363676" w:rsidR="00485897" w:rsidRPr="001D4BD4" w:rsidRDefault="00485897" w:rsidP="00AE3C1A">
            <w:pPr>
              <w:jc w:val="both"/>
              <w:rPr>
                <w:rFonts w:asciiTheme="majorHAnsi" w:hAnsiTheme="majorHAnsi" w:cstheme="majorHAnsi"/>
                <w:i/>
                <w:sz w:val="28"/>
                <w:szCs w:val="28"/>
                <w:lang w:val="ka-GE"/>
              </w:rPr>
            </w:pPr>
          </w:p>
        </w:tc>
      </w:tr>
      <w:tr w:rsidR="00485897" w:rsidRPr="001D4BD4" w14:paraId="6512AD58" w14:textId="77777777" w:rsidTr="00F0381B">
        <w:trPr>
          <w:trHeight w:val="416"/>
        </w:trPr>
        <w:tc>
          <w:tcPr>
            <w:tcW w:w="615" w:type="dxa"/>
          </w:tcPr>
          <w:p w14:paraId="77ED10F1" w14:textId="1890E86E" w:rsidR="00485897" w:rsidRPr="001D4BD4" w:rsidRDefault="00485897" w:rsidP="00AE3C1A">
            <w:pPr>
              <w:jc w:val="both"/>
              <w:rPr>
                <w:rFonts w:asciiTheme="majorHAnsi" w:hAnsiTheme="majorHAnsi" w:cstheme="majorHAnsi"/>
                <w:b/>
                <w:i/>
                <w:sz w:val="28"/>
                <w:szCs w:val="28"/>
                <w:lang w:val="ka-GE"/>
              </w:rPr>
            </w:pPr>
            <w:r w:rsidRPr="001D4BD4">
              <w:rPr>
                <w:rFonts w:asciiTheme="majorHAnsi" w:hAnsiTheme="majorHAnsi" w:cstheme="majorHAnsi"/>
                <w:b/>
                <w:i/>
                <w:sz w:val="28"/>
                <w:szCs w:val="28"/>
                <w:lang w:val="ka-GE"/>
              </w:rPr>
              <w:t>7</w:t>
            </w:r>
          </w:p>
        </w:tc>
        <w:tc>
          <w:tcPr>
            <w:tcW w:w="7680" w:type="dxa"/>
          </w:tcPr>
          <w:p w14:paraId="5CAFF339" w14:textId="5D0DDA0A" w:rsidR="00485897" w:rsidRPr="001D4BD4" w:rsidRDefault="00837BA2" w:rsidP="00AE3C1A">
            <w:pPr>
              <w:jc w:val="both"/>
              <w:rPr>
                <w:rFonts w:asciiTheme="majorHAnsi" w:hAnsiTheme="majorHAnsi" w:cstheme="majorHAnsi"/>
                <w:i/>
                <w:sz w:val="28"/>
                <w:szCs w:val="28"/>
                <w:lang w:val="ka-GE"/>
              </w:rPr>
            </w:pPr>
            <w:r>
              <w:rPr>
                <w:rFonts w:asciiTheme="majorHAnsi" w:hAnsiTheme="majorHAnsi" w:cstheme="majorHAnsi"/>
                <w:i/>
                <w:sz w:val="28"/>
                <w:szCs w:val="28"/>
                <w:lang w:val="ka-GE"/>
              </w:rPr>
              <w:t>17-25 ნოემბერ</w:t>
            </w:r>
            <w:r w:rsidR="00485897" w:rsidRPr="001D4BD4">
              <w:rPr>
                <w:rFonts w:asciiTheme="majorHAnsi" w:hAnsiTheme="majorHAnsi" w:cstheme="majorHAnsi"/>
                <w:i/>
                <w:sz w:val="28"/>
                <w:szCs w:val="28"/>
                <w:lang w:val="ka-GE"/>
              </w:rPr>
              <w:t xml:space="preserve">ი, 2022 წელი,  ამ  პერიოდის  განმავლობაში  მუნიციპალიტეტის  სოფლებში მოეწყო  შეხვედრები  ათწლიანი საქმიანობის  შესახებ ანგარიშის  პრეზენტაციის  </w:t>
            </w:r>
            <w:r w:rsidR="00485897" w:rsidRPr="001D4BD4">
              <w:rPr>
                <w:rFonts w:asciiTheme="majorHAnsi" w:hAnsiTheme="majorHAnsi" w:cstheme="majorHAnsi"/>
                <w:i/>
                <w:sz w:val="28"/>
                <w:szCs w:val="28"/>
                <w:lang w:val="ka-GE"/>
              </w:rPr>
              <w:lastRenderedPageBreak/>
              <w:t>მიზნით.  პარალელურად,  სოფლის  წარმომადგენლებმა  მოსახლეობაში  გაავრცელეს  აღნიშნული  ჟურნალი</w:t>
            </w:r>
            <w:r w:rsidR="001D4BD4">
              <w:rPr>
                <w:rFonts w:asciiTheme="majorHAnsi" w:hAnsiTheme="majorHAnsi" w:cstheme="majorHAnsi"/>
                <w:i/>
                <w:sz w:val="28"/>
                <w:szCs w:val="28"/>
                <w:lang w:val="ka-GE"/>
              </w:rPr>
              <w:t>.</w:t>
            </w:r>
          </w:p>
        </w:tc>
      </w:tr>
    </w:tbl>
    <w:p w14:paraId="506A46AF" w14:textId="52935C8B" w:rsidR="00AE3C1A" w:rsidRPr="001D4BD4" w:rsidRDefault="00AE3C1A" w:rsidP="00AE3C1A">
      <w:pPr>
        <w:jc w:val="both"/>
        <w:rPr>
          <w:rFonts w:asciiTheme="majorHAnsi" w:hAnsiTheme="majorHAnsi" w:cstheme="majorHAnsi"/>
          <w:b/>
          <w:i/>
          <w:sz w:val="28"/>
          <w:szCs w:val="28"/>
          <w:lang w:val="ka-GE"/>
        </w:rPr>
      </w:pPr>
    </w:p>
    <w:p w14:paraId="7A5233CF" w14:textId="3E9A7AF2" w:rsidR="00AE3C1A" w:rsidRPr="002F5FD9" w:rsidRDefault="00AE3C1A" w:rsidP="00AE3C1A">
      <w:pPr>
        <w:jc w:val="both"/>
        <w:rPr>
          <w:rFonts w:asciiTheme="majorHAnsi" w:hAnsiTheme="majorHAnsi" w:cstheme="majorHAnsi"/>
          <w:b/>
          <w:sz w:val="28"/>
          <w:szCs w:val="28"/>
          <w:lang w:val="ka-GE"/>
        </w:rPr>
      </w:pPr>
    </w:p>
    <w:p w14:paraId="476B5B5F" w14:textId="7C9D33F5" w:rsidR="00AE3C1A" w:rsidRPr="002F5FD9" w:rsidRDefault="00AE3C1A" w:rsidP="00AE3C1A">
      <w:pPr>
        <w:jc w:val="both"/>
        <w:rPr>
          <w:rFonts w:asciiTheme="majorHAnsi" w:hAnsiTheme="majorHAnsi" w:cstheme="majorHAnsi"/>
          <w:b/>
          <w:sz w:val="28"/>
          <w:szCs w:val="28"/>
          <w:lang w:val="ka-GE"/>
        </w:rPr>
      </w:pPr>
    </w:p>
    <w:p w14:paraId="35DF4626" w14:textId="5192FB4B" w:rsidR="00AE3C1A" w:rsidRPr="002F5FD9" w:rsidRDefault="00AE3C1A" w:rsidP="00AE3C1A">
      <w:pPr>
        <w:jc w:val="both"/>
        <w:rPr>
          <w:rFonts w:asciiTheme="majorHAnsi" w:hAnsiTheme="majorHAnsi" w:cstheme="majorHAnsi"/>
          <w:b/>
          <w:sz w:val="28"/>
          <w:szCs w:val="28"/>
          <w:lang w:val="ka-GE"/>
        </w:rPr>
      </w:pPr>
    </w:p>
    <w:p w14:paraId="0EBF3DC5" w14:textId="59B17A05" w:rsidR="00AE3C1A" w:rsidRPr="002F5FD9" w:rsidRDefault="00AE3C1A" w:rsidP="00AE3C1A">
      <w:pPr>
        <w:jc w:val="both"/>
        <w:rPr>
          <w:rFonts w:asciiTheme="majorHAnsi" w:hAnsiTheme="majorHAnsi" w:cstheme="majorHAnsi"/>
          <w:b/>
          <w:sz w:val="28"/>
          <w:szCs w:val="28"/>
          <w:lang w:val="ka-GE"/>
        </w:rPr>
      </w:pPr>
    </w:p>
    <w:p w14:paraId="08A2E84A" w14:textId="77777777" w:rsidR="00AE3C1A" w:rsidRPr="002F5FD9" w:rsidRDefault="00AE3C1A" w:rsidP="00AE3C1A">
      <w:pPr>
        <w:jc w:val="both"/>
        <w:rPr>
          <w:rFonts w:asciiTheme="majorHAnsi" w:hAnsiTheme="majorHAnsi" w:cstheme="majorHAnsi"/>
          <w:b/>
          <w:sz w:val="28"/>
          <w:szCs w:val="28"/>
          <w:lang w:val="ka-GE"/>
        </w:rPr>
      </w:pPr>
    </w:p>
    <w:p w14:paraId="05C5259C" w14:textId="77777777" w:rsidR="00485897" w:rsidRPr="002F5FD9" w:rsidRDefault="0015665A" w:rsidP="006A01A1">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2F5FD9">
        <w:rPr>
          <w:rFonts w:asciiTheme="majorHAnsi" w:hAnsiTheme="majorHAnsi" w:cstheme="majorHAnsi"/>
          <w:sz w:val="28"/>
          <w:szCs w:val="28"/>
          <w:lang w:val="ka-GE"/>
        </w:rPr>
        <w:t xml:space="preserve"> </w:t>
      </w:r>
    </w:p>
    <w:p w14:paraId="32810B27" w14:textId="40EAB82A" w:rsidR="00485897" w:rsidRDefault="00485897" w:rsidP="00485897">
      <w:pPr>
        <w:pStyle w:val="ListParagraph"/>
        <w:ind w:left="1440"/>
        <w:jc w:val="both"/>
        <w:rPr>
          <w:rFonts w:asciiTheme="majorHAnsi" w:hAnsiTheme="majorHAnsi" w:cstheme="majorHAnsi"/>
          <w:sz w:val="28"/>
          <w:szCs w:val="28"/>
          <w:u w:val="single"/>
          <w:lang w:val="ka-GE"/>
        </w:rPr>
      </w:pPr>
    </w:p>
    <w:p w14:paraId="28A79ACF" w14:textId="02BE081F" w:rsidR="001D4BD4" w:rsidRDefault="001D4BD4" w:rsidP="00485897">
      <w:pPr>
        <w:pStyle w:val="ListParagraph"/>
        <w:ind w:left="1440"/>
        <w:jc w:val="both"/>
        <w:rPr>
          <w:rFonts w:asciiTheme="majorHAnsi" w:hAnsiTheme="majorHAnsi" w:cstheme="majorHAnsi"/>
          <w:sz w:val="28"/>
          <w:szCs w:val="28"/>
          <w:lang w:val="ka-GE"/>
        </w:rPr>
      </w:pPr>
      <w:r>
        <w:rPr>
          <w:rFonts w:asciiTheme="majorHAnsi" w:hAnsiTheme="majorHAnsi" w:cstheme="majorHAnsi"/>
          <w:sz w:val="28"/>
          <w:szCs w:val="28"/>
          <w:lang w:val="ka-GE"/>
        </w:rPr>
        <w:t xml:space="preserve">ცნობა მერიის  </w:t>
      </w:r>
      <w:proofErr w:type="spellStart"/>
      <w:r>
        <w:rPr>
          <w:rFonts w:asciiTheme="majorHAnsi" w:hAnsiTheme="majorHAnsi" w:cstheme="majorHAnsi"/>
          <w:sz w:val="28"/>
          <w:szCs w:val="28"/>
          <w:lang w:val="ka-GE"/>
        </w:rPr>
        <w:t>საფინანო</w:t>
      </w:r>
      <w:proofErr w:type="spellEnd"/>
      <w:r>
        <w:rPr>
          <w:rFonts w:asciiTheme="majorHAnsi" w:hAnsiTheme="majorHAnsi" w:cstheme="majorHAnsi"/>
          <w:sz w:val="28"/>
          <w:szCs w:val="28"/>
          <w:lang w:val="ka-GE"/>
        </w:rPr>
        <w:t>-საბიუჯეტო  სამსახურიდან, ა(ა) იპ  ,,მოქალაქეთა  ჩართულობისა  და  ინფორმირების  მუნიციპალური  ცენტრისათვის“,  ბეჭდვითი  მომსახურებისათვის,  დამატებითი  ფინანსების  გამოყოფის  თაობაზე;</w:t>
      </w:r>
    </w:p>
    <w:p w14:paraId="7640CBED" w14:textId="26E4A483" w:rsidR="001D4BD4" w:rsidRDefault="001D4BD4" w:rsidP="00485897">
      <w:pPr>
        <w:pStyle w:val="ListParagraph"/>
        <w:ind w:left="1440"/>
        <w:jc w:val="both"/>
        <w:rPr>
          <w:rFonts w:asciiTheme="majorHAnsi" w:hAnsiTheme="majorHAnsi" w:cstheme="majorHAnsi"/>
          <w:i/>
          <w:sz w:val="28"/>
          <w:szCs w:val="28"/>
          <w:lang w:val="ka-GE"/>
        </w:rPr>
      </w:pPr>
    </w:p>
    <w:p w14:paraId="2C88070A" w14:textId="7FAC9AC8" w:rsidR="001D4BD4" w:rsidRDefault="001D4BD4" w:rsidP="00485897">
      <w:pPr>
        <w:pStyle w:val="ListParagraph"/>
        <w:ind w:left="1440"/>
        <w:jc w:val="both"/>
        <w:rPr>
          <w:rFonts w:asciiTheme="majorHAnsi" w:hAnsiTheme="majorHAnsi" w:cstheme="majorHAnsi"/>
          <w:i/>
          <w:sz w:val="28"/>
          <w:szCs w:val="28"/>
          <w:lang w:val="ka-GE"/>
        </w:rPr>
      </w:pPr>
      <w:r>
        <w:rPr>
          <w:rFonts w:asciiTheme="majorHAnsi" w:hAnsiTheme="majorHAnsi" w:cstheme="majorHAnsi"/>
          <w:i/>
          <w:sz w:val="28"/>
          <w:szCs w:val="28"/>
          <w:lang w:val="ka-GE"/>
        </w:rPr>
        <w:t xml:space="preserve">საკრებულოს  </w:t>
      </w:r>
      <w:r w:rsidR="005F605E">
        <w:rPr>
          <w:rFonts w:asciiTheme="majorHAnsi" w:hAnsiTheme="majorHAnsi" w:cstheme="majorHAnsi"/>
          <w:i/>
          <w:sz w:val="28"/>
          <w:szCs w:val="28"/>
          <w:lang w:val="ka-GE"/>
        </w:rPr>
        <w:t>ოქმი</w:t>
      </w:r>
      <w:r>
        <w:rPr>
          <w:rFonts w:asciiTheme="majorHAnsi" w:hAnsiTheme="majorHAnsi" w:cstheme="majorHAnsi"/>
          <w:i/>
          <w:sz w:val="28"/>
          <w:szCs w:val="28"/>
          <w:lang w:val="ka-GE"/>
        </w:rPr>
        <w:t xml:space="preserve">  საბიუჯეტო  ცვლილების დამტკიცების  შესახებ;</w:t>
      </w:r>
    </w:p>
    <w:p w14:paraId="6CBC9A30" w14:textId="0D70EF59" w:rsidR="001D4BD4" w:rsidRDefault="001D4BD4" w:rsidP="00485897">
      <w:pPr>
        <w:pStyle w:val="ListParagraph"/>
        <w:ind w:left="1440"/>
        <w:jc w:val="both"/>
        <w:rPr>
          <w:rFonts w:asciiTheme="majorHAnsi" w:hAnsiTheme="majorHAnsi" w:cstheme="majorHAnsi"/>
          <w:i/>
          <w:sz w:val="28"/>
          <w:szCs w:val="28"/>
          <w:lang w:val="ka-GE"/>
        </w:rPr>
      </w:pPr>
    </w:p>
    <w:p w14:paraId="409AD17E" w14:textId="51443A76" w:rsidR="001D4BD4" w:rsidRDefault="001D4BD4" w:rsidP="00485897">
      <w:pPr>
        <w:pStyle w:val="ListParagraph"/>
        <w:ind w:left="1440"/>
        <w:jc w:val="both"/>
        <w:rPr>
          <w:rFonts w:asciiTheme="majorHAnsi" w:hAnsiTheme="majorHAnsi" w:cstheme="majorHAnsi"/>
          <w:i/>
          <w:sz w:val="28"/>
          <w:szCs w:val="28"/>
        </w:rPr>
      </w:pPr>
      <w:r>
        <w:rPr>
          <w:rFonts w:asciiTheme="majorHAnsi" w:hAnsiTheme="majorHAnsi" w:cstheme="majorHAnsi"/>
          <w:i/>
          <w:sz w:val="28"/>
          <w:szCs w:val="28"/>
          <w:lang w:val="ka-GE"/>
        </w:rPr>
        <w:t xml:space="preserve">მერიის  ათწლიანი  საქმიანობის  ანგარიშის  </w:t>
      </w:r>
      <w:proofErr w:type="spellStart"/>
      <w:r>
        <w:rPr>
          <w:rFonts w:asciiTheme="majorHAnsi" w:hAnsiTheme="majorHAnsi" w:cstheme="majorHAnsi"/>
          <w:i/>
          <w:sz w:val="28"/>
          <w:szCs w:val="28"/>
        </w:rPr>
        <w:t>pdp</w:t>
      </w:r>
      <w:proofErr w:type="spellEnd"/>
      <w:r w:rsidR="007B714A">
        <w:rPr>
          <w:rFonts w:asciiTheme="majorHAnsi" w:hAnsiTheme="majorHAnsi" w:cstheme="majorHAnsi"/>
          <w:i/>
          <w:sz w:val="28"/>
          <w:szCs w:val="28"/>
        </w:rPr>
        <w:t>-</w:t>
      </w:r>
      <w:r w:rsidR="007B714A">
        <w:rPr>
          <w:rFonts w:asciiTheme="majorHAnsi" w:hAnsiTheme="majorHAnsi" w:cstheme="majorHAnsi"/>
          <w:i/>
          <w:sz w:val="28"/>
          <w:szCs w:val="28"/>
          <w:lang w:val="ka-GE"/>
        </w:rPr>
        <w:t>ფაილი</w:t>
      </w:r>
      <w:r>
        <w:rPr>
          <w:rFonts w:asciiTheme="majorHAnsi" w:hAnsiTheme="majorHAnsi" w:cstheme="majorHAnsi"/>
          <w:i/>
          <w:sz w:val="28"/>
          <w:szCs w:val="28"/>
        </w:rPr>
        <w:t>;</w:t>
      </w:r>
    </w:p>
    <w:p w14:paraId="45866D4D" w14:textId="77777777" w:rsidR="001D4BD4" w:rsidRPr="001D4BD4" w:rsidRDefault="001D4BD4" w:rsidP="00485897">
      <w:pPr>
        <w:pStyle w:val="ListParagraph"/>
        <w:ind w:left="1440"/>
        <w:jc w:val="both"/>
        <w:rPr>
          <w:rFonts w:asciiTheme="majorHAnsi" w:hAnsiTheme="majorHAnsi" w:cstheme="majorHAnsi"/>
          <w:i/>
          <w:sz w:val="28"/>
          <w:szCs w:val="28"/>
        </w:rPr>
      </w:pPr>
    </w:p>
    <w:p w14:paraId="730CAD65" w14:textId="3685C4B0" w:rsidR="001D4BD4" w:rsidRDefault="001D4BD4" w:rsidP="00485897">
      <w:pPr>
        <w:pStyle w:val="ListParagraph"/>
        <w:ind w:left="1440"/>
        <w:jc w:val="both"/>
        <w:rPr>
          <w:rFonts w:asciiTheme="majorHAnsi" w:hAnsiTheme="majorHAnsi" w:cstheme="majorHAnsi"/>
          <w:i/>
          <w:sz w:val="28"/>
          <w:szCs w:val="28"/>
          <w:lang w:val="ka-GE"/>
        </w:rPr>
      </w:pPr>
      <w:r>
        <w:rPr>
          <w:rFonts w:asciiTheme="majorHAnsi" w:hAnsiTheme="majorHAnsi" w:cstheme="majorHAnsi"/>
          <w:i/>
          <w:sz w:val="28"/>
          <w:szCs w:val="28"/>
          <w:lang w:val="ka-GE"/>
        </w:rPr>
        <w:t>ხელშეკრულება  შპს  ,,</w:t>
      </w:r>
      <w:r w:rsidRPr="001D4BD4">
        <w:rPr>
          <w:rFonts w:asciiTheme="majorHAnsi" w:hAnsiTheme="majorHAnsi" w:cstheme="majorHAnsi"/>
          <w:i/>
          <w:sz w:val="28"/>
          <w:szCs w:val="28"/>
          <w:lang w:val="ka-GE"/>
        </w:rPr>
        <w:t xml:space="preserve">ფავორიტი სტილთან“, </w:t>
      </w:r>
      <w:r>
        <w:rPr>
          <w:rFonts w:asciiTheme="majorHAnsi" w:hAnsiTheme="majorHAnsi" w:cstheme="majorHAnsi"/>
          <w:i/>
          <w:sz w:val="28"/>
          <w:szCs w:val="28"/>
          <w:lang w:val="ka-GE"/>
        </w:rPr>
        <w:t>რომელმაც  განახორციელა  მერიის  ათწლიანი  საქმიანობის  შესახებ ანგარიშის ჟურნალის  სახით  დაბეჭდვა.</w:t>
      </w:r>
    </w:p>
    <w:p w14:paraId="44D766BC" w14:textId="77777777" w:rsidR="001D4BD4" w:rsidRPr="001D4BD4" w:rsidRDefault="001D4BD4" w:rsidP="00485897">
      <w:pPr>
        <w:pStyle w:val="ListParagraph"/>
        <w:ind w:left="1440"/>
        <w:jc w:val="both"/>
        <w:rPr>
          <w:rFonts w:asciiTheme="majorHAnsi" w:hAnsiTheme="majorHAnsi" w:cstheme="majorHAnsi"/>
          <w:i/>
          <w:sz w:val="28"/>
          <w:szCs w:val="28"/>
          <w:lang w:val="ka-GE"/>
        </w:rPr>
      </w:pPr>
    </w:p>
    <w:p w14:paraId="560E09EB" w14:textId="77777777" w:rsidR="00485897" w:rsidRPr="002F5FD9" w:rsidRDefault="00485897" w:rsidP="00485897">
      <w:pPr>
        <w:pStyle w:val="ListParagraph"/>
        <w:ind w:left="1440"/>
        <w:jc w:val="both"/>
        <w:rPr>
          <w:rFonts w:asciiTheme="majorHAnsi" w:hAnsiTheme="majorHAnsi" w:cstheme="majorHAnsi"/>
          <w:i/>
          <w:sz w:val="28"/>
          <w:szCs w:val="28"/>
          <w:u w:val="single"/>
          <w:lang w:val="ka-GE"/>
        </w:rPr>
      </w:pPr>
    </w:p>
    <w:p w14:paraId="10E5F5D4" w14:textId="109F7D98" w:rsidR="0015665A" w:rsidRPr="002F5FD9" w:rsidRDefault="0015665A" w:rsidP="006A01A1">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ინფორმაცია მოქალაქეების, სხვადასხვა ორგანიზაციებისა და ინსტიტუციების ჩართულობის</w:t>
      </w:r>
      <w:r w:rsidRPr="002F5FD9">
        <w:rPr>
          <w:rFonts w:asciiTheme="majorHAnsi" w:hAnsiTheme="majorHAnsi" w:cstheme="majorHAnsi"/>
          <w:bCs/>
          <w:sz w:val="28"/>
          <w:szCs w:val="28"/>
          <w:lang w:val="ka-GE"/>
        </w:rPr>
        <w:t xml:space="preserve"> </w:t>
      </w:r>
      <w:r w:rsidRPr="002F5FD9">
        <w:rPr>
          <w:rFonts w:asciiTheme="majorHAnsi" w:hAnsiTheme="majorHAnsi" w:cstheme="majorHAnsi"/>
          <w:b/>
          <w:sz w:val="28"/>
          <w:szCs w:val="28"/>
          <w:lang w:val="ka-GE"/>
        </w:rPr>
        <w:t>შესახებ;</w:t>
      </w:r>
    </w:p>
    <w:p w14:paraId="51A1E39E" w14:textId="7772A4F2" w:rsidR="00485897" w:rsidRPr="002F5FD9" w:rsidRDefault="00485897" w:rsidP="00485897">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          ხარაგაულის მერიის მიერ  </w:t>
      </w:r>
      <w:r w:rsidR="00BC0B3C" w:rsidRPr="002F5FD9">
        <w:rPr>
          <w:rFonts w:asciiTheme="majorHAnsi" w:hAnsiTheme="majorHAnsi" w:cstheme="majorHAnsi"/>
          <w:i/>
          <w:sz w:val="28"/>
          <w:szCs w:val="28"/>
          <w:lang w:val="ka-GE"/>
        </w:rPr>
        <w:t>განხორციელებული  ათწლიანი  საქმიანობის  შესახებ  ანგარიშის  პრეზენტაცია  მოეწყო  ხარაგაულის  კინოთეატრში, ასევე  მუნიციპალიტეტის</w:t>
      </w:r>
      <w:r w:rsidR="007B714A">
        <w:rPr>
          <w:rFonts w:asciiTheme="majorHAnsi" w:hAnsiTheme="majorHAnsi" w:cstheme="majorHAnsi"/>
          <w:i/>
          <w:sz w:val="28"/>
          <w:szCs w:val="28"/>
          <w:lang w:val="ka-GE"/>
        </w:rPr>
        <w:t xml:space="preserve"> 10 </w:t>
      </w:r>
      <w:r w:rsidR="00BC0B3C" w:rsidRPr="002F5FD9">
        <w:rPr>
          <w:rFonts w:asciiTheme="majorHAnsi" w:hAnsiTheme="majorHAnsi" w:cstheme="majorHAnsi"/>
          <w:i/>
          <w:sz w:val="28"/>
          <w:szCs w:val="28"/>
          <w:lang w:val="ka-GE"/>
        </w:rPr>
        <w:t>ადმინისტრაციულ  ერთეულში, სადაც ჩართულნი</w:t>
      </w:r>
      <w:r w:rsidRPr="002F5FD9">
        <w:rPr>
          <w:rFonts w:asciiTheme="majorHAnsi" w:hAnsiTheme="majorHAnsi" w:cstheme="majorHAnsi"/>
          <w:i/>
          <w:sz w:val="28"/>
          <w:szCs w:val="28"/>
          <w:lang w:val="ka-GE"/>
        </w:rPr>
        <w:t xml:space="preserve"> </w:t>
      </w:r>
      <w:r w:rsidR="00BC0B3C" w:rsidRPr="002F5FD9">
        <w:rPr>
          <w:rFonts w:asciiTheme="majorHAnsi" w:hAnsiTheme="majorHAnsi" w:cstheme="majorHAnsi"/>
          <w:i/>
          <w:sz w:val="28"/>
          <w:szCs w:val="28"/>
          <w:lang w:val="ka-GE"/>
        </w:rPr>
        <w:t>იყვნენ</w:t>
      </w:r>
      <w:r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lastRenderedPageBreak/>
        <w:t>ქალები, ახალგაზრდები, არ</w:t>
      </w:r>
      <w:r w:rsidR="00837BA2">
        <w:rPr>
          <w:rFonts w:asciiTheme="majorHAnsi" w:hAnsiTheme="majorHAnsi" w:cstheme="majorHAnsi"/>
          <w:i/>
          <w:sz w:val="28"/>
          <w:szCs w:val="28"/>
          <w:lang w:val="ka-GE"/>
        </w:rPr>
        <w:t>ა</w:t>
      </w:r>
      <w:r w:rsidRPr="002F5FD9">
        <w:rPr>
          <w:rFonts w:asciiTheme="majorHAnsi" w:hAnsiTheme="majorHAnsi" w:cstheme="majorHAnsi"/>
          <w:i/>
          <w:sz w:val="28"/>
          <w:szCs w:val="28"/>
          <w:lang w:val="ka-GE"/>
        </w:rPr>
        <w:t xml:space="preserve">სამთავრობო სექტორის წარმომადგენლები, </w:t>
      </w:r>
      <w:r w:rsidR="00BC0B3C" w:rsidRPr="002F5FD9">
        <w:rPr>
          <w:rFonts w:asciiTheme="majorHAnsi" w:hAnsiTheme="majorHAnsi" w:cstheme="majorHAnsi"/>
          <w:i/>
          <w:sz w:val="28"/>
          <w:szCs w:val="28"/>
          <w:lang w:val="ka-GE"/>
        </w:rPr>
        <w:t xml:space="preserve"> მედია-ორგანიზაციები, </w:t>
      </w:r>
      <w:r w:rsidRPr="002F5FD9">
        <w:rPr>
          <w:rFonts w:asciiTheme="majorHAnsi" w:hAnsiTheme="majorHAnsi" w:cstheme="majorHAnsi"/>
          <w:i/>
          <w:sz w:val="28"/>
          <w:szCs w:val="28"/>
          <w:lang w:val="ka-GE"/>
        </w:rPr>
        <w:t>საჯარო მოხელეები და სხვა დაინტერესებული პირები</w:t>
      </w:r>
      <w:r w:rsidR="00BC0B3C" w:rsidRPr="002F5FD9">
        <w:rPr>
          <w:rFonts w:asciiTheme="majorHAnsi" w:hAnsiTheme="majorHAnsi" w:cstheme="majorHAnsi"/>
          <w:i/>
          <w:sz w:val="28"/>
          <w:szCs w:val="28"/>
          <w:lang w:val="ka-GE"/>
        </w:rPr>
        <w:t>.</w:t>
      </w:r>
    </w:p>
    <w:p w14:paraId="116C1C17" w14:textId="77777777" w:rsidR="00485897" w:rsidRPr="002F5FD9" w:rsidRDefault="00485897" w:rsidP="00485897">
      <w:pPr>
        <w:jc w:val="both"/>
        <w:rPr>
          <w:rFonts w:asciiTheme="majorHAnsi" w:hAnsiTheme="majorHAnsi" w:cstheme="majorHAnsi"/>
          <w:i/>
          <w:sz w:val="28"/>
          <w:szCs w:val="28"/>
          <w:u w:val="single"/>
          <w:lang w:val="ka-GE"/>
        </w:rPr>
      </w:pPr>
    </w:p>
    <w:p w14:paraId="611479DD" w14:textId="77777777" w:rsidR="0015665A" w:rsidRPr="002F5FD9" w:rsidRDefault="0015665A" w:rsidP="0015665A">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ინფორმაცია პროექტისთვის გამოყენებული რესურსის შესახებ. მ.შ.:</w:t>
      </w:r>
      <w:r w:rsidRPr="002F5FD9">
        <w:rPr>
          <w:rFonts w:asciiTheme="majorHAnsi" w:hAnsiTheme="majorHAnsi" w:cstheme="majorHAnsi"/>
          <w:sz w:val="28"/>
          <w:szCs w:val="28"/>
          <w:lang w:val="ka-GE"/>
        </w:rPr>
        <w:t xml:space="preserve"> </w:t>
      </w:r>
    </w:p>
    <w:p w14:paraId="699407CC" w14:textId="77777777" w:rsidR="0015665A" w:rsidRPr="00394F4C" w:rsidRDefault="0015665A" w:rsidP="0015665A">
      <w:pPr>
        <w:pStyle w:val="ListParagraph"/>
        <w:ind w:left="1440"/>
        <w:jc w:val="both"/>
        <w:rPr>
          <w:rFonts w:asciiTheme="majorHAnsi" w:hAnsiTheme="majorHAnsi" w:cstheme="majorHAnsi"/>
          <w:b/>
          <w:sz w:val="28"/>
          <w:szCs w:val="28"/>
          <w:lang w:val="ka-GE"/>
        </w:rPr>
      </w:pPr>
      <w:r w:rsidRPr="00394F4C">
        <w:rPr>
          <w:rFonts w:asciiTheme="majorHAnsi" w:hAnsiTheme="majorHAnsi" w:cstheme="majorHAnsi"/>
          <w:b/>
          <w:sz w:val="28"/>
          <w:szCs w:val="28"/>
          <w:lang w:val="ka-GE"/>
        </w:rPr>
        <w:t>ა) ადამიანური რესურსი - საკუთარი/არასაკუთარი;</w:t>
      </w:r>
    </w:p>
    <w:p w14:paraId="5A0ACE16" w14:textId="6B90FC81" w:rsidR="00BC0B3C" w:rsidRPr="002F5FD9" w:rsidRDefault="00BC0B3C" w:rsidP="0015665A">
      <w:pPr>
        <w:pStyle w:val="ListParagraph"/>
        <w:ind w:left="1440"/>
        <w:jc w:val="both"/>
        <w:rPr>
          <w:rFonts w:asciiTheme="majorHAnsi" w:hAnsiTheme="majorHAnsi" w:cstheme="majorHAnsi"/>
          <w:sz w:val="28"/>
          <w:szCs w:val="28"/>
          <w:lang w:val="ka-GE"/>
        </w:rPr>
      </w:pPr>
    </w:p>
    <w:p w14:paraId="6F7A32A0" w14:textId="07983F16" w:rsidR="00BC0B3C" w:rsidRPr="002F5FD9" w:rsidRDefault="00BC0B3C" w:rsidP="00BC0B3C">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პროექტის განხორციელებაში აქტიურად იყო ჩართული მერი, მერის პირველი მოადგილე,  მერიის საფინანსო-საბიუჯეტო სამსახური, მერიის ინფრასტრუქტურისა  და  კეთილმოწყობის სამსახური,  მერის წარმომადგენლები ადმინისტრაციულ ერთეულებში,  მერიის  მიერ  დაფუძნებული ა (ა) იპ ,,მოქალაქეთა  ჩართულობისა  და  ინფორმირების  მუნიციპალური ცენტრი.</w:t>
      </w:r>
    </w:p>
    <w:p w14:paraId="3DF5132B" w14:textId="77777777" w:rsidR="00BC0B3C" w:rsidRPr="002F5FD9" w:rsidRDefault="00BC0B3C" w:rsidP="00BC0B3C">
      <w:pPr>
        <w:pStyle w:val="ListParagraph"/>
        <w:ind w:left="1440"/>
        <w:jc w:val="both"/>
        <w:rPr>
          <w:rFonts w:asciiTheme="majorHAnsi" w:hAnsiTheme="majorHAnsi" w:cstheme="majorHAnsi"/>
          <w:sz w:val="28"/>
          <w:szCs w:val="28"/>
          <w:lang w:val="ka-GE"/>
        </w:rPr>
      </w:pPr>
    </w:p>
    <w:p w14:paraId="7DED39F3" w14:textId="77777777" w:rsidR="00BC0B3C" w:rsidRPr="00394F4C" w:rsidRDefault="00BC0B3C" w:rsidP="00BC0B3C">
      <w:pPr>
        <w:pStyle w:val="ListParagraph"/>
        <w:ind w:left="1440"/>
        <w:jc w:val="both"/>
        <w:rPr>
          <w:rFonts w:asciiTheme="majorHAnsi" w:hAnsiTheme="majorHAnsi" w:cstheme="majorHAnsi"/>
          <w:b/>
          <w:sz w:val="28"/>
          <w:szCs w:val="28"/>
          <w:lang w:val="ka-GE"/>
        </w:rPr>
      </w:pPr>
      <w:r w:rsidRPr="00394F4C">
        <w:rPr>
          <w:rFonts w:asciiTheme="majorHAnsi" w:hAnsiTheme="majorHAnsi" w:cstheme="majorHAnsi"/>
          <w:b/>
          <w:sz w:val="28"/>
          <w:szCs w:val="28"/>
          <w:lang w:val="ka-GE"/>
        </w:rPr>
        <w:t>ბ) ფინანსური - მუნიციპალიტეტის ბიუჯეტი/დონორის დახმარება;</w:t>
      </w:r>
    </w:p>
    <w:p w14:paraId="10D51D9C" w14:textId="77777777" w:rsidR="00BC0B3C" w:rsidRPr="002F5FD9" w:rsidRDefault="00BC0B3C" w:rsidP="00BC0B3C">
      <w:pPr>
        <w:pStyle w:val="ListParagraph"/>
        <w:ind w:left="1440"/>
        <w:jc w:val="both"/>
        <w:rPr>
          <w:rFonts w:asciiTheme="majorHAnsi" w:hAnsiTheme="majorHAnsi" w:cstheme="majorHAnsi"/>
          <w:sz w:val="28"/>
          <w:szCs w:val="28"/>
          <w:lang w:val="ka-GE"/>
        </w:rPr>
      </w:pPr>
    </w:p>
    <w:p w14:paraId="5ADDA6BD" w14:textId="4E02DA51" w:rsidR="00BC0B3C" w:rsidRPr="002F5FD9" w:rsidRDefault="00BC0B3C" w:rsidP="00BC0B3C">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პროექტის განხორციელებისთვის </w:t>
      </w:r>
      <w:r w:rsidR="00394F4C">
        <w:rPr>
          <w:rFonts w:asciiTheme="majorHAnsi" w:hAnsiTheme="majorHAnsi" w:cstheme="majorHAnsi"/>
          <w:i/>
          <w:sz w:val="28"/>
          <w:szCs w:val="28"/>
          <w:lang w:val="ka-GE"/>
        </w:rPr>
        <w:t xml:space="preserve">მუნიციპალიტეტის  მერიამ </w:t>
      </w:r>
      <w:r w:rsidRPr="002F5FD9">
        <w:rPr>
          <w:rFonts w:asciiTheme="majorHAnsi" w:hAnsiTheme="majorHAnsi" w:cstheme="majorHAnsi"/>
          <w:i/>
          <w:sz w:val="28"/>
          <w:szCs w:val="28"/>
          <w:lang w:val="ka-GE"/>
        </w:rPr>
        <w:t xml:space="preserve">გამოჰყო </w:t>
      </w:r>
      <w:r w:rsidR="00394F4C">
        <w:rPr>
          <w:rFonts w:asciiTheme="majorHAnsi" w:hAnsiTheme="majorHAnsi" w:cstheme="majorHAnsi"/>
          <w:i/>
          <w:sz w:val="28"/>
          <w:szCs w:val="28"/>
          <w:lang w:val="ka-GE"/>
        </w:rPr>
        <w:t xml:space="preserve">ფინანსები, </w:t>
      </w:r>
      <w:r w:rsidR="008953F4">
        <w:rPr>
          <w:rFonts w:asciiTheme="majorHAnsi" w:hAnsiTheme="majorHAnsi" w:cstheme="majorHAnsi"/>
          <w:i/>
          <w:sz w:val="28"/>
          <w:szCs w:val="28"/>
          <w:lang w:val="ka-GE"/>
        </w:rPr>
        <w:t xml:space="preserve"> 10 300</w:t>
      </w:r>
      <w:r w:rsidRPr="002F5FD9">
        <w:rPr>
          <w:rFonts w:asciiTheme="majorHAnsi" w:hAnsiTheme="majorHAnsi" w:cstheme="majorHAnsi"/>
          <w:i/>
          <w:sz w:val="28"/>
          <w:szCs w:val="28"/>
          <w:lang w:val="ka-GE"/>
        </w:rPr>
        <w:t xml:space="preserve">  ლარის ოდენობით. </w:t>
      </w:r>
    </w:p>
    <w:p w14:paraId="04527BED" w14:textId="77777777" w:rsidR="00BC0B3C" w:rsidRPr="002F5FD9" w:rsidRDefault="00BC0B3C" w:rsidP="00BC0B3C">
      <w:pPr>
        <w:pStyle w:val="ListParagraph"/>
        <w:ind w:left="1440"/>
        <w:jc w:val="both"/>
        <w:rPr>
          <w:rFonts w:asciiTheme="majorHAnsi" w:hAnsiTheme="majorHAnsi" w:cstheme="majorHAnsi"/>
          <w:sz w:val="28"/>
          <w:szCs w:val="28"/>
          <w:lang w:val="ka-GE"/>
        </w:rPr>
      </w:pPr>
    </w:p>
    <w:p w14:paraId="33C1174C" w14:textId="77777777" w:rsidR="00BC0B3C" w:rsidRPr="002F5FD9" w:rsidRDefault="00BC0B3C" w:rsidP="00BC0B3C">
      <w:pPr>
        <w:jc w:val="both"/>
        <w:rPr>
          <w:rFonts w:asciiTheme="majorHAnsi" w:hAnsiTheme="majorHAnsi" w:cstheme="majorHAnsi"/>
          <w:sz w:val="28"/>
          <w:szCs w:val="28"/>
          <w:lang w:val="ka-GE"/>
        </w:rPr>
      </w:pPr>
    </w:p>
    <w:p w14:paraId="11A793F5" w14:textId="77777777" w:rsidR="00BC0B3C" w:rsidRPr="00394F4C" w:rsidRDefault="00BC0B3C" w:rsidP="00BC0B3C">
      <w:pPr>
        <w:jc w:val="both"/>
        <w:rPr>
          <w:rFonts w:asciiTheme="majorHAnsi" w:hAnsiTheme="majorHAnsi" w:cstheme="majorHAnsi"/>
          <w:b/>
          <w:sz w:val="28"/>
          <w:szCs w:val="28"/>
          <w:lang w:val="ka-GE"/>
        </w:rPr>
      </w:pPr>
      <w:r w:rsidRPr="00394F4C">
        <w:rPr>
          <w:rFonts w:asciiTheme="majorHAnsi" w:hAnsiTheme="majorHAnsi" w:cstheme="majorHAnsi"/>
          <w:b/>
          <w:sz w:val="28"/>
          <w:szCs w:val="28"/>
          <w:lang w:val="ka-GE"/>
        </w:rPr>
        <w:t>გ) გამოყენებული მატერიალურ-ტექნიკური რესურსი;</w:t>
      </w:r>
    </w:p>
    <w:p w14:paraId="64E3CD35" w14:textId="77777777" w:rsidR="00BC0B3C" w:rsidRPr="002F5FD9" w:rsidRDefault="00BC0B3C" w:rsidP="00BC0B3C">
      <w:pPr>
        <w:pStyle w:val="ListParagraph"/>
        <w:ind w:left="1440"/>
        <w:jc w:val="both"/>
        <w:rPr>
          <w:rFonts w:asciiTheme="majorHAnsi" w:hAnsiTheme="majorHAnsi" w:cstheme="majorHAnsi"/>
          <w:sz w:val="28"/>
          <w:szCs w:val="28"/>
          <w:lang w:val="ka-GE"/>
        </w:rPr>
      </w:pPr>
    </w:p>
    <w:p w14:paraId="3A302F8F" w14:textId="0191DE17" w:rsidR="00BC0B3C" w:rsidRPr="002F5FD9" w:rsidRDefault="00BC0B3C" w:rsidP="00BC0B3C">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კომპიუტერი, ფოტოაპარატი,  ტრანსპორტი სოფლებში </w:t>
      </w:r>
      <w:proofErr w:type="spellStart"/>
      <w:r w:rsidRPr="002F5FD9">
        <w:rPr>
          <w:rFonts w:asciiTheme="majorHAnsi" w:hAnsiTheme="majorHAnsi" w:cstheme="majorHAnsi"/>
          <w:i/>
          <w:sz w:val="28"/>
          <w:szCs w:val="28"/>
          <w:lang w:val="ka-GE"/>
        </w:rPr>
        <w:t>გააადგილებისთვის</w:t>
      </w:r>
      <w:proofErr w:type="spellEnd"/>
      <w:r w:rsidRPr="002F5FD9">
        <w:rPr>
          <w:rFonts w:asciiTheme="majorHAnsi" w:hAnsiTheme="majorHAnsi" w:cstheme="majorHAnsi"/>
          <w:i/>
          <w:sz w:val="28"/>
          <w:szCs w:val="28"/>
          <w:lang w:val="ka-GE"/>
        </w:rPr>
        <w:t>.</w:t>
      </w:r>
    </w:p>
    <w:p w14:paraId="5DFEE817" w14:textId="171AB1B8" w:rsidR="00BC0B3C" w:rsidRPr="002F5FD9" w:rsidRDefault="00BC0B3C" w:rsidP="0015665A">
      <w:pPr>
        <w:pStyle w:val="ListParagraph"/>
        <w:ind w:left="1440"/>
        <w:jc w:val="both"/>
        <w:rPr>
          <w:rFonts w:asciiTheme="majorHAnsi" w:hAnsiTheme="majorHAnsi" w:cstheme="majorHAnsi"/>
          <w:sz w:val="28"/>
          <w:szCs w:val="28"/>
          <w:lang w:val="ka-GE"/>
        </w:rPr>
      </w:pPr>
    </w:p>
    <w:p w14:paraId="7620A0E1" w14:textId="77777777" w:rsidR="00BC0B3C" w:rsidRPr="002F5FD9" w:rsidRDefault="00BC0B3C" w:rsidP="0015665A">
      <w:pPr>
        <w:pStyle w:val="ListParagraph"/>
        <w:ind w:left="1440"/>
        <w:jc w:val="both"/>
        <w:rPr>
          <w:rFonts w:asciiTheme="majorHAnsi" w:hAnsiTheme="majorHAnsi" w:cstheme="majorHAnsi"/>
          <w:sz w:val="28"/>
          <w:szCs w:val="28"/>
          <w:lang w:val="ka-GE"/>
        </w:rPr>
      </w:pPr>
    </w:p>
    <w:p w14:paraId="5F014074" w14:textId="77777777" w:rsidR="00BC0B3C" w:rsidRPr="002F5FD9" w:rsidRDefault="00BC0B3C" w:rsidP="0015665A">
      <w:pPr>
        <w:pStyle w:val="ListParagraph"/>
        <w:ind w:left="1440"/>
        <w:jc w:val="both"/>
        <w:rPr>
          <w:rFonts w:asciiTheme="majorHAnsi" w:hAnsiTheme="majorHAnsi" w:cstheme="majorHAnsi"/>
          <w:i/>
          <w:sz w:val="28"/>
          <w:szCs w:val="28"/>
          <w:u w:val="single"/>
          <w:lang w:val="ka-GE"/>
        </w:rPr>
      </w:pPr>
    </w:p>
    <w:p w14:paraId="7ED1657B" w14:textId="6E6C5C2D" w:rsidR="0015665A" w:rsidRPr="002F5FD9" w:rsidRDefault="0015665A" w:rsidP="0015665A">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4E190ED3" w14:textId="6110CAE3" w:rsidR="00BC0B3C" w:rsidRPr="002F5FD9" w:rsidRDefault="00BC0B3C" w:rsidP="001F0011">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        </w:t>
      </w:r>
      <w:r w:rsidR="001F0011" w:rsidRPr="002F5FD9">
        <w:rPr>
          <w:rFonts w:asciiTheme="majorHAnsi" w:hAnsiTheme="majorHAnsi" w:cstheme="majorHAnsi"/>
          <w:i/>
          <w:sz w:val="28"/>
          <w:szCs w:val="28"/>
          <w:lang w:val="ka-GE"/>
        </w:rPr>
        <w:t xml:space="preserve">  მარტივი  არ  იყო </w:t>
      </w:r>
      <w:r w:rsidR="00394F4C">
        <w:rPr>
          <w:rFonts w:asciiTheme="majorHAnsi" w:hAnsiTheme="majorHAnsi" w:cstheme="majorHAnsi"/>
          <w:i/>
          <w:sz w:val="28"/>
          <w:szCs w:val="28"/>
          <w:lang w:val="ka-GE"/>
        </w:rPr>
        <w:t>მოგვეძი</w:t>
      </w:r>
      <w:r w:rsidR="001F0011" w:rsidRPr="002F5FD9">
        <w:rPr>
          <w:rFonts w:asciiTheme="majorHAnsi" w:hAnsiTheme="majorHAnsi" w:cstheme="majorHAnsi"/>
          <w:i/>
          <w:sz w:val="28"/>
          <w:szCs w:val="28"/>
          <w:lang w:val="ka-GE"/>
        </w:rPr>
        <w:t>ა</w:t>
      </w:r>
      <w:r w:rsidR="00394F4C">
        <w:rPr>
          <w:rFonts w:asciiTheme="majorHAnsi" w:hAnsiTheme="majorHAnsi" w:cstheme="majorHAnsi"/>
          <w:i/>
          <w:sz w:val="28"/>
          <w:szCs w:val="28"/>
          <w:lang w:val="ka-GE"/>
        </w:rPr>
        <w:t xml:space="preserve">  მუნიციპალიტეტში  ბოლო  ათი  წლის  განმავლობაში განხორციელებული  პროექტების  შესახებ  ინფორმაცია.</w:t>
      </w:r>
      <w:r w:rsidR="001F0011" w:rsidRPr="002F5FD9">
        <w:rPr>
          <w:rFonts w:asciiTheme="majorHAnsi" w:hAnsiTheme="majorHAnsi" w:cstheme="majorHAnsi"/>
          <w:i/>
          <w:sz w:val="28"/>
          <w:szCs w:val="28"/>
          <w:lang w:val="ka-GE"/>
        </w:rPr>
        <w:t xml:space="preserve"> </w:t>
      </w:r>
      <w:r w:rsidR="00394F4C">
        <w:rPr>
          <w:rFonts w:asciiTheme="majorHAnsi" w:hAnsiTheme="majorHAnsi" w:cstheme="majorHAnsi"/>
          <w:i/>
          <w:sz w:val="28"/>
          <w:szCs w:val="28"/>
          <w:lang w:val="ka-GE"/>
        </w:rPr>
        <w:t xml:space="preserve"> </w:t>
      </w:r>
      <w:r w:rsidR="001F0011" w:rsidRPr="002F5FD9">
        <w:rPr>
          <w:rFonts w:asciiTheme="majorHAnsi" w:hAnsiTheme="majorHAnsi" w:cstheme="majorHAnsi"/>
          <w:i/>
          <w:sz w:val="28"/>
          <w:szCs w:val="28"/>
          <w:lang w:val="ka-GE"/>
        </w:rPr>
        <w:t xml:space="preserve">თუმცა  მერიის  სამსახურებთან  </w:t>
      </w:r>
      <w:proofErr w:type="spellStart"/>
      <w:r w:rsidR="001F0011" w:rsidRPr="002F5FD9">
        <w:rPr>
          <w:rFonts w:asciiTheme="majorHAnsi" w:hAnsiTheme="majorHAnsi" w:cstheme="majorHAnsi"/>
          <w:i/>
          <w:sz w:val="28"/>
          <w:szCs w:val="28"/>
          <w:lang w:val="ka-GE"/>
        </w:rPr>
        <w:t>კოორდინიებული</w:t>
      </w:r>
      <w:proofErr w:type="spellEnd"/>
      <w:r w:rsidR="001F0011" w:rsidRPr="002F5FD9">
        <w:rPr>
          <w:rFonts w:asciiTheme="majorHAnsi" w:hAnsiTheme="majorHAnsi" w:cstheme="majorHAnsi"/>
          <w:i/>
          <w:sz w:val="28"/>
          <w:szCs w:val="28"/>
          <w:lang w:val="ka-GE"/>
        </w:rPr>
        <w:t xml:space="preserve">  თანამშრომლობის  შედეგად</w:t>
      </w:r>
      <w:r w:rsidR="00394F4C">
        <w:rPr>
          <w:rFonts w:asciiTheme="majorHAnsi" w:hAnsiTheme="majorHAnsi" w:cstheme="majorHAnsi"/>
          <w:i/>
          <w:sz w:val="28"/>
          <w:szCs w:val="28"/>
          <w:lang w:val="ka-GE"/>
        </w:rPr>
        <w:t>,</w:t>
      </w:r>
      <w:r w:rsidR="001F0011" w:rsidRPr="002F5FD9">
        <w:rPr>
          <w:rFonts w:asciiTheme="majorHAnsi" w:hAnsiTheme="majorHAnsi" w:cstheme="majorHAnsi"/>
          <w:i/>
          <w:sz w:val="28"/>
          <w:szCs w:val="28"/>
          <w:lang w:val="ka-GE"/>
        </w:rPr>
        <w:t xml:space="preserve">  ყველა  </w:t>
      </w:r>
      <w:r w:rsidR="001F0011" w:rsidRPr="002F5FD9">
        <w:rPr>
          <w:rFonts w:asciiTheme="majorHAnsi" w:hAnsiTheme="majorHAnsi" w:cstheme="majorHAnsi"/>
          <w:i/>
          <w:sz w:val="28"/>
          <w:szCs w:val="28"/>
          <w:lang w:val="ka-GE"/>
        </w:rPr>
        <w:lastRenderedPageBreak/>
        <w:t xml:space="preserve">ინფორმაცია  მოვიძიეთ  და  ჟურნალის სახით  </w:t>
      </w:r>
      <w:r w:rsidR="00394F4C">
        <w:rPr>
          <w:rFonts w:asciiTheme="majorHAnsi" w:hAnsiTheme="majorHAnsi" w:cstheme="majorHAnsi"/>
          <w:i/>
          <w:sz w:val="28"/>
          <w:szCs w:val="28"/>
          <w:lang w:val="ka-GE"/>
        </w:rPr>
        <w:t>გამოვეცით</w:t>
      </w:r>
      <w:r w:rsidR="001F0011" w:rsidRPr="002F5FD9">
        <w:rPr>
          <w:rFonts w:asciiTheme="majorHAnsi" w:hAnsiTheme="majorHAnsi" w:cstheme="majorHAnsi"/>
          <w:i/>
          <w:sz w:val="28"/>
          <w:szCs w:val="28"/>
          <w:lang w:val="ka-GE"/>
        </w:rPr>
        <w:t xml:space="preserve">.  პრობლემა  იყო  ის, რომ  ბიუჯეტში  არ  იყო  ჟურნალის </w:t>
      </w:r>
      <w:proofErr w:type="spellStart"/>
      <w:r w:rsidR="001F0011" w:rsidRPr="002F5FD9">
        <w:rPr>
          <w:rFonts w:asciiTheme="majorHAnsi" w:hAnsiTheme="majorHAnsi" w:cstheme="majorHAnsi"/>
          <w:i/>
          <w:sz w:val="28"/>
          <w:szCs w:val="28"/>
          <w:lang w:val="ka-GE"/>
        </w:rPr>
        <w:t>დასაბეჭდათ</w:t>
      </w:r>
      <w:proofErr w:type="spellEnd"/>
      <w:r w:rsidR="001F0011" w:rsidRPr="002F5FD9">
        <w:rPr>
          <w:rFonts w:asciiTheme="majorHAnsi" w:hAnsiTheme="majorHAnsi" w:cstheme="majorHAnsi"/>
          <w:i/>
          <w:sz w:val="28"/>
          <w:szCs w:val="28"/>
          <w:lang w:val="ka-GE"/>
        </w:rPr>
        <w:t xml:space="preserve">  საჭირო  თანხა. სწორედ  ამიტომ განხორციელდა  საბიუჯეტო  ცვლილება  და  საკრებულოს  განკარგულების  </w:t>
      </w:r>
      <w:r w:rsidR="00394F4C">
        <w:rPr>
          <w:rFonts w:asciiTheme="majorHAnsi" w:hAnsiTheme="majorHAnsi" w:cstheme="majorHAnsi"/>
          <w:i/>
          <w:sz w:val="28"/>
          <w:szCs w:val="28"/>
          <w:lang w:val="ka-GE"/>
        </w:rPr>
        <w:t>თანახმად,  დამატებითი  ფინანსები  გამოგვეყო.</w:t>
      </w:r>
    </w:p>
    <w:p w14:paraId="30B9ADD1" w14:textId="5E4DEE49" w:rsidR="00BC0B3C" w:rsidRPr="002F5FD9" w:rsidRDefault="00BC0B3C" w:rsidP="00BC0B3C">
      <w:pPr>
        <w:jc w:val="both"/>
        <w:rPr>
          <w:rFonts w:asciiTheme="majorHAnsi" w:hAnsiTheme="majorHAnsi" w:cstheme="majorHAnsi"/>
          <w:i/>
          <w:sz w:val="28"/>
          <w:szCs w:val="28"/>
          <w:u w:val="single"/>
          <w:lang w:val="ka-GE"/>
        </w:rPr>
      </w:pPr>
    </w:p>
    <w:p w14:paraId="6EBB4BAC" w14:textId="77777777" w:rsidR="00BC0B3C" w:rsidRPr="002F5FD9" w:rsidRDefault="00BC0B3C" w:rsidP="00BC0B3C">
      <w:pPr>
        <w:jc w:val="both"/>
        <w:rPr>
          <w:rFonts w:asciiTheme="majorHAnsi" w:hAnsiTheme="majorHAnsi" w:cstheme="majorHAnsi"/>
          <w:i/>
          <w:sz w:val="28"/>
          <w:szCs w:val="28"/>
          <w:u w:val="single"/>
          <w:lang w:val="ka-GE"/>
        </w:rPr>
      </w:pPr>
    </w:p>
    <w:p w14:paraId="422F250E" w14:textId="433DC98B" w:rsidR="0015665A" w:rsidRPr="002F5FD9" w:rsidRDefault="0015665A" w:rsidP="0015665A">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3469A45A" w14:textId="53D2D5C7" w:rsidR="001F0011" w:rsidRPr="002F5FD9" w:rsidRDefault="001F0011" w:rsidP="001F0011">
      <w:pPr>
        <w:pStyle w:val="ListParagraph"/>
        <w:ind w:left="1440"/>
        <w:jc w:val="both"/>
        <w:rPr>
          <w:rFonts w:asciiTheme="majorHAnsi" w:hAnsiTheme="majorHAnsi" w:cstheme="majorHAnsi"/>
          <w:i/>
          <w:sz w:val="28"/>
          <w:szCs w:val="28"/>
          <w:u w:val="single"/>
          <w:lang w:val="ka-GE"/>
        </w:rPr>
      </w:pPr>
    </w:p>
    <w:p w14:paraId="5A601F43" w14:textId="757127B4" w:rsidR="001F0011" w:rsidRPr="002F5FD9" w:rsidRDefault="001F0011" w:rsidP="001F0011">
      <w:pPr>
        <w:ind w:left="1440"/>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ასეთი არ  არსებობდა</w:t>
      </w:r>
    </w:p>
    <w:p w14:paraId="69DF101B" w14:textId="77777777" w:rsidR="001F0011" w:rsidRPr="002F5FD9" w:rsidRDefault="001F0011" w:rsidP="001F0011">
      <w:pPr>
        <w:pStyle w:val="ListParagraph"/>
        <w:ind w:left="1440"/>
        <w:jc w:val="both"/>
        <w:rPr>
          <w:rFonts w:asciiTheme="majorHAnsi" w:hAnsiTheme="majorHAnsi" w:cstheme="majorHAnsi"/>
          <w:i/>
          <w:sz w:val="28"/>
          <w:szCs w:val="28"/>
          <w:u w:val="single"/>
          <w:lang w:val="ka-GE"/>
        </w:rPr>
      </w:pPr>
    </w:p>
    <w:p w14:paraId="25AD7037" w14:textId="77777777" w:rsidR="0015665A" w:rsidRPr="002F5FD9" w:rsidRDefault="0015665A" w:rsidP="0015665A">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9B6B790" w14:textId="0CF9524B" w:rsidR="0015665A" w:rsidRPr="002F5FD9" w:rsidRDefault="001F0011" w:rsidP="0015665A">
      <w:pPr>
        <w:jc w:val="both"/>
        <w:rPr>
          <w:rFonts w:asciiTheme="majorHAnsi" w:hAnsiTheme="majorHAnsi" w:cstheme="majorHAnsi"/>
          <w:i/>
          <w:sz w:val="28"/>
          <w:szCs w:val="28"/>
          <w:u w:val="single"/>
          <w:lang w:val="ka-GE"/>
        </w:rPr>
      </w:pPr>
      <w:r w:rsidRPr="002F5FD9">
        <w:rPr>
          <w:rFonts w:asciiTheme="majorHAnsi" w:hAnsiTheme="majorHAnsi" w:cstheme="majorHAnsi"/>
          <w:i/>
          <w:sz w:val="28"/>
          <w:szCs w:val="28"/>
          <w:u w:val="single"/>
          <w:lang w:val="ka-GE"/>
        </w:rPr>
        <w:t xml:space="preserve">                </w:t>
      </w:r>
    </w:p>
    <w:p w14:paraId="0DBC392A" w14:textId="48C08850" w:rsidR="001F0011" w:rsidRPr="002F5FD9" w:rsidRDefault="001F0011" w:rsidP="001F0011">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                </w:t>
      </w:r>
      <w:proofErr w:type="spellStart"/>
      <w:r w:rsidRPr="002F5FD9">
        <w:rPr>
          <w:rFonts w:asciiTheme="majorHAnsi" w:hAnsiTheme="majorHAnsi" w:cstheme="majorHAnsi"/>
          <w:i/>
          <w:sz w:val="28"/>
          <w:szCs w:val="28"/>
          <w:lang w:val="ka-GE"/>
        </w:rPr>
        <w:t>თვითმმართელობის</w:t>
      </w:r>
      <w:proofErr w:type="spellEnd"/>
      <w:r w:rsidRPr="002F5FD9">
        <w:rPr>
          <w:rFonts w:asciiTheme="majorHAnsi" w:hAnsiTheme="majorHAnsi" w:cstheme="majorHAnsi"/>
          <w:i/>
          <w:sz w:val="28"/>
          <w:szCs w:val="28"/>
          <w:lang w:val="ka-GE"/>
        </w:rPr>
        <w:t xml:space="preserve"> გადაწყვეტილების მიმღები პირების აქტიური ჩართულობა,</w:t>
      </w:r>
      <w:r w:rsidR="002E60A3" w:rsidRPr="002F5FD9">
        <w:rPr>
          <w:rFonts w:asciiTheme="majorHAnsi" w:hAnsiTheme="majorHAnsi" w:cstheme="majorHAnsi"/>
          <w:i/>
          <w:sz w:val="28"/>
          <w:szCs w:val="28"/>
          <w:lang w:val="ka-GE"/>
        </w:rPr>
        <w:t xml:space="preserve"> მერიის  სამსახურებთან კოორდინირებული  მუშაობა.</w:t>
      </w:r>
    </w:p>
    <w:p w14:paraId="06B29B37" w14:textId="77777777" w:rsidR="001F0011" w:rsidRPr="002F5FD9" w:rsidRDefault="001F0011" w:rsidP="0015665A">
      <w:pPr>
        <w:jc w:val="both"/>
        <w:rPr>
          <w:rFonts w:asciiTheme="majorHAnsi" w:hAnsiTheme="majorHAnsi" w:cstheme="majorHAnsi"/>
          <w:i/>
          <w:sz w:val="28"/>
          <w:szCs w:val="28"/>
          <w:u w:val="single"/>
          <w:lang w:val="ka-GE"/>
        </w:rPr>
      </w:pPr>
    </w:p>
    <w:p w14:paraId="41ACD106" w14:textId="77777777" w:rsidR="0015665A" w:rsidRPr="002F5FD9" w:rsidRDefault="0015665A" w:rsidP="0015665A">
      <w:pPr>
        <w:pStyle w:val="ListParagraph"/>
        <w:numPr>
          <w:ilvl w:val="0"/>
          <w:numId w:val="1"/>
        </w:numPr>
        <w:spacing w:after="0"/>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მიღწეული შედეგი და დადებითი გავლენა: </w:t>
      </w:r>
    </w:p>
    <w:p w14:paraId="114136B4" w14:textId="48BE4719" w:rsidR="0015665A" w:rsidRDefault="0015665A" w:rsidP="0015665A">
      <w:pPr>
        <w:spacing w:after="0"/>
        <w:ind w:left="360"/>
        <w:jc w:val="both"/>
        <w:rPr>
          <w:rFonts w:asciiTheme="majorHAnsi" w:hAnsiTheme="majorHAnsi" w:cstheme="majorHAnsi"/>
          <w:sz w:val="28"/>
          <w:szCs w:val="28"/>
          <w:lang w:val="ka-GE"/>
        </w:rPr>
      </w:pPr>
    </w:p>
    <w:p w14:paraId="390A0FD6" w14:textId="7C53D140" w:rsidR="00394F4C" w:rsidRDefault="00F46D67" w:rsidP="00F46D67">
      <w:pPr>
        <w:spacing w:after="0"/>
        <w:ind w:left="360"/>
        <w:jc w:val="both"/>
        <w:rPr>
          <w:rFonts w:asciiTheme="majorHAnsi" w:hAnsiTheme="majorHAnsi" w:cstheme="majorHAnsi"/>
          <w:sz w:val="28"/>
          <w:szCs w:val="28"/>
          <w:lang w:val="ka-GE"/>
        </w:rPr>
      </w:pPr>
      <w:r w:rsidRPr="00F46D67">
        <w:rPr>
          <w:rFonts w:asciiTheme="majorHAnsi" w:hAnsiTheme="majorHAnsi" w:cstheme="majorHAnsi"/>
          <w:sz w:val="28"/>
          <w:szCs w:val="28"/>
          <w:lang w:val="ka-GE"/>
        </w:rPr>
        <w:t>ადგილობრივი თვითმმართველობის</w:t>
      </w:r>
      <w:r>
        <w:rPr>
          <w:rFonts w:asciiTheme="majorHAnsi" w:hAnsiTheme="majorHAnsi" w:cstheme="majorHAnsi"/>
          <w:sz w:val="28"/>
          <w:szCs w:val="28"/>
          <w:lang w:val="ka-GE"/>
        </w:rPr>
        <w:t xml:space="preserve"> </w:t>
      </w:r>
      <w:r w:rsidRPr="00F46D67">
        <w:rPr>
          <w:rFonts w:asciiTheme="majorHAnsi" w:hAnsiTheme="majorHAnsi" w:cstheme="majorHAnsi"/>
          <w:sz w:val="28"/>
          <w:szCs w:val="28"/>
          <w:lang w:val="ka-GE"/>
        </w:rPr>
        <w:t xml:space="preserve">განხორციელებაში </w:t>
      </w:r>
      <w:r>
        <w:rPr>
          <w:rFonts w:asciiTheme="majorHAnsi" w:hAnsiTheme="majorHAnsi" w:cstheme="majorHAnsi"/>
          <w:sz w:val="28"/>
          <w:szCs w:val="28"/>
          <w:lang w:val="ka-GE"/>
        </w:rPr>
        <w:t xml:space="preserve">მოქალაქეთა </w:t>
      </w:r>
      <w:r w:rsidR="00D4410B">
        <w:rPr>
          <w:rFonts w:asciiTheme="majorHAnsi" w:hAnsiTheme="majorHAnsi" w:cstheme="majorHAnsi"/>
          <w:sz w:val="28"/>
          <w:szCs w:val="28"/>
          <w:lang w:val="ka-GE"/>
        </w:rPr>
        <w:t>მონაწილეობის  გაძლიერება,</w:t>
      </w:r>
      <w:r>
        <w:rPr>
          <w:rFonts w:asciiTheme="majorHAnsi" w:hAnsiTheme="majorHAnsi" w:cstheme="majorHAnsi"/>
          <w:sz w:val="28"/>
          <w:szCs w:val="28"/>
          <w:lang w:val="ka-GE"/>
        </w:rPr>
        <w:t xml:space="preserve"> </w:t>
      </w:r>
      <w:r w:rsidRPr="00F46D67">
        <w:rPr>
          <w:rFonts w:asciiTheme="majorHAnsi" w:hAnsiTheme="majorHAnsi" w:cstheme="majorHAnsi"/>
          <w:sz w:val="28"/>
          <w:szCs w:val="28"/>
          <w:lang w:val="ka-GE"/>
        </w:rPr>
        <w:t>ა</w:t>
      </w:r>
      <w:r w:rsidR="00394F4C">
        <w:rPr>
          <w:rFonts w:asciiTheme="majorHAnsi" w:hAnsiTheme="majorHAnsi" w:cstheme="majorHAnsi"/>
          <w:sz w:val="28"/>
          <w:szCs w:val="28"/>
          <w:lang w:val="ka-GE"/>
        </w:rPr>
        <w:t>დგილობრივ  თვითმმართველობასა  და  მოსახლეობას  შორის  კომუნიკაციის  გაუმჯობესება</w:t>
      </w:r>
      <w:r>
        <w:rPr>
          <w:rFonts w:asciiTheme="majorHAnsi" w:hAnsiTheme="majorHAnsi" w:cstheme="majorHAnsi"/>
          <w:sz w:val="28"/>
          <w:szCs w:val="28"/>
          <w:lang w:val="ka-GE"/>
        </w:rPr>
        <w:t xml:space="preserve">, მერიის  საქმიანობის  შესახებ  </w:t>
      </w:r>
      <w:r w:rsidR="00394F4C">
        <w:rPr>
          <w:rFonts w:asciiTheme="majorHAnsi" w:hAnsiTheme="majorHAnsi" w:cstheme="majorHAnsi"/>
          <w:sz w:val="28"/>
          <w:szCs w:val="28"/>
          <w:lang w:val="ka-GE"/>
        </w:rPr>
        <w:t>მოქალაქეების  ინფორმირება</w:t>
      </w:r>
      <w:r>
        <w:rPr>
          <w:rFonts w:asciiTheme="majorHAnsi" w:hAnsiTheme="majorHAnsi" w:cstheme="majorHAnsi"/>
          <w:sz w:val="28"/>
          <w:szCs w:val="28"/>
          <w:lang w:val="ka-GE"/>
        </w:rPr>
        <w:t xml:space="preserve">.  </w:t>
      </w:r>
    </w:p>
    <w:p w14:paraId="4F32ECC1" w14:textId="77777777" w:rsidR="00F46D67" w:rsidRPr="002F5FD9" w:rsidRDefault="00F46D67" w:rsidP="00F46D67">
      <w:pPr>
        <w:spacing w:after="0"/>
        <w:ind w:left="360"/>
        <w:jc w:val="both"/>
        <w:rPr>
          <w:rFonts w:asciiTheme="majorHAnsi" w:hAnsiTheme="majorHAnsi" w:cstheme="majorHAnsi"/>
          <w:sz w:val="28"/>
          <w:szCs w:val="28"/>
          <w:lang w:val="ka-GE"/>
        </w:rPr>
      </w:pPr>
    </w:p>
    <w:p w14:paraId="0DDC6013" w14:textId="77777777" w:rsidR="0015665A" w:rsidRPr="002F5FD9" w:rsidRDefault="0015665A" w:rsidP="0015665A">
      <w:pPr>
        <w:pStyle w:val="ListParagraph"/>
        <w:numPr>
          <w:ilvl w:val="0"/>
          <w:numId w:val="1"/>
        </w:numPr>
        <w:spacing w:after="0"/>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მიღებული გამოცდილება და გაკეთებული დასკვნები:</w:t>
      </w:r>
    </w:p>
    <w:p w14:paraId="5A5E73B8" w14:textId="77777777" w:rsidR="0015665A" w:rsidRPr="002F5FD9" w:rsidRDefault="0015665A" w:rsidP="0015665A">
      <w:pPr>
        <w:spacing w:after="0"/>
        <w:ind w:left="360"/>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w:t>
      </w:r>
      <w:r w:rsidRPr="002F5FD9">
        <w:rPr>
          <w:rFonts w:asciiTheme="majorHAnsi" w:hAnsiTheme="majorHAnsi" w:cstheme="majorHAnsi"/>
          <w:sz w:val="28"/>
          <w:szCs w:val="2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4762715B" w14:textId="77777777" w:rsidR="00194994" w:rsidRDefault="00194994" w:rsidP="00194994">
      <w:pPr>
        <w:rPr>
          <w:rFonts w:asciiTheme="majorHAnsi" w:hAnsiTheme="majorHAnsi" w:cstheme="majorHAnsi"/>
          <w:i/>
          <w:sz w:val="28"/>
          <w:szCs w:val="28"/>
          <w:u w:val="single"/>
          <w:lang w:val="ka-GE"/>
        </w:rPr>
      </w:pPr>
    </w:p>
    <w:p w14:paraId="5AE51BAB" w14:textId="631816A8" w:rsidR="002E60A3" w:rsidRPr="00D4410B" w:rsidRDefault="00194994" w:rsidP="00D4410B">
      <w:pPr>
        <w:rPr>
          <w:rFonts w:asciiTheme="majorHAnsi" w:hAnsiTheme="majorHAnsi" w:cstheme="majorHAnsi"/>
          <w:i/>
          <w:sz w:val="28"/>
          <w:szCs w:val="28"/>
          <w:lang w:val="ka-GE"/>
        </w:rPr>
      </w:pPr>
      <w:r w:rsidRPr="00194994">
        <w:rPr>
          <w:rFonts w:asciiTheme="majorHAnsi" w:hAnsiTheme="majorHAnsi" w:cstheme="majorHAnsi"/>
          <w:i/>
          <w:sz w:val="28"/>
          <w:szCs w:val="28"/>
          <w:lang w:val="ka-GE"/>
        </w:rPr>
        <w:lastRenderedPageBreak/>
        <w:t>უფრო  მეტი</w:t>
      </w:r>
      <w:r>
        <w:rPr>
          <w:rFonts w:asciiTheme="majorHAnsi" w:hAnsiTheme="majorHAnsi" w:cstheme="majorHAnsi"/>
          <w:i/>
          <w:sz w:val="28"/>
          <w:szCs w:val="28"/>
          <w:u w:val="single"/>
          <w:lang w:val="ka-GE"/>
        </w:rPr>
        <w:t xml:space="preserve"> </w:t>
      </w:r>
      <w:r w:rsidRPr="00194994">
        <w:rPr>
          <w:rFonts w:asciiTheme="majorHAnsi" w:hAnsiTheme="majorHAnsi" w:cstheme="majorHAnsi"/>
          <w:i/>
          <w:sz w:val="28"/>
          <w:szCs w:val="28"/>
          <w:lang w:val="ka-GE"/>
        </w:rPr>
        <w:t>ანგარიშვალდებულებისა და გამჭვირვალობის</w:t>
      </w:r>
      <w:r>
        <w:rPr>
          <w:rFonts w:asciiTheme="majorHAnsi" w:hAnsiTheme="majorHAnsi" w:cstheme="majorHAnsi"/>
          <w:i/>
          <w:sz w:val="28"/>
          <w:szCs w:val="28"/>
          <w:lang w:val="ka-GE"/>
        </w:rPr>
        <w:t xml:space="preserve">  მიზნით, </w:t>
      </w:r>
      <w:r w:rsidR="00D4410B" w:rsidRPr="00D4410B">
        <w:rPr>
          <w:rFonts w:asciiTheme="majorHAnsi" w:hAnsiTheme="majorHAnsi" w:cstheme="majorHAnsi"/>
          <w:i/>
          <w:sz w:val="28"/>
          <w:szCs w:val="28"/>
          <w:lang w:val="ka-GE"/>
        </w:rPr>
        <w:t xml:space="preserve">სისტემატურად  უნდა  ვეცადოთ,  </w:t>
      </w:r>
      <w:r>
        <w:rPr>
          <w:rFonts w:asciiTheme="majorHAnsi" w:hAnsiTheme="majorHAnsi" w:cstheme="majorHAnsi"/>
          <w:i/>
          <w:sz w:val="28"/>
          <w:szCs w:val="28"/>
          <w:lang w:val="ka-GE"/>
        </w:rPr>
        <w:t>მოსახლეობასთან</w:t>
      </w:r>
      <w:r w:rsidR="00D4410B" w:rsidRPr="00D4410B">
        <w:rPr>
          <w:rFonts w:asciiTheme="majorHAnsi" w:hAnsiTheme="majorHAnsi" w:cstheme="majorHAnsi"/>
          <w:i/>
          <w:sz w:val="28"/>
          <w:szCs w:val="28"/>
          <w:lang w:val="ka-GE"/>
        </w:rPr>
        <w:t xml:space="preserve">  გვქონდეს  მჭიდრო  კომუნიკაცია</w:t>
      </w:r>
      <w:r>
        <w:rPr>
          <w:rFonts w:asciiTheme="majorHAnsi" w:hAnsiTheme="majorHAnsi" w:cstheme="majorHAnsi"/>
          <w:i/>
          <w:sz w:val="28"/>
          <w:szCs w:val="28"/>
          <w:lang w:val="ka-GE"/>
        </w:rPr>
        <w:t xml:space="preserve">.  სისტემატურად  მივაწოდოთ  ინფორმაცია  ჩვენ  მიერ  განხორციელებული  </w:t>
      </w:r>
      <w:r w:rsidR="00D4410B" w:rsidRPr="00D4410B">
        <w:rPr>
          <w:rFonts w:asciiTheme="majorHAnsi" w:hAnsiTheme="majorHAnsi" w:cstheme="majorHAnsi"/>
          <w:i/>
          <w:sz w:val="28"/>
          <w:szCs w:val="28"/>
          <w:lang w:val="ka-GE"/>
        </w:rPr>
        <w:t xml:space="preserve">საქმიანობის  </w:t>
      </w:r>
      <w:r>
        <w:rPr>
          <w:rFonts w:asciiTheme="majorHAnsi" w:hAnsiTheme="majorHAnsi" w:cstheme="majorHAnsi"/>
          <w:i/>
          <w:sz w:val="28"/>
          <w:szCs w:val="28"/>
          <w:lang w:val="ka-GE"/>
        </w:rPr>
        <w:t>შესახებ,  ასევე მოვაწყოთ  შეხვედრები  და  უშუალოდ  ადგილზე  მოვისმინოთ  მათი  ხედვები  და პრობლემები</w:t>
      </w:r>
      <w:r w:rsidRPr="00837BA2">
        <w:rPr>
          <w:rFonts w:asciiTheme="majorHAnsi" w:hAnsiTheme="majorHAnsi" w:cstheme="majorHAnsi"/>
          <w:i/>
          <w:sz w:val="28"/>
          <w:szCs w:val="28"/>
          <w:lang w:val="ka-GE"/>
        </w:rPr>
        <w:t xml:space="preserve">.  </w:t>
      </w:r>
      <w:r w:rsidR="002E60A3" w:rsidRPr="00837BA2">
        <w:rPr>
          <w:rFonts w:asciiTheme="majorHAnsi" w:hAnsiTheme="majorHAnsi" w:cstheme="majorHAnsi"/>
          <w:i/>
          <w:sz w:val="28"/>
          <w:szCs w:val="28"/>
          <w:lang w:val="ka-GE"/>
        </w:rPr>
        <w:t xml:space="preserve">როდესაც მოქალაქეები ხედავენ, </w:t>
      </w:r>
      <w:r w:rsidR="00D4410B" w:rsidRPr="00837BA2">
        <w:rPr>
          <w:rFonts w:asciiTheme="majorHAnsi" w:hAnsiTheme="majorHAnsi" w:cstheme="majorHAnsi"/>
          <w:i/>
          <w:sz w:val="28"/>
          <w:szCs w:val="28"/>
          <w:lang w:val="ka-GE"/>
        </w:rPr>
        <w:t xml:space="preserve">ასეთ </w:t>
      </w:r>
      <w:r w:rsidR="002E60A3" w:rsidRPr="00837BA2">
        <w:rPr>
          <w:rFonts w:asciiTheme="majorHAnsi" w:hAnsiTheme="majorHAnsi" w:cstheme="majorHAnsi"/>
          <w:i/>
          <w:sz w:val="28"/>
          <w:szCs w:val="28"/>
          <w:lang w:val="ka-GE"/>
        </w:rPr>
        <w:t xml:space="preserve"> </w:t>
      </w:r>
      <w:r w:rsidR="00D4410B" w:rsidRPr="00837BA2">
        <w:rPr>
          <w:rFonts w:asciiTheme="majorHAnsi" w:hAnsiTheme="majorHAnsi" w:cstheme="majorHAnsi"/>
          <w:i/>
          <w:sz w:val="28"/>
          <w:szCs w:val="28"/>
          <w:lang w:val="ka-GE"/>
        </w:rPr>
        <w:t xml:space="preserve">ღიაობას  და  საჯაროობას, </w:t>
      </w:r>
      <w:r w:rsidR="002E60A3" w:rsidRPr="00837BA2">
        <w:rPr>
          <w:rFonts w:asciiTheme="majorHAnsi" w:hAnsiTheme="majorHAnsi" w:cstheme="majorHAnsi"/>
          <w:i/>
          <w:sz w:val="28"/>
          <w:szCs w:val="28"/>
          <w:lang w:val="ka-GE"/>
        </w:rPr>
        <w:t>ისინი</w:t>
      </w:r>
      <w:r w:rsidRPr="00837BA2">
        <w:rPr>
          <w:rFonts w:asciiTheme="majorHAnsi" w:hAnsiTheme="majorHAnsi" w:cstheme="majorHAnsi"/>
          <w:i/>
          <w:sz w:val="28"/>
          <w:szCs w:val="28"/>
          <w:lang w:val="ka-GE"/>
        </w:rPr>
        <w:t xml:space="preserve"> უფრო  მეტად  </w:t>
      </w:r>
      <w:r w:rsidR="002E60A3" w:rsidRPr="00837BA2">
        <w:rPr>
          <w:rFonts w:asciiTheme="majorHAnsi" w:hAnsiTheme="majorHAnsi" w:cstheme="majorHAnsi"/>
          <w:i/>
          <w:sz w:val="28"/>
          <w:szCs w:val="28"/>
          <w:lang w:val="ka-GE"/>
        </w:rPr>
        <w:t xml:space="preserve"> გამოხატავენ </w:t>
      </w:r>
      <w:r w:rsidRPr="00837BA2">
        <w:rPr>
          <w:rFonts w:asciiTheme="majorHAnsi" w:hAnsiTheme="majorHAnsi" w:cstheme="majorHAnsi"/>
          <w:i/>
          <w:sz w:val="28"/>
          <w:szCs w:val="28"/>
          <w:lang w:val="ka-GE"/>
        </w:rPr>
        <w:t xml:space="preserve"> ნდობას </w:t>
      </w:r>
      <w:r w:rsidR="002E60A3" w:rsidRPr="00837BA2">
        <w:rPr>
          <w:rFonts w:asciiTheme="majorHAnsi" w:hAnsiTheme="majorHAnsi" w:cstheme="majorHAnsi"/>
          <w:i/>
          <w:sz w:val="28"/>
          <w:szCs w:val="28"/>
          <w:lang w:val="ka-GE"/>
        </w:rPr>
        <w:t xml:space="preserve">ადგილობრივი </w:t>
      </w:r>
      <w:proofErr w:type="spellStart"/>
      <w:r w:rsidR="002E60A3" w:rsidRPr="00837BA2">
        <w:rPr>
          <w:rFonts w:asciiTheme="majorHAnsi" w:hAnsiTheme="majorHAnsi" w:cstheme="majorHAnsi"/>
          <w:i/>
          <w:sz w:val="28"/>
          <w:szCs w:val="28"/>
          <w:lang w:val="ka-GE"/>
        </w:rPr>
        <w:t>თითმმართველობის</w:t>
      </w:r>
      <w:proofErr w:type="spellEnd"/>
      <w:r w:rsidR="002E60A3" w:rsidRPr="00837BA2">
        <w:rPr>
          <w:rFonts w:asciiTheme="majorHAnsi" w:hAnsiTheme="majorHAnsi" w:cstheme="majorHAnsi"/>
          <w:i/>
          <w:sz w:val="28"/>
          <w:szCs w:val="28"/>
          <w:lang w:val="ka-GE"/>
        </w:rPr>
        <w:t xml:space="preserve"> მიმართ და </w:t>
      </w:r>
      <w:r w:rsidR="00D4410B" w:rsidRPr="00837BA2">
        <w:rPr>
          <w:rFonts w:asciiTheme="majorHAnsi" w:hAnsiTheme="majorHAnsi" w:cstheme="majorHAnsi"/>
          <w:i/>
          <w:sz w:val="28"/>
          <w:szCs w:val="28"/>
          <w:lang w:val="ka-GE"/>
        </w:rPr>
        <w:t xml:space="preserve"> დიდი  ინტერესით  ადევნებენ  თვალს მერიის  მიერ  განხორციელებულ ყველა  აქტივობას.  ასევე </w:t>
      </w:r>
      <w:r w:rsidR="002E60A3" w:rsidRPr="00837BA2">
        <w:rPr>
          <w:rFonts w:asciiTheme="majorHAnsi" w:hAnsiTheme="majorHAnsi" w:cstheme="majorHAnsi"/>
          <w:i/>
          <w:sz w:val="28"/>
          <w:szCs w:val="28"/>
          <w:lang w:val="ka-GE"/>
        </w:rPr>
        <w:t>ერთვებიან პროექტის განხორციელების პროცესში</w:t>
      </w:r>
      <w:r w:rsidR="00D4410B" w:rsidRPr="00837BA2">
        <w:rPr>
          <w:rFonts w:asciiTheme="majorHAnsi" w:hAnsiTheme="majorHAnsi" w:cstheme="majorHAnsi"/>
          <w:i/>
          <w:sz w:val="28"/>
          <w:szCs w:val="28"/>
          <w:lang w:val="ka-GE"/>
        </w:rPr>
        <w:t xml:space="preserve">  და  თავად  აყენებენ  </w:t>
      </w:r>
      <w:r w:rsidRPr="00837BA2">
        <w:rPr>
          <w:rFonts w:asciiTheme="majorHAnsi" w:hAnsiTheme="majorHAnsi" w:cstheme="majorHAnsi"/>
          <w:i/>
          <w:sz w:val="28"/>
          <w:szCs w:val="28"/>
          <w:lang w:val="ka-GE"/>
        </w:rPr>
        <w:t xml:space="preserve">ახალ </w:t>
      </w:r>
      <w:r w:rsidR="00D4410B" w:rsidRPr="00837BA2">
        <w:rPr>
          <w:rFonts w:asciiTheme="majorHAnsi" w:hAnsiTheme="majorHAnsi" w:cstheme="majorHAnsi"/>
          <w:i/>
          <w:sz w:val="28"/>
          <w:szCs w:val="28"/>
          <w:lang w:val="ka-GE"/>
        </w:rPr>
        <w:t xml:space="preserve">ინიციატივებს,  </w:t>
      </w:r>
      <w:proofErr w:type="spellStart"/>
      <w:r w:rsidR="00D4410B" w:rsidRPr="00837BA2">
        <w:rPr>
          <w:rFonts w:asciiTheme="majorHAnsi" w:hAnsiTheme="majorHAnsi" w:cstheme="majorHAnsi"/>
          <w:i/>
          <w:sz w:val="28"/>
          <w:szCs w:val="28"/>
          <w:lang w:val="ka-GE"/>
        </w:rPr>
        <w:t>რისი</w:t>
      </w:r>
      <w:proofErr w:type="spellEnd"/>
      <w:r w:rsidR="00D4410B" w:rsidRPr="00837BA2">
        <w:rPr>
          <w:rFonts w:asciiTheme="majorHAnsi" w:hAnsiTheme="majorHAnsi" w:cstheme="majorHAnsi"/>
          <w:i/>
          <w:sz w:val="28"/>
          <w:szCs w:val="28"/>
          <w:lang w:val="ka-GE"/>
        </w:rPr>
        <w:t xml:space="preserve">  გაკეთება  </w:t>
      </w:r>
      <w:r w:rsidR="00D65CF1" w:rsidRPr="00837BA2">
        <w:rPr>
          <w:rFonts w:asciiTheme="majorHAnsi" w:hAnsiTheme="majorHAnsi" w:cstheme="majorHAnsi"/>
          <w:i/>
          <w:sz w:val="28"/>
          <w:szCs w:val="28"/>
          <w:lang w:val="ka-GE"/>
        </w:rPr>
        <w:t>სურთ</w:t>
      </w:r>
      <w:r w:rsidR="00D4410B" w:rsidRPr="00837BA2">
        <w:rPr>
          <w:rFonts w:asciiTheme="majorHAnsi" w:hAnsiTheme="majorHAnsi" w:cstheme="majorHAnsi"/>
          <w:i/>
          <w:sz w:val="28"/>
          <w:szCs w:val="28"/>
          <w:lang w:val="ka-GE"/>
        </w:rPr>
        <w:t xml:space="preserve">  და  რა  არის  მათთვის  პრიორიტეტი.</w:t>
      </w:r>
    </w:p>
    <w:p w14:paraId="59347189" w14:textId="4BF46850" w:rsidR="002E60A3" w:rsidRPr="002F5FD9" w:rsidRDefault="002E60A3" w:rsidP="0015665A">
      <w:pPr>
        <w:pStyle w:val="ListParagraph"/>
        <w:rPr>
          <w:rFonts w:asciiTheme="majorHAnsi" w:hAnsiTheme="majorHAnsi" w:cstheme="majorHAnsi"/>
          <w:i/>
          <w:sz w:val="28"/>
          <w:szCs w:val="28"/>
          <w:u w:val="single"/>
          <w:lang w:val="ka-GE"/>
        </w:rPr>
      </w:pPr>
    </w:p>
    <w:p w14:paraId="7A52B334" w14:textId="77777777" w:rsidR="002E60A3" w:rsidRPr="002F5FD9" w:rsidRDefault="002E60A3" w:rsidP="0015665A">
      <w:pPr>
        <w:pStyle w:val="ListParagraph"/>
        <w:rPr>
          <w:rFonts w:asciiTheme="majorHAnsi" w:hAnsiTheme="majorHAnsi" w:cstheme="majorHAnsi"/>
          <w:i/>
          <w:sz w:val="28"/>
          <w:szCs w:val="28"/>
          <w:u w:val="single"/>
          <w:lang w:val="ka-GE"/>
        </w:rPr>
      </w:pPr>
    </w:p>
    <w:p w14:paraId="784ECB51" w14:textId="2359B11E" w:rsidR="0015665A" w:rsidRPr="002F5FD9" w:rsidRDefault="0015665A" w:rsidP="0015665A">
      <w:pPr>
        <w:pStyle w:val="ListParagraph"/>
        <w:numPr>
          <w:ilvl w:val="0"/>
          <w:numId w:val="5"/>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წარმატების განმსაზღვრელი ფაქტორები</w:t>
      </w:r>
      <w:r w:rsidRPr="002F5FD9">
        <w:rPr>
          <w:rFonts w:asciiTheme="majorHAnsi" w:hAnsiTheme="majorHAnsi" w:cstheme="majorHAnsi"/>
          <w:sz w:val="28"/>
          <w:szCs w:val="28"/>
          <w:lang w:val="ka-GE"/>
        </w:rPr>
        <w:t xml:space="preserve"> (მ.შ.: კონკრეტული მუნიციპალიტეტისათვის </w:t>
      </w:r>
      <w:r w:rsidRPr="002F5FD9">
        <w:rPr>
          <w:rFonts w:asciiTheme="majorHAnsi" w:hAnsiTheme="majorHAnsi" w:cstheme="majorHAnsi"/>
          <w:i/>
          <w:sz w:val="28"/>
          <w:szCs w:val="28"/>
          <w:u w:val="single"/>
          <w:lang w:val="ka-GE"/>
        </w:rPr>
        <w:t>სპეციფიკური ფაქტორების ჩათვლით);</w:t>
      </w:r>
    </w:p>
    <w:p w14:paraId="42EC8D03" w14:textId="1ACA0BB7" w:rsidR="002E60A3" w:rsidRPr="00F46D67" w:rsidRDefault="002E60A3" w:rsidP="002E60A3">
      <w:pPr>
        <w:ind w:left="1440"/>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 </w:t>
      </w:r>
      <w:r w:rsidRPr="00F46D67">
        <w:rPr>
          <w:rFonts w:asciiTheme="majorHAnsi" w:hAnsiTheme="majorHAnsi" w:cstheme="majorHAnsi"/>
          <w:i/>
          <w:sz w:val="28"/>
          <w:szCs w:val="28"/>
          <w:lang w:val="ka-GE"/>
        </w:rPr>
        <w:t>ხარაგაულის აქტიური სამოქალაქო საზოგადოება</w:t>
      </w:r>
      <w:r w:rsidR="00194994">
        <w:rPr>
          <w:rFonts w:asciiTheme="majorHAnsi" w:hAnsiTheme="majorHAnsi" w:cstheme="majorHAnsi"/>
          <w:i/>
          <w:sz w:val="28"/>
          <w:szCs w:val="28"/>
          <w:lang w:val="ka-GE"/>
        </w:rPr>
        <w:t>;</w:t>
      </w:r>
    </w:p>
    <w:p w14:paraId="691316F4" w14:textId="54301A9C" w:rsidR="002E60A3" w:rsidRDefault="002E60A3" w:rsidP="002E60A3">
      <w:pPr>
        <w:ind w:left="1440"/>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სწორი საინფორმაციო კამპანია, მერიის ოფიციალურ </w:t>
      </w:r>
      <w:proofErr w:type="spellStart"/>
      <w:r w:rsidR="00F46D67">
        <w:rPr>
          <w:rFonts w:asciiTheme="majorHAnsi" w:hAnsiTheme="majorHAnsi" w:cstheme="majorHAnsi"/>
          <w:i/>
          <w:sz w:val="28"/>
          <w:szCs w:val="28"/>
          <w:lang w:val="ka-GE"/>
        </w:rPr>
        <w:t>ფეისბუქ</w:t>
      </w:r>
      <w:proofErr w:type="spellEnd"/>
      <w:r w:rsidR="00F46D67">
        <w:rPr>
          <w:rFonts w:asciiTheme="majorHAnsi" w:hAnsiTheme="majorHAnsi" w:cstheme="majorHAnsi"/>
          <w:i/>
          <w:sz w:val="28"/>
          <w:szCs w:val="28"/>
          <w:lang w:val="ka-GE"/>
        </w:rPr>
        <w:t xml:space="preserve"> და ვებ-</w:t>
      </w:r>
      <w:r w:rsidRPr="002F5FD9">
        <w:rPr>
          <w:rFonts w:asciiTheme="majorHAnsi" w:hAnsiTheme="majorHAnsi" w:cstheme="majorHAnsi"/>
          <w:i/>
          <w:sz w:val="28"/>
          <w:szCs w:val="28"/>
          <w:lang w:val="ka-GE"/>
        </w:rPr>
        <w:t xml:space="preserve"> ვებგვერდის </w:t>
      </w:r>
      <w:r w:rsidR="00194994">
        <w:rPr>
          <w:rFonts w:asciiTheme="majorHAnsi" w:hAnsiTheme="majorHAnsi" w:cstheme="majorHAnsi"/>
          <w:i/>
          <w:sz w:val="28"/>
          <w:szCs w:val="28"/>
          <w:lang w:val="ka-GE"/>
        </w:rPr>
        <w:t>-</w:t>
      </w:r>
      <w:r w:rsidRPr="002F5FD9">
        <w:rPr>
          <w:rFonts w:asciiTheme="majorHAnsi" w:hAnsiTheme="majorHAnsi" w:cstheme="majorHAnsi"/>
          <w:i/>
          <w:sz w:val="28"/>
          <w:szCs w:val="28"/>
          <w:lang w:val="ka-GE"/>
        </w:rPr>
        <w:t>KHARAGAULINEWS.GOV.GE საშუალებით</w:t>
      </w:r>
      <w:r w:rsidR="00194994">
        <w:rPr>
          <w:rFonts w:asciiTheme="majorHAnsi" w:hAnsiTheme="majorHAnsi" w:cstheme="majorHAnsi"/>
          <w:i/>
          <w:sz w:val="28"/>
          <w:szCs w:val="28"/>
          <w:lang w:val="ka-GE"/>
        </w:rPr>
        <w:t>;</w:t>
      </w:r>
    </w:p>
    <w:p w14:paraId="50648699" w14:textId="5479B62D" w:rsidR="00D4410B" w:rsidRPr="002F5FD9" w:rsidRDefault="00D4410B" w:rsidP="002E60A3">
      <w:pPr>
        <w:ind w:left="1440"/>
        <w:jc w:val="both"/>
        <w:rPr>
          <w:rFonts w:asciiTheme="majorHAnsi" w:hAnsiTheme="majorHAnsi" w:cstheme="majorHAnsi"/>
          <w:i/>
          <w:sz w:val="28"/>
          <w:szCs w:val="28"/>
          <w:lang w:val="ka-GE"/>
        </w:rPr>
      </w:pPr>
      <w:r>
        <w:rPr>
          <w:rFonts w:asciiTheme="majorHAnsi" w:hAnsiTheme="majorHAnsi" w:cstheme="majorHAnsi"/>
          <w:i/>
          <w:sz w:val="28"/>
          <w:szCs w:val="28"/>
          <w:lang w:val="ka-GE"/>
        </w:rPr>
        <w:t>სისტემატურად,  ბეჭდვითი  გამოცემით  მოსახლეობის  ინფორმირება, მერიის  საქმიანობის  შესახებ</w:t>
      </w:r>
      <w:r w:rsidR="00194994">
        <w:rPr>
          <w:rFonts w:asciiTheme="majorHAnsi" w:hAnsiTheme="majorHAnsi" w:cstheme="majorHAnsi"/>
          <w:i/>
          <w:sz w:val="28"/>
          <w:szCs w:val="28"/>
          <w:lang w:val="ka-GE"/>
        </w:rPr>
        <w:t>.</w:t>
      </w:r>
    </w:p>
    <w:p w14:paraId="74EB5485" w14:textId="77777777" w:rsidR="002E60A3" w:rsidRPr="002F5FD9" w:rsidRDefault="002E60A3" w:rsidP="002E60A3">
      <w:pPr>
        <w:jc w:val="both"/>
        <w:rPr>
          <w:rFonts w:asciiTheme="majorHAnsi" w:hAnsiTheme="majorHAnsi" w:cstheme="majorHAnsi"/>
          <w:i/>
          <w:sz w:val="28"/>
          <w:szCs w:val="28"/>
          <w:u w:val="single"/>
          <w:lang w:val="ka-GE"/>
        </w:rPr>
      </w:pPr>
    </w:p>
    <w:p w14:paraId="01DAD572" w14:textId="77777777" w:rsidR="0015665A" w:rsidRPr="002F5FD9" w:rsidRDefault="0015665A" w:rsidP="0015665A">
      <w:pPr>
        <w:pStyle w:val="ListParagraph"/>
        <w:numPr>
          <w:ilvl w:val="0"/>
          <w:numId w:val="5"/>
        </w:numPr>
        <w:jc w:val="both"/>
        <w:rPr>
          <w:rFonts w:asciiTheme="majorHAnsi" w:hAnsiTheme="majorHAnsi" w:cstheme="majorHAnsi"/>
          <w:bCs/>
          <w:i/>
          <w:sz w:val="28"/>
          <w:szCs w:val="28"/>
          <w:u w:val="single"/>
          <w:lang w:val="ka-GE"/>
        </w:rPr>
      </w:pPr>
      <w:r w:rsidRPr="002F5FD9">
        <w:rPr>
          <w:rFonts w:asciiTheme="majorHAnsi" w:hAnsiTheme="majorHAnsi" w:cstheme="majorHAnsi"/>
          <w:b/>
          <w:sz w:val="28"/>
          <w:szCs w:val="28"/>
          <w:lang w:val="ka-GE"/>
        </w:rPr>
        <w:t xml:space="preserve">ინფორმაცია პრატიკის/ინიციატივის მდგრადობის შესახებ </w:t>
      </w:r>
      <w:r w:rsidRPr="002F5FD9">
        <w:rPr>
          <w:rFonts w:asciiTheme="majorHAnsi" w:hAnsiTheme="majorHAnsi" w:cstheme="majorHAnsi"/>
          <w:bCs/>
          <w:sz w:val="28"/>
          <w:szCs w:val="28"/>
          <w:lang w:val="ka-GE"/>
        </w:rPr>
        <w:t>(გთხოვთ, მიყვეთ პუნქტობრივად):</w:t>
      </w:r>
    </w:p>
    <w:p w14:paraId="433B22FF" w14:textId="5BF8B2C5" w:rsidR="0015665A" w:rsidRPr="002F5FD9" w:rsidRDefault="0015665A" w:rsidP="0015665A">
      <w:pPr>
        <w:pStyle w:val="ListParagraph"/>
        <w:ind w:left="1440"/>
        <w:jc w:val="both"/>
        <w:rPr>
          <w:rFonts w:asciiTheme="majorHAnsi" w:hAnsiTheme="majorHAnsi" w:cstheme="majorHAnsi"/>
          <w:bCs/>
          <w:sz w:val="28"/>
          <w:szCs w:val="28"/>
          <w:lang w:val="ka-GE"/>
        </w:rPr>
      </w:pPr>
      <w:r w:rsidRPr="002F5FD9">
        <w:rPr>
          <w:rFonts w:asciiTheme="majorHAnsi" w:hAnsiTheme="majorHAnsi" w:cstheme="majorHAnsi"/>
          <w:bCs/>
          <w:sz w:val="28"/>
          <w:szCs w:val="28"/>
          <w:lang w:val="ka-GE"/>
        </w:rPr>
        <w:t>ა) პროექტის შედეგად მუნიციპალური სერვისის მიწოდებაში ასახული ცვლილება;</w:t>
      </w:r>
    </w:p>
    <w:p w14:paraId="6EEF074E" w14:textId="62F83013" w:rsidR="002E60A3" w:rsidRPr="002F5FD9" w:rsidRDefault="002E60A3" w:rsidP="0015665A">
      <w:pPr>
        <w:pStyle w:val="ListParagraph"/>
        <w:ind w:left="1440"/>
        <w:jc w:val="both"/>
        <w:rPr>
          <w:rFonts w:asciiTheme="majorHAnsi" w:hAnsiTheme="majorHAnsi" w:cstheme="majorHAnsi"/>
          <w:bCs/>
          <w:sz w:val="28"/>
          <w:szCs w:val="28"/>
          <w:lang w:val="ka-GE"/>
        </w:rPr>
      </w:pPr>
    </w:p>
    <w:p w14:paraId="665922BD" w14:textId="4CC610BA" w:rsidR="002E60A3" w:rsidRPr="002F5FD9" w:rsidRDefault="002E60A3" w:rsidP="0015665A">
      <w:pPr>
        <w:pStyle w:val="ListParagraph"/>
        <w:ind w:left="1440"/>
        <w:jc w:val="both"/>
        <w:rPr>
          <w:rFonts w:asciiTheme="majorHAnsi" w:hAnsiTheme="majorHAnsi" w:cstheme="majorHAnsi"/>
          <w:bCs/>
          <w:i/>
          <w:sz w:val="28"/>
          <w:szCs w:val="28"/>
          <w:lang w:val="ka-GE"/>
        </w:rPr>
      </w:pPr>
      <w:r w:rsidRPr="002F5FD9">
        <w:rPr>
          <w:rFonts w:asciiTheme="majorHAnsi" w:hAnsiTheme="majorHAnsi" w:cstheme="majorHAnsi"/>
          <w:bCs/>
          <w:i/>
          <w:sz w:val="28"/>
          <w:szCs w:val="28"/>
          <w:lang w:val="ka-GE"/>
        </w:rPr>
        <w:t xml:space="preserve">ხარაგაულის  მერიის  </w:t>
      </w:r>
      <w:r w:rsidR="00194994">
        <w:rPr>
          <w:rFonts w:asciiTheme="majorHAnsi" w:hAnsiTheme="majorHAnsi" w:cstheme="majorHAnsi"/>
          <w:bCs/>
          <w:i/>
          <w:sz w:val="28"/>
          <w:szCs w:val="28"/>
          <w:lang w:val="ka-GE"/>
        </w:rPr>
        <w:t>გადაწყვე</w:t>
      </w:r>
      <w:r w:rsidRPr="002F5FD9">
        <w:rPr>
          <w:rFonts w:asciiTheme="majorHAnsi" w:hAnsiTheme="majorHAnsi" w:cstheme="majorHAnsi"/>
          <w:bCs/>
          <w:i/>
          <w:sz w:val="28"/>
          <w:szCs w:val="28"/>
          <w:lang w:val="ka-GE"/>
        </w:rPr>
        <w:t>ტილებით  ა(ა) იპ  ,,მოქალაქეთა  ჩართულობისა  და  მუნიციპალურ  ცენტრს“  დაევალა  ყოველწლიურად  გაკეთოს  მერიის  მიერ  განხორციელებული საქმიანობის  შესახებ  ანგარიში  და  დაბეჭდოს  ჟურნალის სახით</w:t>
      </w:r>
      <w:r w:rsidR="00194994">
        <w:rPr>
          <w:rFonts w:asciiTheme="majorHAnsi" w:hAnsiTheme="majorHAnsi" w:cstheme="majorHAnsi"/>
          <w:bCs/>
          <w:i/>
          <w:sz w:val="28"/>
          <w:szCs w:val="28"/>
          <w:lang w:val="ka-GE"/>
        </w:rPr>
        <w:t xml:space="preserve">.  </w:t>
      </w:r>
      <w:r w:rsidR="00D65CF1">
        <w:rPr>
          <w:rFonts w:asciiTheme="majorHAnsi" w:hAnsiTheme="majorHAnsi" w:cstheme="majorHAnsi"/>
          <w:bCs/>
          <w:i/>
          <w:sz w:val="28"/>
          <w:szCs w:val="28"/>
          <w:lang w:val="ka-GE"/>
        </w:rPr>
        <w:t>ჟუ</w:t>
      </w:r>
      <w:r w:rsidR="00837BA2">
        <w:rPr>
          <w:rFonts w:asciiTheme="majorHAnsi" w:hAnsiTheme="majorHAnsi" w:cstheme="majorHAnsi"/>
          <w:bCs/>
          <w:i/>
          <w:sz w:val="28"/>
          <w:szCs w:val="28"/>
          <w:lang w:val="ka-GE"/>
        </w:rPr>
        <w:t>რ</w:t>
      </w:r>
      <w:r w:rsidR="00D65CF1">
        <w:rPr>
          <w:rFonts w:asciiTheme="majorHAnsi" w:hAnsiTheme="majorHAnsi" w:cstheme="majorHAnsi"/>
          <w:bCs/>
          <w:i/>
          <w:sz w:val="28"/>
          <w:szCs w:val="28"/>
          <w:lang w:val="ka-GE"/>
        </w:rPr>
        <w:t>ნ</w:t>
      </w:r>
      <w:r w:rsidR="00194994">
        <w:rPr>
          <w:rFonts w:asciiTheme="majorHAnsi" w:hAnsiTheme="majorHAnsi" w:cstheme="majorHAnsi"/>
          <w:bCs/>
          <w:i/>
          <w:sz w:val="28"/>
          <w:szCs w:val="28"/>
          <w:lang w:val="ka-GE"/>
        </w:rPr>
        <w:t>ალი</w:t>
      </w:r>
      <w:r w:rsidR="00837BA2">
        <w:rPr>
          <w:rFonts w:asciiTheme="majorHAnsi" w:hAnsiTheme="majorHAnsi" w:cstheme="majorHAnsi"/>
          <w:bCs/>
          <w:i/>
          <w:sz w:val="28"/>
          <w:szCs w:val="28"/>
          <w:lang w:val="ka-GE"/>
        </w:rPr>
        <w:t xml:space="preserve"> უნდა </w:t>
      </w:r>
      <w:r w:rsidR="00194994">
        <w:rPr>
          <w:rFonts w:asciiTheme="majorHAnsi" w:hAnsiTheme="majorHAnsi" w:cstheme="majorHAnsi"/>
          <w:bCs/>
          <w:i/>
          <w:sz w:val="28"/>
          <w:szCs w:val="28"/>
          <w:lang w:val="ka-GE"/>
        </w:rPr>
        <w:t xml:space="preserve"> გავრცელდეს </w:t>
      </w:r>
      <w:r w:rsidRPr="002F5FD9">
        <w:rPr>
          <w:rFonts w:asciiTheme="majorHAnsi" w:hAnsiTheme="majorHAnsi" w:cstheme="majorHAnsi"/>
          <w:bCs/>
          <w:i/>
          <w:sz w:val="28"/>
          <w:szCs w:val="28"/>
          <w:lang w:val="ka-GE"/>
        </w:rPr>
        <w:t xml:space="preserve">  </w:t>
      </w:r>
      <w:r w:rsidR="00194994">
        <w:rPr>
          <w:rFonts w:asciiTheme="majorHAnsi" w:hAnsiTheme="majorHAnsi" w:cstheme="majorHAnsi"/>
          <w:bCs/>
          <w:i/>
          <w:sz w:val="28"/>
          <w:szCs w:val="28"/>
          <w:lang w:val="ka-GE"/>
        </w:rPr>
        <w:t>მუნიციპალიტეტის  ყველა  ადმინისტრაციულ  ერთეულში.</w:t>
      </w:r>
    </w:p>
    <w:p w14:paraId="70372CC9" w14:textId="77777777" w:rsidR="002E60A3" w:rsidRPr="002F5FD9" w:rsidRDefault="002E60A3" w:rsidP="0015665A">
      <w:pPr>
        <w:pStyle w:val="ListParagraph"/>
        <w:ind w:left="1440"/>
        <w:jc w:val="both"/>
        <w:rPr>
          <w:rFonts w:asciiTheme="majorHAnsi" w:hAnsiTheme="majorHAnsi" w:cstheme="majorHAnsi"/>
          <w:bCs/>
          <w:sz w:val="28"/>
          <w:szCs w:val="28"/>
          <w:lang w:val="ka-GE"/>
        </w:rPr>
      </w:pPr>
    </w:p>
    <w:p w14:paraId="4EBA6D66" w14:textId="62717F1D" w:rsidR="0015665A" w:rsidRPr="002F5FD9" w:rsidRDefault="0015665A" w:rsidP="0015665A">
      <w:pPr>
        <w:pStyle w:val="ListParagraph"/>
        <w:ind w:left="1440"/>
        <w:jc w:val="both"/>
        <w:rPr>
          <w:rFonts w:asciiTheme="majorHAnsi" w:hAnsiTheme="majorHAnsi" w:cstheme="majorHAnsi"/>
          <w:b/>
          <w:bCs/>
          <w:sz w:val="28"/>
          <w:szCs w:val="28"/>
          <w:lang w:val="ka-GE"/>
        </w:rPr>
      </w:pPr>
      <w:r w:rsidRPr="002F5FD9">
        <w:rPr>
          <w:rFonts w:asciiTheme="majorHAnsi" w:hAnsiTheme="majorHAnsi" w:cstheme="majorHAnsi"/>
          <w:b/>
          <w:bCs/>
          <w:sz w:val="28"/>
          <w:szCs w:val="28"/>
          <w:lang w:val="ka-GE"/>
        </w:rPr>
        <w:t>ბ) პროექტის შედეგად ადგილობრივ ბ</w:t>
      </w:r>
      <w:r w:rsidR="002E60A3" w:rsidRPr="002F5FD9">
        <w:rPr>
          <w:rFonts w:asciiTheme="majorHAnsi" w:hAnsiTheme="majorHAnsi" w:cstheme="majorHAnsi"/>
          <w:b/>
          <w:bCs/>
          <w:sz w:val="28"/>
          <w:szCs w:val="28"/>
          <w:lang w:val="ka-GE"/>
        </w:rPr>
        <w:t>ი</w:t>
      </w:r>
      <w:r w:rsidRPr="002F5FD9">
        <w:rPr>
          <w:rFonts w:asciiTheme="majorHAnsi" w:hAnsiTheme="majorHAnsi" w:cstheme="majorHAnsi"/>
          <w:b/>
          <w:bCs/>
          <w:sz w:val="28"/>
          <w:szCs w:val="28"/>
          <w:lang w:val="ka-GE"/>
        </w:rPr>
        <w:t>უჯეტში ასახული ცვლილება;</w:t>
      </w:r>
    </w:p>
    <w:p w14:paraId="167587EC" w14:textId="48A1E860" w:rsidR="002E60A3" w:rsidRPr="002F5FD9" w:rsidRDefault="002E60A3" w:rsidP="0015665A">
      <w:pPr>
        <w:pStyle w:val="ListParagraph"/>
        <w:ind w:left="1440"/>
        <w:jc w:val="both"/>
        <w:rPr>
          <w:rFonts w:asciiTheme="majorHAnsi" w:hAnsiTheme="majorHAnsi" w:cstheme="majorHAnsi"/>
          <w:bCs/>
          <w:sz w:val="28"/>
          <w:szCs w:val="28"/>
          <w:lang w:val="ka-GE"/>
        </w:rPr>
      </w:pPr>
    </w:p>
    <w:p w14:paraId="065C75F5" w14:textId="4A858BD1" w:rsidR="002E60A3" w:rsidRPr="002F5FD9" w:rsidRDefault="002E60A3" w:rsidP="0015665A">
      <w:pPr>
        <w:pStyle w:val="ListParagraph"/>
        <w:ind w:left="1440"/>
        <w:jc w:val="both"/>
        <w:rPr>
          <w:rFonts w:asciiTheme="majorHAnsi" w:hAnsiTheme="majorHAnsi" w:cstheme="majorHAnsi"/>
          <w:bCs/>
          <w:sz w:val="28"/>
          <w:szCs w:val="28"/>
          <w:lang w:val="ka-GE"/>
        </w:rPr>
      </w:pPr>
      <w:r w:rsidRPr="002F5FD9">
        <w:rPr>
          <w:rFonts w:asciiTheme="majorHAnsi" w:hAnsiTheme="majorHAnsi" w:cstheme="majorHAnsi"/>
          <w:bCs/>
          <w:sz w:val="28"/>
          <w:szCs w:val="28"/>
          <w:lang w:val="ka-GE"/>
        </w:rPr>
        <w:t>აღნიშნული პროექტის</w:t>
      </w:r>
      <w:r w:rsidR="00194994">
        <w:rPr>
          <w:rFonts w:asciiTheme="majorHAnsi" w:hAnsiTheme="majorHAnsi" w:cstheme="majorHAnsi"/>
          <w:bCs/>
          <w:sz w:val="28"/>
          <w:szCs w:val="28"/>
          <w:lang w:val="ka-GE"/>
        </w:rPr>
        <w:t xml:space="preserve"> ფარგლებში,   საბიუჯეტო  ცვლილება  განხორციელდა </w:t>
      </w:r>
      <w:r w:rsidRPr="002F5FD9">
        <w:rPr>
          <w:rFonts w:asciiTheme="majorHAnsi" w:hAnsiTheme="majorHAnsi" w:cstheme="majorHAnsi"/>
          <w:bCs/>
          <w:sz w:val="28"/>
          <w:szCs w:val="28"/>
          <w:lang w:val="ka-GE"/>
        </w:rPr>
        <w:t>ხარაგაულის  მუნიციპალიტეტის  ბიუჯეტში</w:t>
      </w:r>
      <w:r w:rsidR="00194994">
        <w:rPr>
          <w:rFonts w:asciiTheme="majorHAnsi" w:hAnsiTheme="majorHAnsi" w:cstheme="majorHAnsi"/>
          <w:bCs/>
          <w:sz w:val="28"/>
          <w:szCs w:val="28"/>
          <w:lang w:val="ka-GE"/>
        </w:rPr>
        <w:t>.</w:t>
      </w:r>
    </w:p>
    <w:p w14:paraId="22391A0E" w14:textId="287B1336" w:rsidR="002E60A3" w:rsidRPr="002F5FD9" w:rsidRDefault="002E60A3" w:rsidP="0015665A">
      <w:pPr>
        <w:pStyle w:val="ListParagraph"/>
        <w:ind w:left="1440"/>
        <w:jc w:val="both"/>
        <w:rPr>
          <w:rFonts w:asciiTheme="majorHAnsi" w:hAnsiTheme="majorHAnsi" w:cstheme="majorHAnsi"/>
          <w:bCs/>
          <w:sz w:val="28"/>
          <w:szCs w:val="28"/>
          <w:lang w:val="ka-GE"/>
        </w:rPr>
      </w:pPr>
    </w:p>
    <w:p w14:paraId="149CCA99" w14:textId="77777777" w:rsidR="002E60A3" w:rsidRPr="002F5FD9" w:rsidRDefault="002E60A3" w:rsidP="0015665A">
      <w:pPr>
        <w:pStyle w:val="ListParagraph"/>
        <w:ind w:left="1440"/>
        <w:jc w:val="both"/>
        <w:rPr>
          <w:rFonts w:asciiTheme="majorHAnsi" w:hAnsiTheme="majorHAnsi" w:cstheme="majorHAnsi"/>
          <w:bCs/>
          <w:sz w:val="28"/>
          <w:szCs w:val="28"/>
          <w:lang w:val="ka-GE"/>
        </w:rPr>
      </w:pPr>
    </w:p>
    <w:p w14:paraId="6103CDF3" w14:textId="0FBE00C7" w:rsidR="0015665A" w:rsidRPr="002F5FD9" w:rsidRDefault="0015665A" w:rsidP="0015665A">
      <w:pPr>
        <w:pStyle w:val="ListParagraph"/>
        <w:ind w:left="1440"/>
        <w:jc w:val="both"/>
        <w:rPr>
          <w:rFonts w:asciiTheme="majorHAnsi" w:hAnsiTheme="majorHAnsi" w:cstheme="majorHAnsi"/>
          <w:b/>
          <w:bCs/>
          <w:sz w:val="28"/>
          <w:szCs w:val="28"/>
          <w:lang w:val="ka-GE"/>
        </w:rPr>
      </w:pPr>
      <w:r w:rsidRPr="002F5FD9">
        <w:rPr>
          <w:rFonts w:asciiTheme="majorHAnsi" w:hAnsiTheme="majorHAnsi" w:cstheme="majorHAnsi"/>
          <w:b/>
          <w:bCs/>
          <w:sz w:val="28"/>
          <w:szCs w:val="28"/>
          <w:lang w:val="ka-GE"/>
        </w:rPr>
        <w:t xml:space="preserve">გ) მოსახლეობის მხარდაჭერა; </w:t>
      </w:r>
    </w:p>
    <w:p w14:paraId="0730792F" w14:textId="233F4E27" w:rsidR="002E60A3" w:rsidRPr="002F5FD9" w:rsidRDefault="002E60A3" w:rsidP="0015665A">
      <w:pPr>
        <w:pStyle w:val="ListParagraph"/>
        <w:ind w:left="1440"/>
        <w:jc w:val="both"/>
        <w:rPr>
          <w:rFonts w:asciiTheme="majorHAnsi" w:hAnsiTheme="majorHAnsi" w:cstheme="majorHAnsi"/>
          <w:bCs/>
          <w:sz w:val="28"/>
          <w:szCs w:val="28"/>
          <w:lang w:val="ka-GE"/>
        </w:rPr>
      </w:pPr>
    </w:p>
    <w:p w14:paraId="4EA5E5B0" w14:textId="40E8EEA2" w:rsidR="002E60A3" w:rsidRPr="002F5FD9" w:rsidRDefault="00194994" w:rsidP="002E60A3">
      <w:pPr>
        <w:pStyle w:val="ListParagraph"/>
        <w:ind w:left="1440"/>
        <w:jc w:val="both"/>
        <w:rPr>
          <w:rFonts w:asciiTheme="majorHAnsi" w:hAnsiTheme="majorHAnsi" w:cstheme="majorHAnsi"/>
          <w:bCs/>
          <w:i/>
          <w:sz w:val="28"/>
          <w:szCs w:val="28"/>
          <w:lang w:val="ka-GE"/>
        </w:rPr>
      </w:pPr>
      <w:r>
        <w:rPr>
          <w:rFonts w:asciiTheme="majorHAnsi" w:hAnsiTheme="majorHAnsi" w:cstheme="majorHAnsi"/>
          <w:bCs/>
          <w:i/>
          <w:sz w:val="28"/>
          <w:szCs w:val="28"/>
          <w:lang w:val="ka-GE"/>
        </w:rPr>
        <w:t>მერიის  მიერ  ათწლიანი  საქმიანობის</w:t>
      </w:r>
      <w:r w:rsidR="00837BA2">
        <w:rPr>
          <w:rFonts w:asciiTheme="majorHAnsi" w:hAnsiTheme="majorHAnsi" w:cstheme="majorHAnsi"/>
          <w:bCs/>
          <w:i/>
          <w:sz w:val="28"/>
          <w:szCs w:val="28"/>
          <w:lang w:val="ka-GE"/>
        </w:rPr>
        <w:t xml:space="preserve">  შესახებ  ანგარიშის </w:t>
      </w:r>
      <w:r>
        <w:rPr>
          <w:rFonts w:asciiTheme="majorHAnsi" w:hAnsiTheme="majorHAnsi" w:cstheme="majorHAnsi"/>
          <w:bCs/>
          <w:i/>
          <w:sz w:val="28"/>
          <w:szCs w:val="28"/>
          <w:lang w:val="ka-GE"/>
        </w:rPr>
        <w:t xml:space="preserve">  გაცნობის  შემდეგ,  მოსახლეობა  უფრო  მეტად  დადებითად</w:t>
      </w:r>
      <w:r w:rsidR="00BC7D0D">
        <w:rPr>
          <w:rFonts w:asciiTheme="majorHAnsi" w:hAnsiTheme="majorHAnsi" w:cstheme="majorHAnsi"/>
          <w:bCs/>
          <w:i/>
          <w:sz w:val="28"/>
          <w:szCs w:val="28"/>
          <w:lang w:val="ka-GE"/>
        </w:rPr>
        <w:t xml:space="preserve"> და  პოზიტიურად </w:t>
      </w:r>
      <w:r>
        <w:rPr>
          <w:rFonts w:asciiTheme="majorHAnsi" w:hAnsiTheme="majorHAnsi" w:cstheme="majorHAnsi"/>
          <w:bCs/>
          <w:i/>
          <w:sz w:val="28"/>
          <w:szCs w:val="28"/>
          <w:lang w:val="ka-GE"/>
        </w:rPr>
        <w:t xml:space="preserve">  </w:t>
      </w:r>
      <w:r w:rsidR="00BC7D0D">
        <w:rPr>
          <w:rFonts w:asciiTheme="majorHAnsi" w:hAnsiTheme="majorHAnsi" w:cstheme="majorHAnsi"/>
          <w:bCs/>
          <w:i/>
          <w:sz w:val="28"/>
          <w:szCs w:val="28"/>
          <w:lang w:val="ka-GE"/>
        </w:rPr>
        <w:t xml:space="preserve">განეწყო </w:t>
      </w:r>
      <w:r>
        <w:rPr>
          <w:rFonts w:asciiTheme="majorHAnsi" w:hAnsiTheme="majorHAnsi" w:cstheme="majorHAnsi"/>
          <w:bCs/>
          <w:i/>
          <w:sz w:val="28"/>
          <w:szCs w:val="28"/>
          <w:lang w:val="ka-GE"/>
        </w:rPr>
        <w:t xml:space="preserve">  ადგილობრივი  ხელისუფლების  მიმართ. </w:t>
      </w:r>
      <w:r w:rsidR="00BC7D0D">
        <w:rPr>
          <w:rFonts w:asciiTheme="majorHAnsi" w:hAnsiTheme="majorHAnsi" w:cstheme="majorHAnsi"/>
          <w:bCs/>
          <w:i/>
          <w:sz w:val="28"/>
          <w:szCs w:val="28"/>
          <w:lang w:val="ka-GE"/>
        </w:rPr>
        <w:t xml:space="preserve">ადგილობრივებმა ასეთი  მასშტაბური  პროექტები  განხორციელებისათვის, </w:t>
      </w:r>
      <w:r w:rsidR="002E60A3" w:rsidRPr="002F5FD9">
        <w:rPr>
          <w:rFonts w:asciiTheme="majorHAnsi" w:hAnsiTheme="majorHAnsi" w:cstheme="majorHAnsi"/>
          <w:bCs/>
          <w:i/>
          <w:sz w:val="28"/>
          <w:szCs w:val="28"/>
          <w:lang w:val="ka-GE"/>
        </w:rPr>
        <w:t xml:space="preserve">  </w:t>
      </w:r>
      <w:r w:rsidR="00D56F69" w:rsidRPr="002F5FD9">
        <w:rPr>
          <w:rFonts w:asciiTheme="majorHAnsi" w:hAnsiTheme="majorHAnsi" w:cstheme="majorHAnsi"/>
          <w:bCs/>
          <w:i/>
          <w:sz w:val="28"/>
          <w:szCs w:val="28"/>
          <w:lang w:val="ka-GE"/>
        </w:rPr>
        <w:t>მადლიერება  გამოხატეს</w:t>
      </w:r>
      <w:r w:rsidR="00BC7D0D">
        <w:rPr>
          <w:rFonts w:asciiTheme="majorHAnsi" w:hAnsiTheme="majorHAnsi" w:cstheme="majorHAnsi"/>
          <w:bCs/>
          <w:i/>
          <w:sz w:val="28"/>
          <w:szCs w:val="28"/>
          <w:lang w:val="ka-GE"/>
        </w:rPr>
        <w:t xml:space="preserve">  მუნიციპალიტეტის  ხელმძღვანელი  პირების  მიმართ.</w:t>
      </w:r>
    </w:p>
    <w:p w14:paraId="08900656" w14:textId="77777777" w:rsidR="002E60A3" w:rsidRPr="002F5FD9" w:rsidRDefault="002E60A3" w:rsidP="0015665A">
      <w:pPr>
        <w:pStyle w:val="ListParagraph"/>
        <w:ind w:left="1440"/>
        <w:jc w:val="both"/>
        <w:rPr>
          <w:rFonts w:asciiTheme="majorHAnsi" w:hAnsiTheme="majorHAnsi" w:cstheme="majorHAnsi"/>
          <w:bCs/>
          <w:sz w:val="28"/>
          <w:szCs w:val="28"/>
          <w:lang w:val="ka-GE"/>
        </w:rPr>
      </w:pPr>
    </w:p>
    <w:p w14:paraId="6A00D2B2" w14:textId="36CC0EC4" w:rsidR="0015665A" w:rsidRPr="002F5FD9" w:rsidRDefault="0015665A" w:rsidP="0015665A">
      <w:pPr>
        <w:pStyle w:val="ListParagraph"/>
        <w:ind w:left="1440"/>
        <w:jc w:val="both"/>
        <w:rPr>
          <w:rFonts w:asciiTheme="majorHAnsi" w:hAnsiTheme="majorHAnsi" w:cstheme="majorHAnsi"/>
          <w:b/>
          <w:bCs/>
          <w:sz w:val="28"/>
          <w:szCs w:val="28"/>
          <w:lang w:val="ka-GE"/>
        </w:rPr>
      </w:pPr>
      <w:r w:rsidRPr="002F5FD9">
        <w:rPr>
          <w:rFonts w:asciiTheme="majorHAnsi" w:hAnsiTheme="majorHAnsi" w:cstheme="majorHAnsi"/>
          <w:b/>
          <w:bCs/>
          <w:sz w:val="28"/>
          <w:szCs w:val="28"/>
          <w:lang w:val="ka-GE"/>
        </w:rPr>
        <w:t>დ) შეტანილია თუ არა პროექტი მომავალი წლის ბიუჯეტში;</w:t>
      </w:r>
    </w:p>
    <w:p w14:paraId="4D5F4261" w14:textId="77777777" w:rsidR="00D56F69" w:rsidRPr="002F5FD9" w:rsidRDefault="00D56F69" w:rsidP="0015665A">
      <w:pPr>
        <w:pStyle w:val="ListParagraph"/>
        <w:ind w:left="1440"/>
        <w:jc w:val="both"/>
        <w:rPr>
          <w:rFonts w:asciiTheme="majorHAnsi" w:hAnsiTheme="majorHAnsi" w:cstheme="majorHAnsi"/>
          <w:bCs/>
          <w:sz w:val="28"/>
          <w:szCs w:val="28"/>
          <w:lang w:val="ka-GE"/>
        </w:rPr>
      </w:pPr>
    </w:p>
    <w:p w14:paraId="07F61E5F" w14:textId="52BEAE61" w:rsidR="002E60A3" w:rsidRPr="002F5FD9" w:rsidRDefault="002E60A3" w:rsidP="0015665A">
      <w:pPr>
        <w:pStyle w:val="ListParagraph"/>
        <w:ind w:left="1440"/>
        <w:jc w:val="both"/>
        <w:rPr>
          <w:rFonts w:asciiTheme="majorHAnsi" w:hAnsiTheme="majorHAnsi" w:cstheme="majorHAnsi"/>
          <w:bCs/>
          <w:i/>
          <w:sz w:val="28"/>
          <w:szCs w:val="28"/>
          <w:lang w:val="ka-GE"/>
        </w:rPr>
      </w:pPr>
      <w:r w:rsidRPr="002F5FD9">
        <w:rPr>
          <w:rFonts w:asciiTheme="majorHAnsi" w:hAnsiTheme="majorHAnsi" w:cstheme="majorHAnsi"/>
          <w:bCs/>
          <w:i/>
          <w:sz w:val="28"/>
          <w:szCs w:val="28"/>
          <w:lang w:val="ka-GE"/>
        </w:rPr>
        <w:t>2023  წლის  ბიუჯეტში     აღნიშნული  პროექტის განსახორციელებლად</w:t>
      </w:r>
      <w:r w:rsidR="00D56F69" w:rsidRPr="002F5FD9">
        <w:rPr>
          <w:rFonts w:asciiTheme="majorHAnsi" w:hAnsiTheme="majorHAnsi" w:cstheme="majorHAnsi"/>
          <w:bCs/>
          <w:i/>
          <w:sz w:val="28"/>
          <w:szCs w:val="28"/>
          <w:lang w:val="ka-GE"/>
        </w:rPr>
        <w:t xml:space="preserve">   ასახულია</w:t>
      </w:r>
      <w:r w:rsidR="00837BA2">
        <w:rPr>
          <w:rFonts w:asciiTheme="majorHAnsi" w:hAnsiTheme="majorHAnsi" w:cstheme="majorHAnsi"/>
          <w:bCs/>
          <w:i/>
          <w:sz w:val="28"/>
          <w:szCs w:val="28"/>
          <w:lang w:val="ka-GE"/>
        </w:rPr>
        <w:t xml:space="preserve"> 5</w:t>
      </w:r>
      <w:r w:rsidR="00D56F69" w:rsidRPr="002F5FD9">
        <w:rPr>
          <w:rFonts w:asciiTheme="majorHAnsi" w:hAnsiTheme="majorHAnsi" w:cstheme="majorHAnsi"/>
          <w:bCs/>
          <w:i/>
          <w:sz w:val="28"/>
          <w:szCs w:val="28"/>
          <w:lang w:val="ka-GE"/>
        </w:rPr>
        <w:t xml:space="preserve"> 000 ლარი.  იგეგმება  დამატებით  კიდევ  აღნიშნული  ჟურნალის  დაბეჭდვა  და  უფრო  </w:t>
      </w:r>
      <w:r w:rsidR="00BC7D0D">
        <w:rPr>
          <w:rFonts w:asciiTheme="majorHAnsi" w:hAnsiTheme="majorHAnsi" w:cstheme="majorHAnsi"/>
          <w:bCs/>
          <w:i/>
          <w:sz w:val="28"/>
          <w:szCs w:val="28"/>
          <w:lang w:val="ka-GE"/>
        </w:rPr>
        <w:t xml:space="preserve">ფართო  </w:t>
      </w:r>
      <w:r w:rsidR="00D65CF1">
        <w:rPr>
          <w:rFonts w:asciiTheme="majorHAnsi" w:hAnsiTheme="majorHAnsi" w:cstheme="majorHAnsi"/>
          <w:bCs/>
          <w:i/>
          <w:sz w:val="28"/>
          <w:szCs w:val="28"/>
          <w:lang w:val="ka-GE"/>
        </w:rPr>
        <w:t>მასშტაბით</w:t>
      </w:r>
      <w:r w:rsidR="00D56F69" w:rsidRPr="002F5FD9">
        <w:rPr>
          <w:rFonts w:asciiTheme="majorHAnsi" w:hAnsiTheme="majorHAnsi" w:cstheme="majorHAnsi"/>
          <w:bCs/>
          <w:i/>
          <w:sz w:val="28"/>
          <w:szCs w:val="28"/>
          <w:lang w:val="ka-GE"/>
        </w:rPr>
        <w:t xml:space="preserve">  გავრცელება.</w:t>
      </w:r>
      <w:r w:rsidRPr="002F5FD9">
        <w:rPr>
          <w:rFonts w:asciiTheme="majorHAnsi" w:hAnsiTheme="majorHAnsi" w:cstheme="majorHAnsi"/>
          <w:bCs/>
          <w:i/>
          <w:sz w:val="28"/>
          <w:szCs w:val="28"/>
          <w:lang w:val="ka-GE"/>
        </w:rPr>
        <w:t xml:space="preserve">  </w:t>
      </w:r>
    </w:p>
    <w:p w14:paraId="383C25D0" w14:textId="444F2EB6" w:rsidR="002E60A3" w:rsidRPr="002F5FD9" w:rsidRDefault="002E60A3" w:rsidP="002E60A3">
      <w:pPr>
        <w:pStyle w:val="ListParagraph"/>
        <w:ind w:left="1440"/>
        <w:jc w:val="both"/>
        <w:rPr>
          <w:rFonts w:asciiTheme="majorHAnsi" w:hAnsiTheme="majorHAnsi" w:cstheme="majorHAnsi"/>
          <w:bCs/>
          <w:i/>
          <w:sz w:val="28"/>
          <w:szCs w:val="28"/>
          <w:lang w:val="ka-GE"/>
        </w:rPr>
      </w:pPr>
      <w:r w:rsidRPr="002F5FD9">
        <w:rPr>
          <w:rFonts w:asciiTheme="majorHAnsi" w:hAnsiTheme="majorHAnsi" w:cstheme="majorHAnsi"/>
          <w:bCs/>
          <w:i/>
          <w:sz w:val="28"/>
          <w:szCs w:val="28"/>
          <w:lang w:val="ka-GE"/>
        </w:rPr>
        <w:t xml:space="preserve"> </w:t>
      </w:r>
    </w:p>
    <w:p w14:paraId="5BFA5328" w14:textId="77777777" w:rsidR="002E60A3" w:rsidRPr="002F5FD9" w:rsidRDefault="002E60A3" w:rsidP="0015665A">
      <w:pPr>
        <w:pStyle w:val="ListParagraph"/>
        <w:ind w:left="1440"/>
        <w:jc w:val="both"/>
        <w:rPr>
          <w:rFonts w:asciiTheme="majorHAnsi" w:hAnsiTheme="majorHAnsi" w:cstheme="majorHAnsi"/>
          <w:bCs/>
          <w:sz w:val="28"/>
          <w:szCs w:val="28"/>
          <w:lang w:val="ka-GE"/>
        </w:rPr>
      </w:pPr>
    </w:p>
    <w:p w14:paraId="55EAE6EF" w14:textId="2FAA32E5" w:rsidR="002E60A3" w:rsidRPr="002F5FD9" w:rsidRDefault="002E60A3" w:rsidP="0015665A">
      <w:pPr>
        <w:pStyle w:val="ListParagraph"/>
        <w:ind w:left="1440"/>
        <w:jc w:val="both"/>
        <w:rPr>
          <w:rFonts w:asciiTheme="majorHAnsi" w:hAnsiTheme="majorHAnsi" w:cstheme="majorHAnsi"/>
          <w:bCs/>
          <w:sz w:val="28"/>
          <w:szCs w:val="28"/>
          <w:lang w:val="ka-GE"/>
        </w:rPr>
      </w:pPr>
    </w:p>
    <w:p w14:paraId="2F6F4D64" w14:textId="77777777" w:rsidR="002E60A3" w:rsidRPr="002F5FD9" w:rsidRDefault="002E60A3" w:rsidP="0015665A">
      <w:pPr>
        <w:pStyle w:val="ListParagraph"/>
        <w:ind w:left="1440"/>
        <w:jc w:val="both"/>
        <w:rPr>
          <w:rFonts w:asciiTheme="majorHAnsi" w:hAnsiTheme="majorHAnsi" w:cstheme="majorHAnsi"/>
          <w:bCs/>
          <w:i/>
          <w:sz w:val="28"/>
          <w:szCs w:val="28"/>
          <w:u w:val="single"/>
          <w:lang w:val="ka-GE"/>
        </w:rPr>
      </w:pPr>
    </w:p>
    <w:p w14:paraId="3C9FD453" w14:textId="77777777" w:rsidR="0015665A" w:rsidRPr="002F5FD9" w:rsidRDefault="0015665A" w:rsidP="0015665A">
      <w:pPr>
        <w:pStyle w:val="ListParagraph"/>
        <w:ind w:left="1440"/>
        <w:jc w:val="both"/>
        <w:rPr>
          <w:rFonts w:asciiTheme="majorHAnsi" w:hAnsiTheme="majorHAnsi" w:cstheme="majorHAnsi"/>
          <w:b/>
          <w:i/>
          <w:sz w:val="28"/>
          <w:szCs w:val="28"/>
          <w:u w:val="single"/>
          <w:lang w:val="ka-GE"/>
        </w:rPr>
      </w:pPr>
    </w:p>
    <w:p w14:paraId="5AA14FF0" w14:textId="4B7A6C8C" w:rsidR="0015665A" w:rsidRPr="002F5FD9" w:rsidRDefault="0015665A" w:rsidP="0015665A">
      <w:pPr>
        <w:pStyle w:val="ListParagraph"/>
        <w:numPr>
          <w:ilvl w:val="0"/>
          <w:numId w:val="1"/>
        </w:numPr>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საკრებულოს როლი:</w:t>
      </w:r>
    </w:p>
    <w:p w14:paraId="32A31652" w14:textId="1CCBC83A" w:rsidR="00D56F69" w:rsidRPr="002F5FD9" w:rsidRDefault="00D56F69" w:rsidP="00D56F69">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საკრებულო დადებითად შეხვდა </w:t>
      </w:r>
      <w:r w:rsidR="00BC7D0D">
        <w:rPr>
          <w:rFonts w:asciiTheme="majorHAnsi" w:hAnsiTheme="majorHAnsi" w:cstheme="majorHAnsi"/>
          <w:i/>
          <w:sz w:val="28"/>
          <w:szCs w:val="28"/>
          <w:lang w:val="ka-GE"/>
        </w:rPr>
        <w:t>მუნიციპალიტეტის</w:t>
      </w:r>
      <w:r w:rsidRPr="002F5FD9">
        <w:rPr>
          <w:rFonts w:asciiTheme="majorHAnsi" w:hAnsiTheme="majorHAnsi" w:cstheme="majorHAnsi"/>
          <w:i/>
          <w:sz w:val="28"/>
          <w:szCs w:val="28"/>
          <w:lang w:val="ka-GE"/>
        </w:rPr>
        <w:t xml:space="preserve"> ათწლიანი  საქმიანობის  </w:t>
      </w:r>
      <w:r w:rsidR="00BC7D0D">
        <w:rPr>
          <w:rFonts w:asciiTheme="majorHAnsi" w:hAnsiTheme="majorHAnsi" w:cstheme="majorHAnsi"/>
          <w:i/>
          <w:sz w:val="28"/>
          <w:szCs w:val="28"/>
          <w:lang w:val="ka-GE"/>
        </w:rPr>
        <w:t xml:space="preserve"> ანგარიშის  გამოცემის  საკითხს.  დეპუტატებმა </w:t>
      </w:r>
      <w:r w:rsidRPr="002F5FD9">
        <w:rPr>
          <w:rFonts w:asciiTheme="majorHAnsi" w:hAnsiTheme="majorHAnsi" w:cstheme="majorHAnsi"/>
          <w:i/>
          <w:sz w:val="28"/>
          <w:szCs w:val="28"/>
          <w:lang w:val="ka-GE"/>
        </w:rPr>
        <w:t xml:space="preserve">მხარი </w:t>
      </w:r>
      <w:r w:rsidR="00BC7D0D">
        <w:rPr>
          <w:rFonts w:asciiTheme="majorHAnsi" w:hAnsiTheme="majorHAnsi" w:cstheme="majorHAnsi"/>
          <w:i/>
          <w:sz w:val="28"/>
          <w:szCs w:val="28"/>
          <w:lang w:val="ka-GE"/>
        </w:rPr>
        <w:t>დაუჭირეს საბიუჯეტო  ცვლილებას, რომლის  ფარგლებშიც  მოხდა  ანგარიშის  ჟურნალის  სახით დაბეჭდვა.</w:t>
      </w:r>
    </w:p>
    <w:p w14:paraId="558F7253" w14:textId="77777777" w:rsidR="00D56F69" w:rsidRPr="002F5FD9" w:rsidRDefault="00D56F69" w:rsidP="00D56F69">
      <w:pPr>
        <w:jc w:val="both"/>
        <w:rPr>
          <w:rFonts w:asciiTheme="majorHAnsi" w:hAnsiTheme="majorHAnsi" w:cstheme="majorHAnsi"/>
          <w:b/>
          <w:sz w:val="28"/>
          <w:szCs w:val="28"/>
          <w:lang w:val="ka-GE"/>
        </w:rPr>
      </w:pPr>
    </w:p>
    <w:p w14:paraId="3F7EEC9B" w14:textId="77777777" w:rsidR="0015665A" w:rsidRPr="002F5FD9" w:rsidRDefault="0015665A" w:rsidP="00D56F69">
      <w:pPr>
        <w:jc w:val="both"/>
        <w:rPr>
          <w:rFonts w:asciiTheme="majorHAnsi" w:hAnsiTheme="majorHAnsi" w:cstheme="majorHAnsi"/>
          <w:b/>
          <w:sz w:val="28"/>
          <w:szCs w:val="28"/>
          <w:lang w:val="ka-GE"/>
        </w:rPr>
      </w:pPr>
    </w:p>
    <w:p w14:paraId="0347C67C" w14:textId="77777777" w:rsidR="0015665A" w:rsidRPr="002F5FD9" w:rsidRDefault="0015665A" w:rsidP="0015665A">
      <w:pPr>
        <w:pStyle w:val="ListParagraph"/>
        <w:numPr>
          <w:ilvl w:val="0"/>
          <w:numId w:val="1"/>
        </w:numPr>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პრატიკასთან/ინიციატივანსთან ან ამავე საკითხთან დაკავშირებული,  სამომავლო გეგმების მოკლე  მიმოხილვა; </w:t>
      </w:r>
    </w:p>
    <w:p w14:paraId="73964428" w14:textId="08110B52" w:rsidR="0015665A" w:rsidRPr="002F5FD9" w:rsidRDefault="0015665A" w:rsidP="0015665A">
      <w:pPr>
        <w:pStyle w:val="ListParagraph"/>
        <w:ind w:left="1440"/>
        <w:jc w:val="both"/>
        <w:rPr>
          <w:rFonts w:asciiTheme="majorHAnsi" w:hAnsiTheme="majorHAnsi" w:cstheme="majorHAnsi"/>
          <w:b/>
          <w:i/>
          <w:sz w:val="28"/>
          <w:szCs w:val="28"/>
          <w:u w:val="single"/>
          <w:lang w:val="ka-GE"/>
        </w:rPr>
      </w:pPr>
    </w:p>
    <w:p w14:paraId="10EBEF9B" w14:textId="38AA345B" w:rsidR="00D56F69" w:rsidRPr="00E7083C" w:rsidRDefault="00E7083C" w:rsidP="00E7083C">
      <w:pPr>
        <w:rPr>
          <w:rFonts w:asciiTheme="majorHAnsi" w:hAnsiTheme="majorHAnsi" w:cstheme="majorHAnsi"/>
          <w:i/>
          <w:sz w:val="28"/>
          <w:szCs w:val="28"/>
          <w:lang w:val="ka-GE"/>
        </w:rPr>
      </w:pPr>
      <w:r w:rsidRPr="00E7083C">
        <w:rPr>
          <w:rFonts w:asciiTheme="majorHAnsi" w:hAnsiTheme="majorHAnsi" w:cstheme="majorHAnsi"/>
          <w:i/>
          <w:sz w:val="28"/>
          <w:szCs w:val="28"/>
          <w:lang w:val="ka-GE"/>
        </w:rPr>
        <w:lastRenderedPageBreak/>
        <w:t>მოგახსენებთ,  რომ ხარაგაულის  მუნიციპალიტეტში  77  სოფელი  შედის.  შესაბამისად  მერიის  მიერ  განხორციელებული  საქმიანობის  ანგარიში ვერ  მოხვდა  ყველა  ოჯახში.  სწორედ  ამიტომ  სამომავლოდ  დაგეგმილი  გვაქვს  ანგარიშის  დამატებით  დაბეჭდვა.  ვფიქრობთ,  რომ  2023  წელს  ყველა  ოჯახი  მოვიცვათ.</w:t>
      </w:r>
    </w:p>
    <w:p w14:paraId="169BEABF" w14:textId="77777777" w:rsidR="00D56F69" w:rsidRPr="002F5FD9" w:rsidRDefault="00D56F69" w:rsidP="0015665A">
      <w:pPr>
        <w:pStyle w:val="ListParagraph"/>
        <w:ind w:left="1440"/>
        <w:jc w:val="both"/>
        <w:rPr>
          <w:rFonts w:asciiTheme="majorHAnsi" w:hAnsiTheme="majorHAnsi" w:cstheme="majorHAnsi"/>
          <w:b/>
          <w:i/>
          <w:sz w:val="28"/>
          <w:szCs w:val="28"/>
          <w:u w:val="single"/>
          <w:lang w:val="ka-GE"/>
        </w:rPr>
      </w:pPr>
    </w:p>
    <w:p w14:paraId="66C1ACD1" w14:textId="77777777" w:rsidR="0015665A" w:rsidRPr="002F5FD9" w:rsidRDefault="0015665A" w:rsidP="0015665A">
      <w:pPr>
        <w:pStyle w:val="ListParagraph"/>
        <w:numPr>
          <w:ilvl w:val="0"/>
          <w:numId w:val="1"/>
        </w:numPr>
        <w:spacing w:after="0"/>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საკონტაქტო ინფორმაცია: </w:t>
      </w:r>
    </w:p>
    <w:p w14:paraId="2F0FA944" w14:textId="768956A8" w:rsidR="0015665A" w:rsidRPr="002F5FD9" w:rsidRDefault="0015665A" w:rsidP="0015665A">
      <w:pPr>
        <w:pStyle w:val="ListParagraph"/>
        <w:numPr>
          <w:ilvl w:val="0"/>
          <w:numId w:val="7"/>
        </w:numPr>
        <w:spacing w:after="0" w:line="240" w:lineRule="auto"/>
        <w:jc w:val="both"/>
        <w:rPr>
          <w:rFonts w:asciiTheme="majorHAnsi" w:hAnsiTheme="majorHAnsi" w:cstheme="majorHAnsi"/>
          <w:sz w:val="28"/>
          <w:szCs w:val="28"/>
          <w:lang w:val="ka-GE"/>
        </w:rPr>
      </w:pPr>
      <w:r w:rsidRPr="002F5FD9">
        <w:rPr>
          <w:rFonts w:asciiTheme="majorHAnsi" w:hAnsiTheme="majorHAnsi" w:cstheme="majorHAnsi"/>
          <w:b/>
          <w:bCs/>
          <w:sz w:val="28"/>
          <w:szCs w:val="28"/>
          <w:lang w:val="ka-GE"/>
        </w:rPr>
        <w:t>განაცხადის შევსებაზე პასუხისმგებელი პირის მონაცემები:</w:t>
      </w:r>
      <w:r w:rsidRPr="002F5FD9">
        <w:rPr>
          <w:rFonts w:asciiTheme="majorHAnsi" w:hAnsiTheme="majorHAnsi" w:cstheme="majorHAnsi"/>
          <w:sz w:val="28"/>
          <w:szCs w:val="28"/>
          <w:lang w:val="ka-GE"/>
        </w:rPr>
        <w:t xml:space="preserve"> სახელი, გვარი, თანამდებობა, საკონტაქტო ინფორმაცია (ტელეფონი, ელ-ფოსტა); </w:t>
      </w:r>
    </w:p>
    <w:p w14:paraId="0DCE70DB" w14:textId="62291280" w:rsidR="00D56F69" w:rsidRPr="002F5FD9" w:rsidRDefault="00D56F69" w:rsidP="00D56F69">
      <w:pPr>
        <w:spacing w:after="0" w:line="240" w:lineRule="auto"/>
        <w:jc w:val="both"/>
        <w:rPr>
          <w:rFonts w:asciiTheme="majorHAnsi" w:hAnsiTheme="majorHAnsi" w:cstheme="majorHAnsi"/>
          <w:sz w:val="28"/>
          <w:szCs w:val="28"/>
          <w:lang w:val="ka-GE"/>
        </w:rPr>
      </w:pPr>
    </w:p>
    <w:p w14:paraId="5CB7A6DE" w14:textId="0FEC0AF9" w:rsidR="00D56F69" w:rsidRPr="00BC7D0D" w:rsidRDefault="00D56F69" w:rsidP="00D56F69">
      <w:pPr>
        <w:spacing w:after="0" w:line="240" w:lineRule="auto"/>
        <w:jc w:val="both"/>
        <w:rPr>
          <w:rFonts w:asciiTheme="majorHAnsi" w:hAnsiTheme="majorHAnsi" w:cstheme="majorHAnsi"/>
          <w:i/>
          <w:sz w:val="28"/>
          <w:szCs w:val="28"/>
        </w:rPr>
      </w:pPr>
      <w:r w:rsidRPr="00BC7D0D">
        <w:rPr>
          <w:rFonts w:asciiTheme="majorHAnsi" w:hAnsiTheme="majorHAnsi" w:cstheme="majorHAnsi"/>
          <w:i/>
          <w:sz w:val="28"/>
          <w:szCs w:val="28"/>
          <w:lang w:val="ka-GE"/>
        </w:rPr>
        <w:t xml:space="preserve">ეკა  </w:t>
      </w:r>
      <w:proofErr w:type="spellStart"/>
      <w:r w:rsidRPr="00BC7D0D">
        <w:rPr>
          <w:rFonts w:asciiTheme="majorHAnsi" w:hAnsiTheme="majorHAnsi" w:cstheme="majorHAnsi"/>
          <w:i/>
          <w:sz w:val="28"/>
          <w:szCs w:val="28"/>
          <w:lang w:val="ka-GE"/>
        </w:rPr>
        <w:t>შავიძე</w:t>
      </w:r>
      <w:proofErr w:type="spellEnd"/>
      <w:r w:rsidRPr="00BC7D0D">
        <w:rPr>
          <w:rFonts w:asciiTheme="majorHAnsi" w:hAnsiTheme="majorHAnsi" w:cstheme="majorHAnsi"/>
          <w:i/>
          <w:sz w:val="28"/>
          <w:szCs w:val="28"/>
          <w:lang w:val="ka-GE"/>
        </w:rPr>
        <w:t>-ხარაგაულის  მუნიციპალიტეტის  მერიის  ა(ა</w:t>
      </w:r>
      <w:r w:rsidR="00BC7D0D">
        <w:rPr>
          <w:rFonts w:asciiTheme="majorHAnsi" w:hAnsiTheme="majorHAnsi" w:cstheme="majorHAnsi"/>
          <w:i/>
          <w:sz w:val="28"/>
          <w:szCs w:val="28"/>
          <w:lang w:val="ka-GE"/>
        </w:rPr>
        <w:t>)</w:t>
      </w:r>
      <w:r w:rsidRPr="00BC7D0D">
        <w:rPr>
          <w:rFonts w:asciiTheme="majorHAnsi" w:hAnsiTheme="majorHAnsi" w:cstheme="majorHAnsi"/>
          <w:i/>
          <w:sz w:val="28"/>
          <w:szCs w:val="28"/>
          <w:lang w:val="ka-GE"/>
        </w:rPr>
        <w:t xml:space="preserve">იპ ,,მოქალაქეთა  ჩართულობისა  და  ინფორმირების  მუნიციპალური ცენტრის“  დირექტორი,  ტელ: 595519812. ელ ფოსტა: </w:t>
      </w:r>
      <w:r w:rsidRPr="00BC7D0D">
        <w:rPr>
          <w:rFonts w:asciiTheme="majorHAnsi" w:hAnsiTheme="majorHAnsi" w:cstheme="majorHAnsi"/>
          <w:i/>
          <w:sz w:val="28"/>
          <w:szCs w:val="28"/>
        </w:rPr>
        <w:t>ekaaasavidze@gamil.com.</w:t>
      </w:r>
    </w:p>
    <w:p w14:paraId="1247043A" w14:textId="77777777" w:rsidR="00D56F69" w:rsidRPr="00BC7D0D" w:rsidRDefault="00D56F69" w:rsidP="00D56F69">
      <w:pPr>
        <w:spacing w:after="0" w:line="240" w:lineRule="auto"/>
        <w:jc w:val="both"/>
        <w:rPr>
          <w:rFonts w:asciiTheme="majorHAnsi" w:hAnsiTheme="majorHAnsi" w:cstheme="majorHAnsi"/>
          <w:i/>
          <w:sz w:val="28"/>
          <w:szCs w:val="28"/>
          <w:lang w:val="ka-GE"/>
        </w:rPr>
      </w:pPr>
    </w:p>
    <w:p w14:paraId="06DD594B" w14:textId="77777777" w:rsidR="0015665A" w:rsidRPr="002F5FD9" w:rsidRDefault="0015665A" w:rsidP="0015665A">
      <w:pPr>
        <w:pStyle w:val="ListParagraph"/>
        <w:numPr>
          <w:ilvl w:val="0"/>
          <w:numId w:val="7"/>
        </w:numPr>
        <w:spacing w:after="0" w:line="240" w:lineRule="auto"/>
        <w:jc w:val="both"/>
        <w:rPr>
          <w:rFonts w:asciiTheme="majorHAnsi" w:hAnsiTheme="majorHAnsi" w:cstheme="majorHAnsi"/>
          <w:sz w:val="28"/>
          <w:szCs w:val="28"/>
          <w:lang w:val="ka-GE"/>
        </w:rPr>
      </w:pPr>
      <w:r w:rsidRPr="002F5FD9">
        <w:rPr>
          <w:rFonts w:asciiTheme="majorHAnsi" w:hAnsiTheme="majorHAnsi" w:cstheme="majorHAnsi"/>
          <w:b/>
          <w:bCs/>
          <w:sz w:val="28"/>
          <w:szCs w:val="28"/>
          <w:lang w:val="ka-GE"/>
        </w:rPr>
        <w:t>პროექტის საკონტაქტო პირების მონაცემები</w:t>
      </w:r>
      <w:r w:rsidRPr="002F5FD9">
        <w:rPr>
          <w:rFonts w:asciiTheme="majorHAnsi" w:hAnsiTheme="majorHAnsi" w:cstheme="majorHAnsi"/>
          <w:sz w:val="28"/>
          <w:szCs w:val="2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24548F43" w14:textId="77777777" w:rsidR="00D56F69" w:rsidRPr="002F5FD9" w:rsidRDefault="00D56F69" w:rsidP="00D56F69">
      <w:pPr>
        <w:jc w:val="both"/>
        <w:rPr>
          <w:rFonts w:asciiTheme="majorHAnsi" w:hAnsiTheme="majorHAnsi" w:cstheme="majorHAnsi"/>
          <w:b/>
          <w:sz w:val="28"/>
          <w:szCs w:val="28"/>
          <w:lang w:val="ka-GE"/>
        </w:rPr>
      </w:pPr>
    </w:p>
    <w:p w14:paraId="3DDE0F5C" w14:textId="607B9046" w:rsidR="00D56F69" w:rsidRPr="00BC7D0D" w:rsidRDefault="00D56F69" w:rsidP="00D56F69">
      <w:pPr>
        <w:jc w:val="both"/>
        <w:rPr>
          <w:rFonts w:asciiTheme="majorHAnsi" w:hAnsiTheme="majorHAnsi" w:cstheme="majorHAnsi"/>
          <w:i/>
          <w:sz w:val="28"/>
          <w:szCs w:val="28"/>
          <w:lang w:val="ka-GE"/>
        </w:rPr>
      </w:pPr>
      <w:r w:rsidRPr="00BC7D0D">
        <w:rPr>
          <w:rFonts w:asciiTheme="majorHAnsi" w:hAnsiTheme="majorHAnsi" w:cstheme="majorHAnsi"/>
          <w:i/>
          <w:sz w:val="28"/>
          <w:szCs w:val="28"/>
          <w:lang w:val="ka-GE"/>
        </w:rPr>
        <w:t xml:space="preserve">ვარლამ ჭიპაშვილი, მერის პირველი მოადგილე, ტელ: 595 51 98 10, ელ ფოსტა:  </w:t>
      </w:r>
      <w:hyperlink r:id="rId5" w:history="1">
        <w:r w:rsidRPr="00BC7D0D">
          <w:rPr>
            <w:rStyle w:val="Hyperlink"/>
            <w:rFonts w:asciiTheme="majorHAnsi" w:hAnsiTheme="majorHAnsi" w:cstheme="majorHAnsi"/>
            <w:i/>
            <w:sz w:val="28"/>
            <w:szCs w:val="28"/>
            <w:lang w:val="ka-GE"/>
          </w:rPr>
          <w:t>varlam_chipashvili@ilianu.edu.ge</w:t>
        </w:r>
      </w:hyperlink>
      <w:r w:rsidRPr="00BC7D0D">
        <w:rPr>
          <w:rFonts w:asciiTheme="majorHAnsi" w:hAnsiTheme="majorHAnsi" w:cstheme="majorHAnsi"/>
          <w:i/>
          <w:sz w:val="28"/>
          <w:szCs w:val="28"/>
          <w:lang w:val="ka-GE"/>
        </w:rPr>
        <w:t>;</w:t>
      </w:r>
    </w:p>
    <w:p w14:paraId="35F10E01" w14:textId="2833A632" w:rsidR="00D56F69" w:rsidRPr="00BC7D0D" w:rsidRDefault="00D56F69" w:rsidP="00D56F69">
      <w:pPr>
        <w:jc w:val="both"/>
        <w:rPr>
          <w:rFonts w:asciiTheme="majorHAnsi" w:hAnsiTheme="majorHAnsi" w:cstheme="majorHAnsi"/>
          <w:i/>
          <w:sz w:val="28"/>
          <w:szCs w:val="28"/>
          <w:lang w:val="ka-GE"/>
        </w:rPr>
      </w:pPr>
      <w:r w:rsidRPr="00BC7D0D">
        <w:rPr>
          <w:rFonts w:asciiTheme="majorHAnsi" w:hAnsiTheme="majorHAnsi" w:cstheme="majorHAnsi"/>
          <w:i/>
          <w:sz w:val="28"/>
          <w:szCs w:val="28"/>
          <w:lang w:val="ka-GE"/>
        </w:rPr>
        <w:t>ნინო მაღლაკელიძე,  მერიის სახაზინო საბიუჯეტო დაგეგმარების განყოფილება</w:t>
      </w:r>
    </w:p>
    <w:p w14:paraId="7429C818" w14:textId="7F5AAB89" w:rsidR="00D56F69" w:rsidRPr="00BC7D0D" w:rsidRDefault="00D56F69" w:rsidP="00D56F69">
      <w:pPr>
        <w:jc w:val="both"/>
        <w:rPr>
          <w:rFonts w:asciiTheme="majorHAnsi" w:hAnsiTheme="majorHAnsi" w:cstheme="majorHAnsi"/>
          <w:i/>
          <w:sz w:val="28"/>
          <w:szCs w:val="28"/>
          <w:lang w:val="ka-GE"/>
        </w:rPr>
      </w:pPr>
      <w:r w:rsidRPr="00BC7D0D">
        <w:rPr>
          <w:rFonts w:asciiTheme="majorHAnsi" w:hAnsiTheme="majorHAnsi" w:cstheme="majorHAnsi"/>
          <w:i/>
          <w:sz w:val="28"/>
          <w:szCs w:val="28"/>
          <w:lang w:val="ka-GE"/>
        </w:rPr>
        <w:t xml:space="preserve">განყოფილების უფროსი,  ტელ: 599 85 26 50, ელ  ფოსტა:   </w:t>
      </w:r>
      <w:hyperlink r:id="rId6" w:history="1">
        <w:r w:rsidRPr="00BC7D0D">
          <w:rPr>
            <w:rStyle w:val="Hyperlink"/>
            <w:rFonts w:asciiTheme="majorHAnsi" w:hAnsiTheme="majorHAnsi" w:cstheme="majorHAnsi"/>
            <w:i/>
            <w:sz w:val="28"/>
            <w:szCs w:val="28"/>
            <w:lang w:val="ka-GE"/>
          </w:rPr>
          <w:t>n.maglakelidze62@yahoo.com</w:t>
        </w:r>
      </w:hyperlink>
      <w:r w:rsidRPr="00BC7D0D">
        <w:rPr>
          <w:rFonts w:asciiTheme="majorHAnsi" w:hAnsiTheme="majorHAnsi" w:cstheme="majorHAnsi"/>
          <w:i/>
          <w:sz w:val="28"/>
          <w:szCs w:val="28"/>
          <w:lang w:val="ka-GE"/>
        </w:rPr>
        <w:t>;</w:t>
      </w:r>
    </w:p>
    <w:p w14:paraId="49D2B0B3" w14:textId="586214F5" w:rsidR="00D56F69" w:rsidRPr="00BC7D0D" w:rsidRDefault="00D56F69" w:rsidP="00D56F69">
      <w:pPr>
        <w:jc w:val="both"/>
        <w:rPr>
          <w:rFonts w:asciiTheme="majorHAnsi" w:hAnsiTheme="majorHAnsi" w:cstheme="majorHAnsi"/>
          <w:i/>
          <w:sz w:val="28"/>
          <w:szCs w:val="28"/>
        </w:rPr>
      </w:pPr>
      <w:r w:rsidRPr="00BC7D0D">
        <w:rPr>
          <w:rFonts w:asciiTheme="majorHAnsi" w:hAnsiTheme="majorHAnsi" w:cstheme="majorHAnsi"/>
          <w:i/>
          <w:sz w:val="28"/>
          <w:szCs w:val="28"/>
          <w:lang w:val="ka-GE"/>
        </w:rPr>
        <w:t>პეტრე  შარიქაძე,  მერიის ინფრასტრუქტურისა  და  კეთილმოწყობის  სამსახურის  უფროსი, ტელ:599852643,  ელ  ფოსტა:</w:t>
      </w:r>
      <w:r w:rsidRPr="00BC7D0D">
        <w:rPr>
          <w:rFonts w:asciiTheme="majorHAnsi" w:hAnsiTheme="majorHAnsi" w:cstheme="majorHAnsi"/>
          <w:i/>
          <w:sz w:val="28"/>
          <w:szCs w:val="28"/>
        </w:rPr>
        <w:t>petreshariqadze@gmail.com.</w:t>
      </w:r>
    </w:p>
    <w:p w14:paraId="79C9F8B2" w14:textId="2A94F64D" w:rsidR="00D56F69" w:rsidRPr="00BC7D0D" w:rsidRDefault="00D56F69" w:rsidP="00D56F69">
      <w:pPr>
        <w:jc w:val="both"/>
        <w:rPr>
          <w:rFonts w:asciiTheme="majorHAnsi" w:hAnsiTheme="majorHAnsi" w:cstheme="majorHAnsi"/>
          <w:b/>
          <w:i/>
          <w:sz w:val="28"/>
          <w:szCs w:val="28"/>
          <w:lang w:val="ka-GE"/>
        </w:rPr>
      </w:pPr>
    </w:p>
    <w:p w14:paraId="2FB9AB42" w14:textId="77777777" w:rsidR="00D56F69" w:rsidRPr="002F5FD9" w:rsidRDefault="00D56F69" w:rsidP="00D56F69">
      <w:pPr>
        <w:jc w:val="both"/>
        <w:rPr>
          <w:rFonts w:asciiTheme="majorHAnsi" w:hAnsiTheme="majorHAnsi" w:cstheme="majorHAnsi"/>
          <w:b/>
          <w:sz w:val="28"/>
          <w:szCs w:val="28"/>
          <w:lang w:val="ka-GE"/>
        </w:rPr>
      </w:pPr>
    </w:p>
    <w:p w14:paraId="350EE67C" w14:textId="77777777" w:rsidR="0015665A" w:rsidRPr="002F5FD9" w:rsidRDefault="0015665A" w:rsidP="0015665A">
      <w:pPr>
        <w:pStyle w:val="ListParagraph"/>
        <w:numPr>
          <w:ilvl w:val="0"/>
          <w:numId w:val="1"/>
        </w:numPr>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თანდართული დოკუმენტების/მასალების სია </w:t>
      </w:r>
    </w:p>
    <w:p w14:paraId="6DF798E2" w14:textId="77777777" w:rsidR="0015665A" w:rsidRPr="002F5FD9" w:rsidRDefault="0015665A" w:rsidP="0015665A">
      <w:pPr>
        <w:jc w:val="both"/>
        <w:rPr>
          <w:rFonts w:asciiTheme="majorHAnsi" w:hAnsiTheme="majorHAnsi" w:cstheme="majorHAnsi"/>
          <w:b/>
          <w:sz w:val="28"/>
          <w:szCs w:val="28"/>
          <w:lang w:val="ka-GE"/>
        </w:rPr>
      </w:pPr>
    </w:p>
    <w:p w14:paraId="6FC3F3F7" w14:textId="77777777" w:rsidR="00837BA2" w:rsidRPr="00837BA2" w:rsidRDefault="00837BA2" w:rsidP="00837BA2">
      <w:pPr>
        <w:jc w:val="both"/>
        <w:rPr>
          <w:rFonts w:asciiTheme="majorHAnsi" w:hAnsiTheme="majorHAnsi" w:cstheme="majorHAnsi"/>
          <w:sz w:val="28"/>
          <w:szCs w:val="28"/>
          <w:lang w:val="ka-GE"/>
        </w:rPr>
      </w:pPr>
      <w:r w:rsidRPr="00837BA2">
        <w:rPr>
          <w:rFonts w:asciiTheme="majorHAnsi" w:hAnsiTheme="majorHAnsi" w:cstheme="majorHAnsi"/>
          <w:sz w:val="28"/>
          <w:szCs w:val="28"/>
          <w:lang w:val="ka-GE"/>
        </w:rPr>
        <w:lastRenderedPageBreak/>
        <w:t xml:space="preserve">ცნობა მერიის  </w:t>
      </w:r>
      <w:proofErr w:type="spellStart"/>
      <w:r w:rsidRPr="00837BA2">
        <w:rPr>
          <w:rFonts w:asciiTheme="majorHAnsi" w:hAnsiTheme="majorHAnsi" w:cstheme="majorHAnsi"/>
          <w:sz w:val="28"/>
          <w:szCs w:val="28"/>
          <w:lang w:val="ka-GE"/>
        </w:rPr>
        <w:t>საფინანო</w:t>
      </w:r>
      <w:proofErr w:type="spellEnd"/>
      <w:r w:rsidRPr="00837BA2">
        <w:rPr>
          <w:rFonts w:asciiTheme="majorHAnsi" w:hAnsiTheme="majorHAnsi" w:cstheme="majorHAnsi"/>
          <w:sz w:val="28"/>
          <w:szCs w:val="28"/>
          <w:lang w:val="ka-GE"/>
        </w:rPr>
        <w:t>-საბიუჯეტო  სამსახურიდან, ა(ა) იპ  ,,მოქალაქეთა  ჩართულობისა  და  ინფორმირების  მუნიციპალური  ცენტრისათვის“,  ბეჭდვითი  მომსახურებისათვის,  დამატებითი  ფინანსების  გამოყოფის  თაობაზე;</w:t>
      </w:r>
    </w:p>
    <w:p w14:paraId="4B734576" w14:textId="77777777" w:rsidR="00837BA2" w:rsidRPr="00837BA2" w:rsidRDefault="00837BA2" w:rsidP="00837BA2">
      <w:pPr>
        <w:jc w:val="both"/>
        <w:rPr>
          <w:rFonts w:asciiTheme="majorHAnsi" w:hAnsiTheme="majorHAnsi" w:cstheme="majorHAnsi"/>
          <w:sz w:val="28"/>
          <w:szCs w:val="28"/>
          <w:lang w:val="ka-GE"/>
        </w:rPr>
      </w:pPr>
    </w:p>
    <w:p w14:paraId="203CAE17" w14:textId="77777777" w:rsidR="00837BA2" w:rsidRPr="00837BA2" w:rsidRDefault="00837BA2" w:rsidP="00837BA2">
      <w:pPr>
        <w:jc w:val="both"/>
        <w:rPr>
          <w:rFonts w:asciiTheme="majorHAnsi" w:hAnsiTheme="majorHAnsi" w:cstheme="majorHAnsi"/>
          <w:sz w:val="28"/>
          <w:szCs w:val="28"/>
          <w:lang w:val="ka-GE"/>
        </w:rPr>
      </w:pPr>
      <w:r w:rsidRPr="00837BA2">
        <w:rPr>
          <w:rFonts w:asciiTheme="majorHAnsi" w:hAnsiTheme="majorHAnsi" w:cstheme="majorHAnsi"/>
          <w:sz w:val="28"/>
          <w:szCs w:val="28"/>
          <w:lang w:val="ka-GE"/>
        </w:rPr>
        <w:t>საკრებულოს  ოქმი  საბიუჯეტო  ცვლილების დამტკიცების  შესახებ;</w:t>
      </w:r>
    </w:p>
    <w:p w14:paraId="52EF6340" w14:textId="77777777" w:rsidR="00837BA2" w:rsidRPr="00837BA2" w:rsidRDefault="00837BA2" w:rsidP="00837BA2">
      <w:pPr>
        <w:jc w:val="both"/>
        <w:rPr>
          <w:rFonts w:asciiTheme="majorHAnsi" w:hAnsiTheme="majorHAnsi" w:cstheme="majorHAnsi"/>
          <w:sz w:val="28"/>
          <w:szCs w:val="28"/>
          <w:lang w:val="ka-GE"/>
        </w:rPr>
      </w:pPr>
    </w:p>
    <w:p w14:paraId="44BF5F3F" w14:textId="77777777" w:rsidR="00837BA2" w:rsidRPr="00837BA2" w:rsidRDefault="00837BA2" w:rsidP="00837BA2">
      <w:pPr>
        <w:jc w:val="both"/>
        <w:rPr>
          <w:rFonts w:asciiTheme="majorHAnsi" w:hAnsiTheme="majorHAnsi" w:cstheme="majorHAnsi"/>
          <w:sz w:val="28"/>
          <w:szCs w:val="28"/>
          <w:lang w:val="ka-GE"/>
        </w:rPr>
      </w:pPr>
      <w:r w:rsidRPr="00837BA2">
        <w:rPr>
          <w:rFonts w:asciiTheme="majorHAnsi" w:hAnsiTheme="majorHAnsi" w:cstheme="majorHAnsi"/>
          <w:sz w:val="28"/>
          <w:szCs w:val="28"/>
          <w:lang w:val="ka-GE"/>
        </w:rPr>
        <w:t xml:space="preserve">მერიის  ათწლიანი  საქმიანობის  ანგარიშის  </w:t>
      </w:r>
      <w:proofErr w:type="spellStart"/>
      <w:r w:rsidRPr="00837BA2">
        <w:rPr>
          <w:rFonts w:asciiTheme="majorHAnsi" w:hAnsiTheme="majorHAnsi" w:cstheme="majorHAnsi"/>
          <w:sz w:val="28"/>
          <w:szCs w:val="28"/>
          <w:lang w:val="ka-GE"/>
        </w:rPr>
        <w:t>pdp</w:t>
      </w:r>
      <w:proofErr w:type="spellEnd"/>
      <w:r w:rsidRPr="00837BA2">
        <w:rPr>
          <w:rFonts w:asciiTheme="majorHAnsi" w:hAnsiTheme="majorHAnsi" w:cstheme="majorHAnsi"/>
          <w:sz w:val="28"/>
          <w:szCs w:val="28"/>
          <w:lang w:val="ka-GE"/>
        </w:rPr>
        <w:t>-ფაილი;</w:t>
      </w:r>
    </w:p>
    <w:p w14:paraId="7CB5DB49" w14:textId="77777777" w:rsidR="00837BA2" w:rsidRPr="00837BA2" w:rsidRDefault="00837BA2" w:rsidP="00837BA2">
      <w:pPr>
        <w:jc w:val="both"/>
        <w:rPr>
          <w:rFonts w:asciiTheme="majorHAnsi" w:hAnsiTheme="majorHAnsi" w:cstheme="majorHAnsi"/>
          <w:sz w:val="28"/>
          <w:szCs w:val="28"/>
          <w:lang w:val="ka-GE"/>
        </w:rPr>
      </w:pPr>
    </w:p>
    <w:p w14:paraId="4EB11A59" w14:textId="1F1F0B81" w:rsidR="0015665A" w:rsidRDefault="00837BA2" w:rsidP="00837BA2">
      <w:pPr>
        <w:jc w:val="both"/>
        <w:rPr>
          <w:rFonts w:asciiTheme="majorHAnsi" w:hAnsiTheme="majorHAnsi" w:cstheme="majorHAnsi"/>
          <w:sz w:val="28"/>
          <w:szCs w:val="28"/>
          <w:lang w:val="ka-GE"/>
        </w:rPr>
      </w:pPr>
      <w:r w:rsidRPr="00837BA2">
        <w:rPr>
          <w:rFonts w:asciiTheme="majorHAnsi" w:hAnsiTheme="majorHAnsi" w:cstheme="majorHAnsi"/>
          <w:sz w:val="28"/>
          <w:szCs w:val="28"/>
          <w:lang w:val="ka-GE"/>
        </w:rPr>
        <w:t>ხელშეკრულება  შპს  ,,ფავორიტი სტილთან“, რომელმაც  განახორციელა  მერიის  ათწლიანი  საქმიანობის  შესახებ ანგარიშის ჟურნალის  სახით  დაბეჭდვა</w:t>
      </w:r>
      <w:r>
        <w:rPr>
          <w:rFonts w:asciiTheme="majorHAnsi" w:hAnsiTheme="majorHAnsi" w:cstheme="majorHAnsi"/>
          <w:sz w:val="28"/>
          <w:szCs w:val="28"/>
          <w:lang w:val="ka-GE"/>
        </w:rPr>
        <w:t>;</w:t>
      </w:r>
      <w:bookmarkStart w:id="0" w:name="_GoBack"/>
      <w:bookmarkEnd w:id="0"/>
    </w:p>
    <w:p w14:paraId="6BB924CD" w14:textId="6EDB3C9E" w:rsidR="00837BA2" w:rsidRPr="00837BA2" w:rsidRDefault="00837BA2" w:rsidP="00837BA2">
      <w:pPr>
        <w:jc w:val="both"/>
        <w:rPr>
          <w:rFonts w:asciiTheme="majorHAnsi" w:hAnsiTheme="majorHAnsi" w:cstheme="majorHAnsi"/>
          <w:sz w:val="28"/>
          <w:szCs w:val="28"/>
          <w:lang w:val="ka-GE"/>
        </w:rPr>
      </w:pPr>
      <w:r>
        <w:rPr>
          <w:rFonts w:asciiTheme="majorHAnsi" w:hAnsiTheme="majorHAnsi" w:cstheme="majorHAnsi"/>
          <w:sz w:val="28"/>
          <w:szCs w:val="28"/>
          <w:lang w:val="ka-GE"/>
        </w:rPr>
        <w:t xml:space="preserve">ფოტო  მასალა  ჟურნალებისა  და  </w:t>
      </w:r>
      <w:proofErr w:type="spellStart"/>
      <w:r>
        <w:rPr>
          <w:rFonts w:asciiTheme="majorHAnsi" w:hAnsiTheme="majorHAnsi" w:cstheme="majorHAnsi"/>
          <w:sz w:val="28"/>
          <w:szCs w:val="28"/>
          <w:lang w:val="ka-GE"/>
        </w:rPr>
        <w:t>მოსახლეობსათან</w:t>
      </w:r>
      <w:proofErr w:type="spellEnd"/>
      <w:r>
        <w:rPr>
          <w:rFonts w:asciiTheme="majorHAnsi" w:hAnsiTheme="majorHAnsi" w:cstheme="majorHAnsi"/>
          <w:sz w:val="28"/>
          <w:szCs w:val="28"/>
          <w:lang w:val="ka-GE"/>
        </w:rPr>
        <w:t xml:space="preserve">  შეხვედრების.</w:t>
      </w:r>
    </w:p>
    <w:p w14:paraId="7B4CB919" w14:textId="77777777" w:rsidR="0015665A" w:rsidRPr="002F5FD9" w:rsidRDefault="0015665A" w:rsidP="0015665A">
      <w:pPr>
        <w:jc w:val="both"/>
        <w:rPr>
          <w:rFonts w:asciiTheme="majorHAnsi" w:hAnsiTheme="majorHAnsi" w:cstheme="majorHAnsi"/>
          <w:b/>
          <w:sz w:val="28"/>
          <w:szCs w:val="28"/>
          <w:lang w:val="ka-GE"/>
        </w:rPr>
      </w:pPr>
    </w:p>
    <w:p w14:paraId="0C1A8490" w14:textId="28E584B5" w:rsidR="003D79A1" w:rsidRPr="002F5FD9" w:rsidRDefault="003D79A1" w:rsidP="0015665A">
      <w:pPr>
        <w:jc w:val="both"/>
        <w:rPr>
          <w:rFonts w:asciiTheme="majorHAnsi" w:hAnsiTheme="majorHAnsi" w:cstheme="majorHAnsi"/>
          <w:sz w:val="28"/>
          <w:szCs w:val="28"/>
          <w:lang w:val="ka-GE"/>
        </w:rPr>
      </w:pPr>
    </w:p>
    <w:sectPr w:rsidR="003D79A1" w:rsidRPr="002F5FD9"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57296"/>
    <w:rsid w:val="00076241"/>
    <w:rsid w:val="000E6D60"/>
    <w:rsid w:val="0015665A"/>
    <w:rsid w:val="00194994"/>
    <w:rsid w:val="001D4BD4"/>
    <w:rsid w:val="001F0011"/>
    <w:rsid w:val="00202FCB"/>
    <w:rsid w:val="002D6385"/>
    <w:rsid w:val="002E60A3"/>
    <w:rsid w:val="002F5FD9"/>
    <w:rsid w:val="00305A09"/>
    <w:rsid w:val="00351877"/>
    <w:rsid w:val="00355120"/>
    <w:rsid w:val="00394F4C"/>
    <w:rsid w:val="003D109A"/>
    <w:rsid w:val="003D79A1"/>
    <w:rsid w:val="00485897"/>
    <w:rsid w:val="004A3A76"/>
    <w:rsid w:val="0054138B"/>
    <w:rsid w:val="005F605E"/>
    <w:rsid w:val="00612D4C"/>
    <w:rsid w:val="00615297"/>
    <w:rsid w:val="0063026D"/>
    <w:rsid w:val="00737BCF"/>
    <w:rsid w:val="007B390D"/>
    <w:rsid w:val="007B714A"/>
    <w:rsid w:val="007D36F3"/>
    <w:rsid w:val="00825DB9"/>
    <w:rsid w:val="00837BA2"/>
    <w:rsid w:val="00892C80"/>
    <w:rsid w:val="008953F4"/>
    <w:rsid w:val="00A2342B"/>
    <w:rsid w:val="00A25DC0"/>
    <w:rsid w:val="00A520DC"/>
    <w:rsid w:val="00AA3617"/>
    <w:rsid w:val="00AE3C1A"/>
    <w:rsid w:val="00BC0B3C"/>
    <w:rsid w:val="00BC7D0D"/>
    <w:rsid w:val="00C74B16"/>
    <w:rsid w:val="00D4410B"/>
    <w:rsid w:val="00D56F69"/>
    <w:rsid w:val="00D65CF1"/>
    <w:rsid w:val="00D7487C"/>
    <w:rsid w:val="00DC64D4"/>
    <w:rsid w:val="00DF2FEB"/>
    <w:rsid w:val="00E6111B"/>
    <w:rsid w:val="00E7083C"/>
    <w:rsid w:val="00EF4296"/>
    <w:rsid w:val="00F0381B"/>
    <w:rsid w:val="00F46D67"/>
    <w:rsid w:val="00FA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maglakelidze62@yahoo.com" TargetMode="External"/><Relationship Id="rId5" Type="http://schemas.openxmlformats.org/officeDocument/2006/relationships/hyperlink" Target="mailto:varlam_chipashvili@ilianu.edu.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13</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eka</cp:lastModifiedBy>
  <cp:revision>23</cp:revision>
  <dcterms:created xsi:type="dcterms:W3CDTF">2021-11-04T08:37:00Z</dcterms:created>
  <dcterms:modified xsi:type="dcterms:W3CDTF">2022-11-22T10:15:00Z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