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C2F75" w14:textId="77777777" w:rsidR="00C6269B" w:rsidRDefault="00C6269B" w:rsidP="003A2908">
      <w:pPr>
        <w:tabs>
          <w:tab w:val="left" w:pos="142"/>
        </w:tabs>
        <w:ind w:left="426"/>
        <w:rPr>
          <w:rFonts w:ascii="Sylfaen" w:hAnsi="Sylfaen"/>
          <w:b/>
          <w:sz w:val="24"/>
          <w:szCs w:val="24"/>
        </w:rPr>
      </w:pPr>
    </w:p>
    <w:p w14:paraId="4E614CBC" w14:textId="30AE68F6" w:rsidR="0015665A" w:rsidRPr="007B0519" w:rsidRDefault="000F602A" w:rsidP="003A2908">
      <w:pPr>
        <w:tabs>
          <w:tab w:val="left" w:pos="142"/>
        </w:tabs>
        <w:ind w:left="426"/>
        <w:rPr>
          <w:rFonts w:ascii="Sylfaen" w:hAnsi="Sylfaen"/>
          <w:b/>
          <w:sz w:val="26"/>
          <w:szCs w:val="26"/>
          <w:lang w:val="ka-GE"/>
        </w:rPr>
      </w:pPr>
      <w:r w:rsidRPr="007B0519">
        <w:rPr>
          <w:rFonts w:ascii="Sylfaen" w:hAnsi="Sylfaen"/>
          <w:b/>
          <w:sz w:val="26"/>
          <w:szCs w:val="26"/>
        </w:rPr>
        <w:t xml:space="preserve">                      </w:t>
      </w:r>
      <w:r w:rsidR="004570EA" w:rsidRPr="007B0519">
        <w:rPr>
          <w:rFonts w:ascii="Sylfaen" w:hAnsi="Sylfaen"/>
          <w:b/>
          <w:sz w:val="26"/>
          <w:szCs w:val="26"/>
        </w:rPr>
        <w:t xml:space="preserve">                               </w:t>
      </w:r>
      <w:r w:rsidR="007B0519">
        <w:rPr>
          <w:rFonts w:ascii="Sylfaen" w:hAnsi="Sylfaen"/>
          <w:b/>
          <w:sz w:val="26"/>
          <w:szCs w:val="26"/>
          <w:lang w:val="ka-GE"/>
        </w:rPr>
        <w:t xml:space="preserve">   </w:t>
      </w:r>
      <w:r w:rsidR="0015665A" w:rsidRPr="007B0519">
        <w:rPr>
          <w:rFonts w:ascii="Sylfaen" w:hAnsi="Sylfaen"/>
          <w:b/>
          <w:sz w:val="26"/>
          <w:szCs w:val="26"/>
          <w:lang w:val="ka-GE"/>
        </w:rPr>
        <w:t>გ ა ნ ა ც ხ ა დ ი</w:t>
      </w:r>
    </w:p>
    <w:p w14:paraId="05C9AA3B" w14:textId="77777777" w:rsidR="0015665A" w:rsidRPr="007B0519" w:rsidRDefault="0015665A" w:rsidP="003A2908">
      <w:pPr>
        <w:tabs>
          <w:tab w:val="left" w:pos="142"/>
        </w:tabs>
        <w:ind w:left="426"/>
        <w:jc w:val="center"/>
        <w:rPr>
          <w:rFonts w:ascii="Sylfaen" w:hAnsi="Sylfaen"/>
          <w:b/>
          <w:sz w:val="26"/>
          <w:szCs w:val="26"/>
          <w:lang w:val="ka-GE"/>
        </w:rPr>
      </w:pPr>
      <w:r w:rsidRPr="007B0519">
        <w:rPr>
          <w:rFonts w:ascii="Sylfaen" w:hAnsi="Sylfaen"/>
          <w:b/>
          <w:sz w:val="26"/>
          <w:szCs w:val="26"/>
          <w:lang w:val="ka-GE"/>
        </w:rPr>
        <w:t>2020-2021 წლის საუკეთესო პრაქტიკის პროგრამაში</w:t>
      </w:r>
      <w:r w:rsidRPr="007B0519">
        <w:rPr>
          <w:rFonts w:ascii="Sylfaen" w:hAnsi="Sylfaen"/>
          <w:b/>
          <w:sz w:val="26"/>
          <w:szCs w:val="26"/>
        </w:rPr>
        <w:t xml:space="preserve"> </w:t>
      </w:r>
      <w:r w:rsidRPr="007B0519">
        <w:rPr>
          <w:rFonts w:ascii="Sylfaen" w:hAnsi="Sylfaen"/>
          <w:b/>
          <w:sz w:val="26"/>
          <w:szCs w:val="26"/>
          <w:lang w:val="ka-GE"/>
        </w:rPr>
        <w:t>მონაწილეობაზე</w:t>
      </w:r>
    </w:p>
    <w:p w14:paraId="24945C6C" w14:textId="11E84EC6" w:rsidR="0015665A" w:rsidRPr="00C85B58" w:rsidRDefault="00D01267" w:rsidP="003A2908">
      <w:pPr>
        <w:tabs>
          <w:tab w:val="left" w:pos="142"/>
        </w:tabs>
        <w:ind w:left="426"/>
        <w:jc w:val="center"/>
        <w:rPr>
          <w:rFonts w:ascii="Sylfaen" w:hAnsi="Sylfaen"/>
          <w:b/>
          <w:sz w:val="24"/>
          <w:szCs w:val="24"/>
          <w:lang w:val="ka-GE"/>
        </w:rPr>
      </w:pPr>
      <w:r w:rsidRPr="007B0519">
        <w:rPr>
          <w:rFonts w:ascii="Sylfaen" w:hAnsi="Sylfaen"/>
          <w:b/>
          <w:sz w:val="26"/>
          <w:szCs w:val="26"/>
          <w:lang w:val="ka-GE"/>
        </w:rPr>
        <w:t xml:space="preserve">შუახევის </w:t>
      </w:r>
      <w:r w:rsidR="0015665A" w:rsidRPr="007B0519">
        <w:rPr>
          <w:rFonts w:ascii="Sylfaen" w:hAnsi="Sylfaen"/>
          <w:b/>
          <w:sz w:val="26"/>
          <w:szCs w:val="26"/>
          <w:lang w:val="ka-GE"/>
        </w:rPr>
        <w:t>მუნიციპალიტეტი</w:t>
      </w:r>
    </w:p>
    <w:p w14:paraId="6AAA5D8B" w14:textId="77777777" w:rsidR="0015665A" w:rsidRPr="00C85B58" w:rsidRDefault="0015665A" w:rsidP="003A2908">
      <w:pPr>
        <w:tabs>
          <w:tab w:val="left" w:pos="142"/>
        </w:tabs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6697B1F" w14:textId="77777777" w:rsidR="00C85B58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პრაქტიკის/ინიციატივის სათაური:</w:t>
      </w:r>
      <w:r w:rsidRPr="00C85B5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765E6" w:rsidRPr="00C85B58">
        <w:rPr>
          <w:rFonts w:ascii="Sylfaen" w:hAnsi="Sylfaen" w:cs="Sylfaen"/>
          <w:sz w:val="24"/>
          <w:szCs w:val="24"/>
          <w:lang w:val="ka-GE"/>
        </w:rPr>
        <w:t>ადგილობრივი ბიუჯეტის მიზნობრივი პროგრამა:</w:t>
      </w:r>
      <w:r w:rsidR="00D01267" w:rsidRPr="00C85B58">
        <w:rPr>
          <w:rFonts w:ascii="Sylfaen" w:hAnsi="Sylfaen" w:cs="Sylfaen"/>
          <w:sz w:val="24"/>
          <w:szCs w:val="24"/>
          <w:lang w:val="ka-GE"/>
        </w:rPr>
        <w:t xml:space="preserve"> ,,</w:t>
      </w:r>
      <w:r w:rsidR="005B21E7" w:rsidRPr="00C85B58">
        <w:rPr>
          <w:rFonts w:ascii="Sylfaen" w:hAnsi="Sylfaen" w:cs="Sylfaen"/>
          <w:sz w:val="24"/>
          <w:szCs w:val="24"/>
          <w:lang w:val="ka-GE"/>
        </w:rPr>
        <w:t>ქალთა</w:t>
      </w:r>
      <w:r w:rsidR="00C85B5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01267" w:rsidRPr="00C85B58">
        <w:rPr>
          <w:rFonts w:ascii="Sylfaen" w:hAnsi="Sylfaen" w:cs="Sylfaen"/>
          <w:sz w:val="24"/>
          <w:szCs w:val="24"/>
          <w:lang w:val="ka-GE"/>
        </w:rPr>
        <w:t xml:space="preserve">სოციალურ-ეკონომიკური </w:t>
      </w:r>
      <w:r w:rsidR="005B21E7" w:rsidRPr="00C85B58">
        <w:rPr>
          <w:rFonts w:ascii="Sylfaen" w:hAnsi="Sylfaen" w:cs="Sylfaen"/>
          <w:sz w:val="24"/>
          <w:szCs w:val="24"/>
          <w:lang w:val="ka-GE"/>
        </w:rPr>
        <w:t>გაძლიერების</w:t>
      </w:r>
      <w:r w:rsidR="00B765E6" w:rsidRPr="00C85B58">
        <w:rPr>
          <w:rFonts w:ascii="Sylfaen" w:hAnsi="Sylfaen" w:cs="Sylfaen"/>
          <w:sz w:val="24"/>
          <w:szCs w:val="24"/>
          <w:lang w:val="ka-GE"/>
        </w:rPr>
        <w:t xml:space="preserve"> მიმართულებით</w:t>
      </w:r>
      <w:r w:rsidR="00D01267" w:rsidRPr="00C85B58">
        <w:rPr>
          <w:rFonts w:ascii="Sylfaen" w:hAnsi="Sylfaen" w:cs="Sylfaen"/>
          <w:sz w:val="24"/>
          <w:szCs w:val="24"/>
          <w:lang w:val="ka-GE"/>
        </w:rPr>
        <w:t>“</w:t>
      </w:r>
      <w:r w:rsidR="000B7FAA" w:rsidRPr="00C85B58">
        <w:rPr>
          <w:rFonts w:ascii="Sylfaen" w:hAnsi="Sylfaen" w:cs="Sylfaen"/>
          <w:sz w:val="24"/>
          <w:szCs w:val="24"/>
        </w:rPr>
        <w:t xml:space="preserve">   </w:t>
      </w:r>
      <w:r w:rsidR="009E72DB" w:rsidRPr="00C85B58">
        <w:rPr>
          <w:rFonts w:ascii="Sylfaen" w:hAnsi="Sylfaen" w:cs="Sylfaen"/>
          <w:sz w:val="24"/>
          <w:szCs w:val="24"/>
        </w:rPr>
        <w:t xml:space="preserve"> </w:t>
      </w:r>
      <w:r w:rsidR="00777130" w:rsidRPr="00C85B58">
        <w:rPr>
          <w:rFonts w:ascii="Sylfaen" w:hAnsi="Sylfaen" w:cs="Sylfaen"/>
          <w:sz w:val="24"/>
          <w:szCs w:val="24"/>
        </w:rPr>
        <w:t xml:space="preserve"> </w:t>
      </w:r>
    </w:p>
    <w:p w14:paraId="67EFCF7B" w14:textId="4C65CD89" w:rsidR="000B7FAA" w:rsidRPr="00C85B58" w:rsidRDefault="00777130" w:rsidP="003A2908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 w:cs="Sylfaen"/>
          <w:sz w:val="24"/>
          <w:szCs w:val="24"/>
        </w:rPr>
        <w:t xml:space="preserve"> </w:t>
      </w:r>
      <w:r w:rsidR="000B7FAA" w:rsidRPr="00C85B58">
        <w:rPr>
          <w:rFonts w:ascii="Sylfaen" w:hAnsi="Sylfaen" w:cs="Sylfaen"/>
          <w:sz w:val="24"/>
          <w:szCs w:val="24"/>
          <w:lang w:val="ka-GE"/>
        </w:rPr>
        <w:t xml:space="preserve">პროგრამა გულისხმობს ქალთა უფლებრივი მდგომარეობის გაუმჯობესებას, მათი  მონაწილეობის </w:t>
      </w:r>
      <w:r w:rsidR="005B21E7" w:rsidRPr="00C85B58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FB078B">
        <w:rPr>
          <w:rFonts w:ascii="Sylfaen" w:hAnsi="Sylfaen" w:cs="Sylfaen"/>
          <w:sz w:val="24"/>
          <w:szCs w:val="24"/>
        </w:rPr>
        <w:t xml:space="preserve"> </w:t>
      </w:r>
      <w:r w:rsidR="001B3152" w:rsidRPr="00C85B58">
        <w:rPr>
          <w:rFonts w:ascii="Sylfaen" w:hAnsi="Sylfaen" w:cs="Sylfaen"/>
          <w:sz w:val="24"/>
          <w:szCs w:val="24"/>
          <w:lang w:val="ka-GE"/>
        </w:rPr>
        <w:t>გაზრდ</w:t>
      </w:r>
      <w:r w:rsidR="000B7FAA" w:rsidRPr="00C85B58">
        <w:rPr>
          <w:rFonts w:ascii="Sylfaen" w:hAnsi="Sylfaen" w:cs="Sylfaen"/>
          <w:sz w:val="24"/>
          <w:szCs w:val="24"/>
          <w:lang w:val="ka-GE"/>
        </w:rPr>
        <w:t>ა</w:t>
      </w:r>
      <w:r w:rsidR="001B3152" w:rsidRPr="00C85B58">
        <w:rPr>
          <w:rFonts w:ascii="Sylfaen" w:hAnsi="Sylfaen" w:cs="Sylfaen"/>
          <w:sz w:val="24"/>
          <w:szCs w:val="24"/>
          <w:lang w:val="ka-GE"/>
        </w:rPr>
        <w:t>ს</w:t>
      </w:r>
      <w:r w:rsidR="000B7FAA" w:rsidRPr="00C85B5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461D" w:rsidRPr="00C85B58">
        <w:rPr>
          <w:rFonts w:ascii="Sylfaen" w:hAnsi="Sylfaen" w:cs="Sylfaen"/>
          <w:sz w:val="24"/>
          <w:szCs w:val="24"/>
          <w:lang w:val="ka-GE"/>
        </w:rPr>
        <w:t>ეკონომიკურ საქმიანობაში</w:t>
      </w:r>
      <w:r w:rsidR="0074301F" w:rsidRPr="00C85B58">
        <w:rPr>
          <w:rFonts w:ascii="Sylfaen" w:hAnsi="Sylfaen" w:cs="Sylfaen"/>
          <w:sz w:val="24"/>
          <w:szCs w:val="24"/>
          <w:lang w:val="ka-GE"/>
        </w:rPr>
        <w:t>.</w:t>
      </w:r>
    </w:p>
    <w:p w14:paraId="6E06FD4D" w14:textId="77777777" w:rsidR="0015665A" w:rsidRPr="00C85B5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D305E59" w14:textId="77777777" w:rsidR="0015665A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თემატიკა</w:t>
      </w:r>
      <w:r w:rsidRPr="00C85B58">
        <w:rPr>
          <w:rFonts w:ascii="Sylfaen" w:hAnsi="Sylfaen" w:cs="Sylfaen"/>
          <w:b/>
          <w:sz w:val="24"/>
          <w:szCs w:val="24"/>
        </w:rPr>
        <w:t>:</w:t>
      </w:r>
    </w:p>
    <w:p w14:paraId="5320D95C" w14:textId="31B3BECF" w:rsidR="007329A8" w:rsidRPr="00C85B58" w:rsidRDefault="00A8581D" w:rsidP="003A2908">
      <w:pPr>
        <w:tabs>
          <w:tab w:val="left" w:pos="142"/>
        </w:tabs>
        <w:spacing w:after="0" w:line="240" w:lineRule="auto"/>
        <w:ind w:left="426"/>
        <w:jc w:val="both"/>
        <w:rPr>
          <w:rFonts w:ascii="Sylfaen" w:eastAsia="Times New Roman" w:hAnsi="Sylfaen" w:cs="Calibri"/>
          <w:sz w:val="24"/>
          <w:szCs w:val="24"/>
          <w:lang w:val="ka-GE"/>
        </w:rPr>
      </w:pPr>
      <w:r w:rsidRPr="00C85B58">
        <w:rPr>
          <w:rFonts w:ascii="Sylfaen" w:eastAsia="Times New Roman" w:hAnsi="Sylfaen" w:cs="Calibri"/>
          <w:sz w:val="24"/>
          <w:szCs w:val="24"/>
          <w:lang w:val="ka-GE"/>
        </w:rPr>
        <w:t xml:space="preserve">   </w:t>
      </w:r>
      <w:r w:rsidR="007329A8" w:rsidRPr="00C85B58">
        <w:rPr>
          <w:rFonts w:ascii="Sylfaen" w:eastAsia="Times New Roman" w:hAnsi="Sylfaen" w:cs="Calibri"/>
          <w:sz w:val="24"/>
          <w:szCs w:val="24"/>
          <w:lang w:val="ka-GE"/>
        </w:rPr>
        <w:t>ადგილობრივ დონეზე ქალთა სოციალური-</w:t>
      </w:r>
      <w:r w:rsidR="000B7FAA" w:rsidRPr="00C85B58">
        <w:rPr>
          <w:rFonts w:ascii="Sylfaen" w:eastAsia="Times New Roman" w:hAnsi="Sylfaen" w:cs="Calibri"/>
          <w:sz w:val="24"/>
          <w:szCs w:val="24"/>
          <w:lang w:val="ka-GE"/>
        </w:rPr>
        <w:t>ეკონომიკური გაძლიე</w:t>
      </w:r>
      <w:r w:rsidR="00793742" w:rsidRPr="00C85B58">
        <w:rPr>
          <w:rFonts w:ascii="Sylfaen" w:eastAsia="Times New Roman" w:hAnsi="Sylfaen" w:cs="Calibri"/>
          <w:sz w:val="24"/>
          <w:szCs w:val="24"/>
          <w:lang w:val="ka-GE"/>
        </w:rPr>
        <w:t>რებ</w:t>
      </w:r>
      <w:r w:rsidR="000B7FAA" w:rsidRPr="00C85B58">
        <w:rPr>
          <w:rFonts w:ascii="Sylfaen" w:eastAsia="Times New Roman" w:hAnsi="Sylfaen" w:cs="Calibri"/>
          <w:sz w:val="24"/>
          <w:szCs w:val="24"/>
          <w:lang w:val="ka-GE"/>
        </w:rPr>
        <w:t>ის ხელშეწყობა.</w:t>
      </w:r>
    </w:p>
    <w:p w14:paraId="1506167A" w14:textId="77777777" w:rsidR="0015665A" w:rsidRPr="00C85B58" w:rsidRDefault="0015665A" w:rsidP="003A2908">
      <w:pPr>
        <w:tabs>
          <w:tab w:val="left" w:pos="142"/>
        </w:tabs>
        <w:spacing w:after="0" w:line="240" w:lineRule="auto"/>
        <w:ind w:left="426"/>
        <w:jc w:val="both"/>
        <w:rPr>
          <w:rFonts w:ascii="Sylfaen" w:hAnsi="Sylfaen"/>
          <w:sz w:val="24"/>
          <w:szCs w:val="24"/>
          <w:lang w:val="ka-GE"/>
        </w:rPr>
      </w:pPr>
    </w:p>
    <w:p w14:paraId="7B174A4D" w14:textId="77777777" w:rsidR="00793742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პრაქტიკის/ინიციატივის ავტორი/ინიციატორი:</w:t>
      </w:r>
    </w:p>
    <w:p w14:paraId="135D4EDA" w14:textId="1B22122E" w:rsidR="000B7FAA" w:rsidRPr="00C85B58" w:rsidRDefault="00393FCD" w:rsidP="003A2908">
      <w:pPr>
        <w:tabs>
          <w:tab w:val="left" w:pos="142"/>
        </w:tabs>
        <w:spacing w:after="0" w:line="240" w:lineRule="auto"/>
        <w:ind w:left="426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</w:t>
      </w:r>
      <w:r w:rsidR="00142708">
        <w:rPr>
          <w:rFonts w:ascii="Sylfaen" w:hAnsi="Sylfaen"/>
          <w:sz w:val="24"/>
          <w:szCs w:val="24"/>
        </w:rPr>
        <w:t xml:space="preserve"> </w:t>
      </w:r>
      <w:r w:rsidR="00D01267" w:rsidRPr="00C85B58">
        <w:rPr>
          <w:rFonts w:ascii="Sylfaen" w:hAnsi="Sylfaen" w:cs="Sylfaen"/>
          <w:sz w:val="24"/>
          <w:szCs w:val="24"/>
          <w:lang w:val="ka-GE"/>
        </w:rPr>
        <w:t>შუახევის მუნიციპალიტეტის მერია.</w:t>
      </w:r>
    </w:p>
    <w:p w14:paraId="727FE27B" w14:textId="77777777" w:rsidR="00777130" w:rsidRPr="00C85B58" w:rsidRDefault="00777130" w:rsidP="003A2908">
      <w:pPr>
        <w:tabs>
          <w:tab w:val="left" w:pos="142"/>
        </w:tabs>
        <w:spacing w:after="0" w:line="240" w:lineRule="auto"/>
        <w:ind w:left="426"/>
        <w:jc w:val="both"/>
        <w:rPr>
          <w:rFonts w:ascii="Sylfaen" w:hAnsi="Sylfaen" w:cs="Sylfaen"/>
          <w:sz w:val="24"/>
          <w:szCs w:val="24"/>
        </w:rPr>
      </w:pPr>
    </w:p>
    <w:p w14:paraId="35616FAF" w14:textId="50C91D81" w:rsidR="0015665A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მუნიციპალიტეტის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ზოგადი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მონაცემები: </w:t>
      </w:r>
    </w:p>
    <w:p w14:paraId="6CCAB6BD" w14:textId="47209505" w:rsidR="0015665A" w:rsidRPr="00C85B58" w:rsidRDefault="00142708" w:rsidP="003A2908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proofErr w:type="gramStart"/>
      <w:r w:rsidR="00D01267" w:rsidRPr="00C85B58">
        <w:rPr>
          <w:rFonts w:ascii="Sylfaen" w:hAnsi="Sylfaen"/>
          <w:sz w:val="24"/>
          <w:szCs w:val="24"/>
        </w:rPr>
        <w:t>შუახევის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მუნიციპალიტეტი — თვითმმართველი ერთეული საქართველოში, აჭარის ავტონომიური რესპუბლიკის შემადგენლობაში. </w:t>
      </w:r>
      <w:proofErr w:type="gramStart"/>
      <w:r w:rsidR="00D01267" w:rsidRPr="00C85B58">
        <w:rPr>
          <w:rFonts w:ascii="Sylfaen" w:hAnsi="Sylfaen"/>
          <w:sz w:val="24"/>
          <w:szCs w:val="24"/>
        </w:rPr>
        <w:t>შეიქმნა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1952 წელს ხულოს რაიონიდან გამოყოფილი ტერიტორიის ხარჯზე, 1963-1964 წწ. </w:t>
      </w:r>
      <w:proofErr w:type="gramStart"/>
      <w:r w:rsidR="00D01267" w:rsidRPr="00C85B58">
        <w:rPr>
          <w:rFonts w:ascii="Sylfaen" w:hAnsi="Sylfaen"/>
          <w:sz w:val="24"/>
          <w:szCs w:val="24"/>
        </w:rPr>
        <w:t>ისევ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ხულოს რაიონშია, 1965 წლიდან დამოუკიდებელი რაიონია. </w:t>
      </w:r>
      <w:proofErr w:type="gramStart"/>
      <w:r w:rsidR="00D01267" w:rsidRPr="00C85B58">
        <w:rPr>
          <w:rFonts w:ascii="Sylfaen" w:hAnsi="Sylfaen"/>
          <w:sz w:val="24"/>
          <w:szCs w:val="24"/>
        </w:rPr>
        <w:t>ამჟამად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მუნიციპალიტეტი. </w:t>
      </w:r>
      <w:proofErr w:type="gramStart"/>
      <w:r w:rsidR="00D01267" w:rsidRPr="00C85B58">
        <w:rPr>
          <w:rFonts w:ascii="Sylfaen" w:hAnsi="Sylfaen"/>
          <w:sz w:val="24"/>
          <w:szCs w:val="24"/>
        </w:rPr>
        <w:t>მუნიციპალიტეტის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საზღვრების საერთო სიგრძე დაახლოებით 195 კილომეტრია. </w:t>
      </w:r>
      <w:proofErr w:type="gramStart"/>
      <w:r w:rsidR="00D01267" w:rsidRPr="00C85B58">
        <w:rPr>
          <w:rFonts w:ascii="Sylfaen" w:hAnsi="Sylfaen"/>
          <w:sz w:val="24"/>
          <w:szCs w:val="24"/>
        </w:rPr>
        <w:t>ჩრდილოეთით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მას ესაზღვრება ოზურგეთის მუნიციპალიტეტი (6,3 კმ) და ჩოხატაურის მუნიციპალიტეტი (2,5 კმ), სამხრეთით თურქეთი (46 კმ), აღმოსავლეთით ხულოს მუნიციპალიტეტი (78 კმ), დასავლეთით ქედის მუნიციპალიტეტი (31,5 კმ) და ქობულეთის მუნიციპალიტეტი (29,5 კმ). </w:t>
      </w:r>
      <w:proofErr w:type="gramStart"/>
      <w:r w:rsidR="00D01267" w:rsidRPr="00C85B58">
        <w:rPr>
          <w:rFonts w:ascii="Sylfaen" w:hAnsi="Sylfaen"/>
          <w:sz w:val="24"/>
          <w:szCs w:val="24"/>
        </w:rPr>
        <w:t>შუახევის</w:t>
      </w:r>
      <w:proofErr w:type="gramEnd"/>
      <w:r w:rsidR="00D01267" w:rsidRPr="00C85B58">
        <w:rPr>
          <w:rFonts w:ascii="Sylfaen" w:hAnsi="Sylfaen"/>
          <w:sz w:val="24"/>
          <w:szCs w:val="24"/>
        </w:rPr>
        <w:t xml:space="preserve"> მუნიციპალიტეტის ფართობია — 588 კმ².</w:t>
      </w:r>
    </w:p>
    <w:p w14:paraId="78CBCBB0" w14:textId="52415F19" w:rsidR="00C05C88" w:rsidRPr="00C85B58" w:rsidRDefault="00C05C88" w:rsidP="003A2908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left="426"/>
        <w:jc w:val="both"/>
        <w:rPr>
          <w:rFonts w:ascii="Sylfaen" w:hAnsi="Sylfaen" w:cs="Arial"/>
          <w:lang w:val="ka-GE"/>
        </w:rPr>
      </w:pPr>
      <w:r w:rsidRPr="00C85B58">
        <w:rPr>
          <w:rFonts w:ascii="Sylfaen" w:hAnsi="Sylfaen" w:cs="Arial"/>
          <w:lang w:val="ka-GE"/>
        </w:rPr>
        <w:t xml:space="preserve">მუნიციპალიტეტში 9 ადმინისტრაციული ერთეული 68 დასახლებული პუნქტია, აქედან 1 დაბა და </w:t>
      </w:r>
      <w:r w:rsidR="0058461D" w:rsidRPr="00C85B58">
        <w:rPr>
          <w:rFonts w:ascii="Sylfaen" w:hAnsi="Sylfaen" w:cs="Arial"/>
          <w:lang w:val="ka-GE"/>
        </w:rPr>
        <w:t xml:space="preserve">   </w:t>
      </w:r>
      <w:r w:rsidR="00E755C2" w:rsidRPr="00C85B58">
        <w:rPr>
          <w:rFonts w:ascii="Sylfaen" w:hAnsi="Sylfaen" w:cs="Arial"/>
          <w:lang w:val="ka-GE"/>
        </w:rPr>
        <w:t xml:space="preserve">67 </w:t>
      </w:r>
      <w:r w:rsidR="0058461D" w:rsidRPr="00C85B58">
        <w:rPr>
          <w:rFonts w:ascii="Sylfaen" w:hAnsi="Sylfaen" w:cs="Arial"/>
          <w:lang w:val="ka-GE"/>
        </w:rPr>
        <w:t>სოფელი და დასახლებული</w:t>
      </w:r>
      <w:r w:rsidRPr="00C85B58">
        <w:rPr>
          <w:rFonts w:ascii="Sylfaen" w:hAnsi="Sylfaen" w:cs="Arial"/>
          <w:lang w:val="ka-GE"/>
        </w:rPr>
        <w:t xml:space="preserve"> უბანი.</w:t>
      </w:r>
    </w:p>
    <w:p w14:paraId="3110B340" w14:textId="4801B170" w:rsidR="00D01267" w:rsidRPr="00C85B58" w:rsidRDefault="00C05C88" w:rsidP="003A2908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>მოსახლეობის რაოდენობა:</w:t>
      </w:r>
      <w:r w:rsidR="00642C6E" w:rsidRPr="00C85B58">
        <w:rPr>
          <w:rFonts w:ascii="Sylfaen" w:hAnsi="Sylfaen"/>
          <w:sz w:val="24"/>
          <w:szCs w:val="24"/>
          <w:lang w:val="ka-GE"/>
        </w:rPr>
        <w:t xml:space="preserve"> 15 044 ათასი.</w:t>
      </w:r>
    </w:p>
    <w:p w14:paraId="6576DD5A" w14:textId="47A5A444" w:rsidR="00143A67" w:rsidRPr="00C85B58" w:rsidRDefault="00143A67" w:rsidP="003A2908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მუნიციპალიტეტის ტერიტორიაზე მიედინება მდინარე აჭარისწყალის შუა მონაკვეთი. მას მარჯვნიდან ერთვის  ჭვანისწყალი, მარცხნიდან  ჩირუხისწყალი. </w:t>
      </w:r>
    </w:p>
    <w:p w14:paraId="190B16EF" w14:textId="027C5347" w:rsidR="00B346DB" w:rsidRPr="00C85B58" w:rsidRDefault="00B346DB" w:rsidP="003A2908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>სოფლების უმეტესობა მდინარეების  ხეობაშია განლაგებული. განსახლების ძირითადი ზონა  ზღვის დონიდან 600-1600 მეტრის ფარგლებშია.</w:t>
      </w:r>
    </w:p>
    <w:p w14:paraId="19A8F99A" w14:textId="0A2953CC" w:rsidR="00B346DB" w:rsidRPr="00C85B58" w:rsidRDefault="00B346DB" w:rsidP="003A2908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>მუნიციპალიტეტის ტერიტორიაზე გადის სახელმწიფოებრივი მნიშვნელობის გზატკეცილი</w:t>
      </w:r>
      <w:r w:rsidR="004B4B6C"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/>
          <w:sz w:val="24"/>
          <w:szCs w:val="24"/>
          <w:lang w:val="ka-GE"/>
        </w:rPr>
        <w:t>,,ბათუმი-ახალციხე“.</w:t>
      </w:r>
    </w:p>
    <w:p w14:paraId="37D17390" w14:textId="77777777" w:rsidR="0015665A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lastRenderedPageBreak/>
        <w:t>მუნიციპალიტეტის მახასიათებლები</w:t>
      </w:r>
      <w:r w:rsidRPr="00C85B58">
        <w:rPr>
          <w:rFonts w:ascii="Sylfaen" w:hAnsi="Sylfaen"/>
          <w:sz w:val="24"/>
          <w:szCs w:val="24"/>
          <w:lang w:val="ka-GE"/>
        </w:rPr>
        <w:t xml:space="preserve">: </w:t>
      </w:r>
    </w:p>
    <w:p w14:paraId="2E5715A7" w14:textId="5088A420" w:rsidR="0074301F" w:rsidRPr="00C85B58" w:rsidRDefault="0015665A" w:rsidP="003A2908">
      <w:pPr>
        <w:pStyle w:val="a3"/>
        <w:numPr>
          <w:ilvl w:val="0"/>
          <w:numId w:val="3"/>
        </w:numPr>
        <w:tabs>
          <w:tab w:val="left" w:pos="142"/>
        </w:tabs>
        <w:ind w:left="426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შიდა ფაქტორები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="00C85B58">
        <w:rPr>
          <w:rFonts w:ascii="Sylfaen" w:hAnsi="Sylfaen"/>
          <w:sz w:val="24"/>
          <w:szCs w:val="24"/>
          <w:lang w:val="ka-GE"/>
        </w:rPr>
        <w:t xml:space="preserve"> </w:t>
      </w:r>
      <w:r w:rsidR="00517C86" w:rsidRPr="00C85B58">
        <w:rPr>
          <w:rFonts w:ascii="Sylfaen" w:hAnsi="Sylfaen"/>
          <w:sz w:val="24"/>
          <w:szCs w:val="24"/>
          <w:lang w:val="ka-GE"/>
        </w:rPr>
        <w:t xml:space="preserve">შუახევის  მუნიციპალიტეტის </w:t>
      </w:r>
      <w:r w:rsidR="00C85B58">
        <w:rPr>
          <w:rFonts w:ascii="Sylfaen" w:hAnsi="Sylfaen"/>
          <w:sz w:val="24"/>
          <w:szCs w:val="24"/>
          <w:lang w:val="ka-GE"/>
        </w:rPr>
        <w:t xml:space="preserve">მერიის </w:t>
      </w:r>
      <w:r w:rsidR="00517C86" w:rsidRPr="00C85B58">
        <w:rPr>
          <w:rFonts w:ascii="Sylfaen" w:hAnsi="Sylfaen" w:cs="Sylfaen"/>
          <w:sz w:val="24"/>
          <w:szCs w:val="24"/>
          <w:lang w:val="ka-GE"/>
        </w:rPr>
        <w:t>საჯარო მოხელეები</w:t>
      </w:r>
      <w:r w:rsidR="00C85B58">
        <w:rPr>
          <w:rFonts w:ascii="Sylfaen" w:hAnsi="Sylfaen" w:cs="Sylfaen"/>
          <w:sz w:val="24"/>
          <w:szCs w:val="24"/>
          <w:lang w:val="ka-GE"/>
        </w:rPr>
        <w:t>ს</w:t>
      </w:r>
      <w:r w:rsidR="00C85B58">
        <w:rPr>
          <w:rFonts w:ascii="Sylfaen" w:hAnsi="Sylfaen"/>
          <w:sz w:val="24"/>
          <w:szCs w:val="24"/>
          <w:lang w:val="ka-GE"/>
        </w:rPr>
        <w:t xml:space="preserve"> </w:t>
      </w:r>
      <w:r w:rsidR="00517C86" w:rsidRPr="00C85B58">
        <w:rPr>
          <w:rFonts w:ascii="Sylfaen" w:hAnsi="Sylfaen" w:cs="Sylfaen"/>
          <w:sz w:val="24"/>
          <w:szCs w:val="24"/>
          <w:lang w:val="ka-GE"/>
        </w:rPr>
        <w:t>მზაობა</w:t>
      </w:r>
      <w:r w:rsidR="00BB74A0" w:rsidRPr="00C85B58">
        <w:rPr>
          <w:rFonts w:ascii="Sylfaen" w:hAnsi="Sylfaen" w:cs="Sylfaen"/>
          <w:sz w:val="24"/>
          <w:szCs w:val="24"/>
          <w:lang w:val="ka-GE"/>
        </w:rPr>
        <w:t xml:space="preserve"> დიდა</w:t>
      </w:r>
      <w:r w:rsidR="00517C86" w:rsidRPr="00C85B58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BB74A0" w:rsidRPr="00C85B58">
        <w:rPr>
          <w:rFonts w:ascii="Sylfaen" w:hAnsi="Sylfaen" w:cs="Sylfaen"/>
          <w:sz w:val="24"/>
          <w:szCs w:val="24"/>
          <w:lang w:val="ka-GE"/>
        </w:rPr>
        <w:t xml:space="preserve">განახორციელონ </w:t>
      </w:r>
      <w:r w:rsidR="00517C86" w:rsidRPr="00C85B58">
        <w:rPr>
          <w:rFonts w:ascii="Sylfaen" w:hAnsi="Sylfaen" w:cs="Sylfaen"/>
          <w:sz w:val="24"/>
          <w:szCs w:val="24"/>
          <w:lang w:val="ka-GE"/>
        </w:rPr>
        <w:t xml:space="preserve">ინოვაციური პროექტები </w:t>
      </w:r>
      <w:r w:rsidR="00BB74A0" w:rsidRPr="00C85B58">
        <w:rPr>
          <w:rFonts w:ascii="Sylfaen" w:hAnsi="Sylfaen" w:cs="Sylfaen"/>
          <w:sz w:val="24"/>
          <w:szCs w:val="24"/>
          <w:lang w:val="ka-GE"/>
        </w:rPr>
        <w:t xml:space="preserve"> ადგილობრივ დონეზე</w:t>
      </w:r>
      <w:r w:rsidR="0074301F" w:rsidRPr="00C85B58">
        <w:rPr>
          <w:rFonts w:ascii="Sylfaen" w:hAnsi="Sylfaen" w:cs="Sylfaen"/>
          <w:sz w:val="24"/>
          <w:szCs w:val="24"/>
          <w:lang w:val="ka-GE"/>
        </w:rPr>
        <w:t>.</w:t>
      </w:r>
    </w:p>
    <w:p w14:paraId="6B30EF97" w14:textId="77777777" w:rsidR="005A7BDD" w:rsidRDefault="005404D3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მერიაში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მართვა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ხორციელდება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მერის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მიერ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მასზე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დაქვემდებარებული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სამსახურების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მეშვეობით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,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რომლების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უშუალოდ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კურირებენ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ცალკეულ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სამსახურებს</w:t>
      </w:r>
      <w:r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.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ყველა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სამსახური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ანგარიშვალდებულია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მერის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წინაშე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.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ყოველ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კვარტალში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ყოველწლიურად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მათ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მიერ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მზადდება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ანგარიშები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მერისთვის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 </w:t>
      </w:r>
      <w:r w:rsidR="00B223D1"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წარსადგენად</w:t>
      </w:r>
      <w:r w:rsidR="00B223D1" w:rsidRPr="00C85B58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.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შესრულებული</w:t>
      </w:r>
      <w:r w:rsidRPr="00C85B5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სამუშაოს</w:t>
      </w:r>
      <w:r w:rsidRPr="00C85B5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კონტროლი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მიმართულებას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და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გზით</w:t>
      </w:r>
      <w:r w:rsidRPr="00C85B58">
        <w:rPr>
          <w:rFonts w:ascii="Sylfaen" w:hAnsi="Sylfaen"/>
          <w:sz w:val="24"/>
          <w:szCs w:val="24"/>
          <w:lang w:val="ka-GE"/>
        </w:rPr>
        <w:t xml:space="preserve">.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>კონტროლის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>ძირითადი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>მექანიზმებია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როგორც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C85B58">
        <w:rPr>
          <w:rFonts w:ascii="Sylfaen" w:hAnsi="Sylfaen"/>
          <w:sz w:val="24"/>
          <w:szCs w:val="24"/>
          <w:lang w:val="ka-GE"/>
        </w:rPr>
        <w:t xml:space="preserve">, </w:t>
      </w:r>
      <w:r w:rsidRPr="00C85B58">
        <w:rPr>
          <w:rFonts w:ascii="Sylfaen" w:hAnsi="Sylfaen" w:cs="Sylfaen"/>
          <w:sz w:val="24"/>
          <w:szCs w:val="24"/>
          <w:lang w:val="ka-GE"/>
        </w:rPr>
        <w:t>ასევე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შიდა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აუდიტი</w:t>
      </w:r>
      <w:r w:rsidRPr="00C85B58">
        <w:rPr>
          <w:rFonts w:ascii="Sylfaen" w:hAnsi="Sylfaen"/>
          <w:sz w:val="24"/>
          <w:szCs w:val="24"/>
          <w:lang w:val="ka-GE"/>
        </w:rPr>
        <w:t xml:space="preserve">.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>სამუშაოს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 xml:space="preserve">ხარისხს განკარგავს </w:t>
      </w:r>
      <w:r w:rsidRPr="00C85B58">
        <w:rPr>
          <w:rFonts w:ascii="Sylfaen" w:hAnsi="Sylfaen"/>
          <w:sz w:val="24"/>
          <w:szCs w:val="24"/>
          <w:lang w:val="ka-GE"/>
        </w:rPr>
        <w:t>„</w:t>
      </w:r>
      <w:r w:rsidRPr="00C85B58">
        <w:rPr>
          <w:rFonts w:ascii="Sylfaen" w:hAnsi="Sylfaen" w:cs="Sylfaen"/>
          <w:sz w:val="24"/>
          <w:szCs w:val="24"/>
          <w:lang w:val="ka-GE"/>
        </w:rPr>
        <w:t>საჯარო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C85B58">
        <w:rPr>
          <w:rFonts w:ascii="Sylfaen" w:hAnsi="Sylfaen"/>
          <w:sz w:val="24"/>
          <w:szCs w:val="24"/>
          <w:lang w:val="ka-GE"/>
        </w:rPr>
        <w:t xml:space="preserve">“ </w:t>
      </w:r>
      <w:r w:rsidRPr="00C85B5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კანონი</w:t>
      </w:r>
      <w:r w:rsidRPr="00C85B58">
        <w:rPr>
          <w:rFonts w:ascii="Sylfaen" w:hAnsi="Sylfaen"/>
          <w:sz w:val="24"/>
          <w:szCs w:val="24"/>
          <w:lang w:val="ka-GE"/>
        </w:rPr>
        <w:t>.</w:t>
      </w:r>
    </w:p>
    <w:p w14:paraId="1E8945FF" w14:textId="4F646778" w:rsidR="00B223D1" w:rsidRPr="005A7BDD" w:rsidRDefault="00B223D1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u w:val="single"/>
          <w:lang w:val="ka-GE"/>
        </w:rPr>
        <w:t>ფინანსური</w:t>
      </w:r>
      <w:r w:rsidRPr="00C85B58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Pr="00C85B58">
        <w:rPr>
          <w:rFonts w:ascii="Sylfaen" w:hAnsi="Sylfaen" w:cs="Sylfaen"/>
          <w:b/>
          <w:sz w:val="24"/>
          <w:szCs w:val="24"/>
          <w:u w:val="single"/>
          <w:lang w:val="ka-GE"/>
        </w:rPr>
        <w:t>ოპერაციები</w:t>
      </w:r>
      <w:r w:rsidRPr="00C85B58">
        <w:rPr>
          <w:rFonts w:ascii="Sylfaen" w:hAnsi="Sylfaen"/>
          <w:b/>
          <w:sz w:val="24"/>
          <w:szCs w:val="24"/>
          <w:u w:val="single"/>
          <w:lang w:val="ka-GE"/>
        </w:rPr>
        <w:t>.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ოპერაცია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ხაზინის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გავლით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და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კანონიერება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უნდა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დასტურდებოდეს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დოკუმენტაციით</w:t>
      </w:r>
      <w:r w:rsidRPr="00C85B58">
        <w:rPr>
          <w:rFonts w:ascii="Sylfaen" w:hAnsi="Sylfaen"/>
          <w:sz w:val="24"/>
          <w:szCs w:val="24"/>
          <w:lang w:val="ka-GE"/>
        </w:rPr>
        <w:t xml:space="preserve">, </w:t>
      </w:r>
      <w:r w:rsidRPr="00C85B58">
        <w:rPr>
          <w:rFonts w:ascii="Sylfaen" w:hAnsi="Sylfaen" w:cs="Sylfaen"/>
          <w:sz w:val="24"/>
          <w:szCs w:val="24"/>
          <w:lang w:val="ka-GE"/>
        </w:rPr>
        <w:t>წინააღმდეგ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ხაზინა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შეაჩერებს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ოპერაციას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ხარვეზის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აღმოფხვრამდე</w:t>
      </w:r>
      <w:r w:rsidRPr="00C85B58">
        <w:rPr>
          <w:rFonts w:ascii="Sylfaen" w:hAnsi="Sylfaen"/>
          <w:sz w:val="24"/>
          <w:szCs w:val="24"/>
          <w:lang w:val="ka-GE"/>
        </w:rPr>
        <w:t xml:space="preserve">. </w:t>
      </w:r>
      <w:r w:rsidRPr="00C85B58">
        <w:rPr>
          <w:rFonts w:ascii="Sylfaen" w:hAnsi="Sylfaen" w:cs="Sylfaen"/>
          <w:sz w:val="24"/>
          <w:szCs w:val="24"/>
          <w:lang w:val="ka-GE"/>
        </w:rPr>
        <w:t>ხოლო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ღონისძიებები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ტენდერის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გამოცხადებით</w:t>
      </w:r>
      <w:r w:rsidRPr="00C85B58">
        <w:rPr>
          <w:rFonts w:ascii="Sylfaen" w:hAnsi="Sylfaen"/>
          <w:sz w:val="24"/>
          <w:szCs w:val="24"/>
          <w:lang w:val="ka-GE"/>
        </w:rPr>
        <w:t>.</w:t>
      </w:r>
    </w:p>
    <w:p w14:paraId="47E63F2F" w14:textId="7635BBF2" w:rsidR="00A46BAF" w:rsidRPr="00C85B5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გარე ფაქტორები</w:t>
      </w:r>
      <w:r w:rsidRPr="00C85B58">
        <w:rPr>
          <w:rFonts w:ascii="Sylfaen" w:hAnsi="Sylfaen"/>
          <w:sz w:val="24"/>
          <w:szCs w:val="24"/>
          <w:lang w:val="ka-GE"/>
        </w:rPr>
        <w:t xml:space="preserve"> - </w:t>
      </w:r>
      <w:r w:rsidR="00A46BAF" w:rsidRPr="00C85B58">
        <w:rPr>
          <w:rFonts w:ascii="Sylfaen" w:hAnsi="Sylfaen" w:cs="Sylfaen"/>
          <w:sz w:val="24"/>
          <w:szCs w:val="24"/>
          <w:lang w:val="ka-GE"/>
        </w:rPr>
        <w:t>გარე</w:t>
      </w:r>
      <w:r w:rsidR="00A46BAF" w:rsidRPr="00C85B58">
        <w:rPr>
          <w:rFonts w:ascii="Sylfaen" w:hAnsi="Sylfaen"/>
          <w:sz w:val="24"/>
          <w:szCs w:val="24"/>
          <w:lang w:val="ka-GE"/>
        </w:rPr>
        <w:t xml:space="preserve"> ფაქტორებს მიეკუთვნება მოსახლეობის დაინტერესება და ჩართულობა აღნიშნულ პროექტთან დაკავშირებით</w:t>
      </w:r>
      <w:r w:rsidR="0074301F" w:rsidRPr="00C85B58">
        <w:rPr>
          <w:rFonts w:ascii="Sylfaen" w:hAnsi="Sylfaen"/>
          <w:sz w:val="24"/>
          <w:szCs w:val="24"/>
          <w:lang w:val="ka-GE"/>
        </w:rPr>
        <w:t xml:space="preserve">. </w:t>
      </w:r>
      <w:r w:rsidR="00A46BAF" w:rsidRPr="00C85B58">
        <w:rPr>
          <w:rFonts w:ascii="Sylfaen" w:hAnsi="Sylfaen" w:cs="Sylfaen"/>
          <w:sz w:val="24"/>
          <w:szCs w:val="24"/>
          <w:lang w:val="ka-GE"/>
        </w:rPr>
        <w:t>ასევე</w:t>
      </w:r>
      <w:r w:rsidR="00A46BAF" w:rsidRPr="00C85B58">
        <w:rPr>
          <w:rFonts w:ascii="Sylfaen" w:hAnsi="Sylfaen"/>
          <w:sz w:val="24"/>
          <w:szCs w:val="24"/>
          <w:lang w:val="ka-GE"/>
        </w:rPr>
        <w:t xml:space="preserve">, შუახევის მუნიციპალიტეტის მერია თანამშრომლობს  არასამთავრობო ორგანიზაციებთან, რომელთა ჩართულობით განხორციელდა სხვადასხვა სახის პროექტები. ერთ-ერთი მიმდინარე </w:t>
      </w:r>
      <w:r w:rsidR="00C53339" w:rsidRPr="00C85B58">
        <w:rPr>
          <w:rFonts w:ascii="Sylfaen" w:hAnsi="Sylfaen"/>
          <w:sz w:val="24"/>
          <w:szCs w:val="24"/>
          <w:lang w:val="ka-GE"/>
        </w:rPr>
        <w:t xml:space="preserve">პროექტია: „ქალების და ახალგაზრდების გაძლიერება შუახევის მუნიციპალიტეტში“, რომელსაც არასამთავრობო ორგანიზაცია ,,თავისუფალ ჟურნალისტთა სახლი“  ახორციელებს  შუახევის მერიასთან </w:t>
      </w:r>
      <w:r w:rsidR="00272DA4" w:rsidRPr="00C85B58">
        <w:rPr>
          <w:rFonts w:ascii="Sylfaen" w:hAnsi="Sylfaen"/>
          <w:sz w:val="24"/>
          <w:szCs w:val="24"/>
          <w:lang w:val="ka-GE"/>
        </w:rPr>
        <w:t>თანამშრომლობით</w:t>
      </w:r>
      <w:r w:rsidR="00C53339" w:rsidRPr="00C85B58">
        <w:rPr>
          <w:rFonts w:ascii="Sylfaen" w:hAnsi="Sylfaen"/>
          <w:sz w:val="24"/>
          <w:szCs w:val="24"/>
          <w:lang w:val="ka-GE"/>
        </w:rPr>
        <w:t>.</w:t>
      </w:r>
    </w:p>
    <w:p w14:paraId="3DE8D163" w14:textId="77777777" w:rsidR="0015665A" w:rsidRPr="00C85B5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</w:p>
    <w:p w14:paraId="27B586B4" w14:textId="77777777" w:rsidR="0015665A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პრაქტიკის/ინიციატივის მოკ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 xml:space="preserve">ლე აღწერა: </w:t>
      </w:r>
    </w:p>
    <w:p w14:paraId="3E0F7A81" w14:textId="55D46FF1" w:rsidR="00802371" w:rsidRDefault="00DF476D" w:rsidP="003A2908">
      <w:pPr>
        <w:tabs>
          <w:tab w:val="left" w:pos="142"/>
        </w:tabs>
        <w:spacing w:after="0"/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ქვეყნის განვითარების თანამედროვე ეტაპზე გენდერული  საკითხები გააქტიურებულია</w:t>
      </w:r>
      <w:r w:rsidR="0080237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14:paraId="799340A8" w14:textId="1788E569" w:rsidR="00F8092D" w:rsidRDefault="00DF476D" w:rsidP="003A2908">
      <w:pPr>
        <w:tabs>
          <w:tab w:val="left" w:pos="142"/>
        </w:tabs>
        <w:spacing w:after="0"/>
        <w:ind w:left="426"/>
        <w:jc w:val="both"/>
        <w:rPr>
          <w:rFonts w:ascii="Sylfaen" w:hAnsi="Sylfaen" w:cs="Sylfaen"/>
          <w:color w:val="000000"/>
          <w:lang w:val="ka-GE" w:eastAsia="ru-RU"/>
        </w:rPr>
      </w:pP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გატარებული მნიშვნელოვანი ღონისძიებების მიუხედავად</w:t>
      </w:r>
      <w:r w:rsidR="00F8092D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092D">
        <w:rPr>
          <w:rFonts w:ascii="Sylfaen" w:hAnsi="Sylfaen" w:cs="Sylfaen"/>
          <w:color w:val="000000"/>
          <w:lang w:val="ka-GE" w:eastAsia="ru-RU"/>
        </w:rPr>
        <w:t xml:space="preserve"> დღემდე გადაუჭრელ პრობლემად რჩება ადგილობრივ დონეზე ქალების საზოგადოებრივი აქტიურობის ხარისხი და გენდერული თანასწორობა, რომელიც თავის მხრივ </w:t>
      </w:r>
      <w:r w:rsidR="001A26A5">
        <w:rPr>
          <w:rFonts w:ascii="Sylfaen" w:hAnsi="Sylfaen" w:cs="Sylfaen"/>
          <w:color w:val="000000"/>
          <w:lang w:val="ka-GE" w:eastAsia="ru-RU"/>
        </w:rPr>
        <w:t>შეძლებს უზრუნველყოფას</w:t>
      </w:r>
      <w:r w:rsidR="00F8092D">
        <w:rPr>
          <w:rFonts w:ascii="Sylfaen" w:hAnsi="Sylfaen" w:cs="Sylfaen"/>
          <w:color w:val="000000"/>
          <w:lang w:val="ka-GE" w:eastAsia="ru-RU"/>
        </w:rPr>
        <w:t xml:space="preserve"> ადგილობრივი თვითმმართველობის  პროცესში ქალთა </w:t>
      </w:r>
      <w:r w:rsidR="00FB559F">
        <w:rPr>
          <w:rFonts w:ascii="Sylfaen" w:hAnsi="Sylfaen" w:cs="Sylfaen"/>
          <w:color w:val="000000"/>
          <w:lang w:val="ka-GE" w:eastAsia="ru-RU"/>
        </w:rPr>
        <w:t>ჩართულობის თვალსაზრისით.</w:t>
      </w:r>
    </w:p>
    <w:p w14:paraId="0C0CE7A0" w14:textId="161EEF42" w:rsidR="000F7E7B" w:rsidRDefault="00C618B8" w:rsidP="003A2908">
      <w:pPr>
        <w:tabs>
          <w:tab w:val="left" w:pos="142"/>
        </w:tabs>
        <w:ind w:left="426"/>
        <w:jc w:val="both"/>
        <w:rPr>
          <w:rFonts w:ascii="Sylfaen" w:hAnsi="Sylfaen" w:cs="Sylfaen"/>
          <w:lang w:val="ka-GE"/>
        </w:rPr>
      </w:pP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საჭიროა დამატებითი აქტივობების განხორციელება,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გენდერული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თანასწორობის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მიღწევის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პროგრესის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დაჩქარების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მიზნით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, 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ქალთა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ეკონომიკური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გაძლიერების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მიმართულებით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მნიშვნელოვანი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ზომების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განხორციელება</w:t>
      </w:r>
      <w:r w:rsidRPr="00C85B58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B58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აუცილებელია, </w:t>
      </w: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კერძოდ: სოფლად მცხოვრები ქალების გააქტიურება,</w:t>
      </w:r>
      <w:r w:rsidR="00F369B4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69B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მათი ცნობიერების დონის ამაღლება, </w:t>
      </w: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ბიზნეს  პროექტების  </w:t>
      </w:r>
      <w:r w:rsidR="00C27517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მომზადება</w:t>
      </w: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, მცირე და დამწყები მეწარმეობის განვითარების ხელშეწყობა და დაფინასების წყაროების მოძიება. </w:t>
      </w:r>
      <w:proofErr w:type="gramStart"/>
      <w:r w:rsidRPr="00006392">
        <w:rPr>
          <w:rFonts w:ascii="Sylfaen" w:hAnsi="Sylfaen" w:cs="Sylfaen"/>
          <w:sz w:val="24"/>
          <w:szCs w:val="24"/>
        </w:rPr>
        <w:t>მუნიციპალიტეტი</w:t>
      </w:r>
      <w:proofErr w:type="gramEnd"/>
      <w:r w:rsidR="001D5F2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06392" w:rsidRPr="00006392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06392">
        <w:rPr>
          <w:sz w:val="24"/>
          <w:szCs w:val="24"/>
        </w:rPr>
        <w:t xml:space="preserve">  </w:t>
      </w:r>
      <w:r w:rsidRPr="00006392">
        <w:rPr>
          <w:rFonts w:ascii="Sylfaen" w:hAnsi="Sylfaen" w:cs="Sylfaen"/>
          <w:sz w:val="24"/>
          <w:szCs w:val="24"/>
        </w:rPr>
        <w:t>ზრუნავს</w:t>
      </w:r>
      <w:r w:rsidRPr="00006392">
        <w:rPr>
          <w:sz w:val="24"/>
          <w:szCs w:val="24"/>
        </w:rPr>
        <w:t xml:space="preserve"> </w:t>
      </w:r>
      <w:r w:rsidR="00357CB3">
        <w:rPr>
          <w:rFonts w:ascii="Sylfaen" w:hAnsi="Sylfaen" w:cs="Sylfaen"/>
          <w:sz w:val="24"/>
          <w:szCs w:val="24"/>
        </w:rPr>
        <w:t>თანაბარ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შესაძლებლობების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უზრუნველყოფაზე</w:t>
      </w:r>
      <w:r w:rsidRPr="00006392">
        <w:rPr>
          <w:sz w:val="24"/>
          <w:szCs w:val="24"/>
        </w:rPr>
        <w:t xml:space="preserve">, </w:t>
      </w:r>
      <w:r w:rsidRPr="00006392">
        <w:rPr>
          <w:rFonts w:ascii="Sylfaen" w:hAnsi="Sylfaen" w:cs="Sylfaen"/>
          <w:sz w:val="24"/>
          <w:szCs w:val="24"/>
        </w:rPr>
        <w:t>ქმნის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ყველასთვის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თანაბარ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შესაძლებლობებს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და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ხელმისაწვდომ</w:t>
      </w:r>
      <w:r w:rsidRPr="00006392">
        <w:rPr>
          <w:sz w:val="24"/>
          <w:szCs w:val="24"/>
        </w:rPr>
        <w:t xml:space="preserve"> </w:t>
      </w:r>
      <w:r w:rsidRPr="00006392">
        <w:rPr>
          <w:rFonts w:ascii="Sylfaen" w:hAnsi="Sylfaen" w:cs="Sylfaen"/>
          <w:sz w:val="24"/>
          <w:szCs w:val="24"/>
        </w:rPr>
        <w:t>გარემოს</w:t>
      </w:r>
      <w:r w:rsidRPr="00006392">
        <w:rPr>
          <w:rFonts w:ascii="Sylfaen" w:hAnsi="Sylfaen" w:cs="Sylfaen"/>
          <w:sz w:val="24"/>
          <w:szCs w:val="24"/>
          <w:lang w:val="ka-GE"/>
        </w:rPr>
        <w:t>.</w:t>
      </w:r>
    </w:p>
    <w:p w14:paraId="5B0E11D8" w14:textId="661E8D6F" w:rsidR="00802371" w:rsidRPr="008814E0" w:rsidRDefault="00802371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lang w:val="ka-GE" w:eastAsia="ru-RU"/>
        </w:rPr>
        <w:t>დეცენტრალიზაციის 2020-2025 წლების სტრატეგიის ამოცანა 3.1-ში  „</w:t>
      </w:r>
      <w:bookmarkStart w:id="0" w:name="_Toc28688604"/>
      <w:bookmarkStart w:id="1" w:name="_Toc533011676"/>
      <w:r>
        <w:rPr>
          <w:rFonts w:ascii="Sylfaen" w:hAnsi="Sylfaen" w:cs="Sylfaen"/>
          <w:color w:val="000000"/>
          <w:lang w:val="ka-GE" w:eastAsia="ru-RU"/>
        </w:rPr>
        <w:t>ადგილობრივ დონეზე მართვისა და ხარისხიანი მომსახურების მიწოდების ეფექტიანი და ინოვაციური სისტემების დანერგვ</w:t>
      </w:r>
      <w:bookmarkEnd w:id="0"/>
      <w:bookmarkEnd w:id="1"/>
      <w:r>
        <w:rPr>
          <w:rFonts w:ascii="Sylfaen" w:hAnsi="Sylfaen" w:cs="Sylfaen"/>
          <w:color w:val="000000"/>
          <w:lang w:val="ka-GE" w:eastAsia="ru-RU"/>
        </w:rPr>
        <w:t xml:space="preserve">ა“, აღნიშნულია, რომ რეფორმის დღის წესრიგი ღიაა ქალთა აქტიური </w:t>
      </w:r>
      <w:r>
        <w:rPr>
          <w:rFonts w:ascii="Sylfaen" w:hAnsi="Sylfaen" w:cs="Sylfaen"/>
          <w:color w:val="000000"/>
          <w:lang w:val="ka-GE" w:eastAsia="ru-RU"/>
        </w:rPr>
        <w:lastRenderedPageBreak/>
        <w:t>მონაწილეობისათვის, როგორც არჩევით პოზიციებზე, ასევე ადგილობრივი თვითმმართველობის სერვისების მომხმარებლებს შორის.</w:t>
      </w:r>
      <w:r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color w:val="000000"/>
          <w:lang w:val="ka-GE" w:eastAsia="ru-RU"/>
        </w:rPr>
        <w:t xml:space="preserve">ანგარიშვალდებულების გაზრდა და ადგილობრივი სერვისის მონაწილეობის გაფართოების მიზნით, ქალებს უფრო მეტ </w:t>
      </w:r>
      <w:r>
        <w:rPr>
          <w:rFonts w:ascii="Sylfaen" w:hAnsi="Sylfaen" w:cs="Sylfaen"/>
          <w:lang w:val="ka-GE" w:eastAsia="ru-RU"/>
        </w:rPr>
        <w:t>სტიმულს და საზოგადოებრივ დებატებში მონაწილეობის საშუალებას აძლევს.</w:t>
      </w:r>
    </w:p>
    <w:p w14:paraId="5C1C84D3" w14:textId="3D24D0E3" w:rsidR="00546441" w:rsidRDefault="00B978C0" w:rsidP="003A2908">
      <w:pPr>
        <w:tabs>
          <w:tab w:val="left" w:pos="142"/>
        </w:tabs>
        <w:ind w:left="426"/>
        <w:jc w:val="both"/>
        <w:rPr>
          <w:rFonts w:ascii="Sylfaen" w:hAnsi="Sylfaen" w:cs="Sylfaen"/>
          <w:lang w:val="ka-GE" w:eastAsia="ru-RU"/>
        </w:rPr>
      </w:pPr>
      <w:r>
        <w:rPr>
          <w:rFonts w:ascii="Sylfaen" w:hAnsi="Sylfaen" w:cs="Sylfaen"/>
          <w:lang w:val="ka-GE" w:eastAsia="ru-RU"/>
        </w:rPr>
        <w:t>ამასთანავე საქართველომ გამოთქვა მზაობა ჩაერთოს გაეროს მდგრადი განვითარების მიზნების განხორციელების პროცესში, რომლის მე-16.7 მიზანი გულისხმობს თანამონაწილეობით და ინკლუზიური გადაწყვეტილების მიღების პროცესის უზრუნველყოფას მმართველობის ყველა დონეზე, სადაც უმნიშვნელოვანეს</w:t>
      </w:r>
      <w:r>
        <w:rPr>
          <w:lang w:val="ka-GE" w:eastAsia="ru-RU"/>
        </w:rPr>
        <w:t xml:space="preserve"> </w:t>
      </w:r>
      <w:r w:rsidRPr="00EB3C5D">
        <w:rPr>
          <w:rFonts w:ascii="Sylfaen" w:hAnsi="Sylfaen"/>
          <w:sz w:val="24"/>
          <w:szCs w:val="24"/>
          <w:lang w:val="ka-GE" w:eastAsia="ru-RU"/>
        </w:rPr>
        <w:t>საკითხს  წარმოადგენს</w:t>
      </w:r>
      <w:r w:rsidRPr="00EB3C5D">
        <w:rPr>
          <w:rFonts w:ascii="Sylfaen" w:hAnsi="Sylfaen" w:cs="Sylfaen"/>
          <w:sz w:val="24"/>
          <w:szCs w:val="24"/>
          <w:lang w:val="ka-GE" w:eastAsia="ru-RU"/>
        </w:rPr>
        <w:t xml:space="preserve"> ყველა ჯგუფის ჩართულობა გადაწყვეტილების მიღების პროცესში, ეს კი თავისთავად გულისხმობს ქალთა ჩართულობას და გენდერული თანა</w:t>
      </w:r>
      <w:r>
        <w:rPr>
          <w:rFonts w:ascii="Sylfaen" w:hAnsi="Sylfaen" w:cs="Sylfaen"/>
          <w:lang w:val="ka-GE" w:eastAsia="ru-RU"/>
        </w:rPr>
        <w:t xml:space="preserve">სწორობის უზრუნველყოფას. </w:t>
      </w:r>
    </w:p>
    <w:p w14:paraId="08BEBAE0" w14:textId="2C8F79E9" w:rsidR="0015665A" w:rsidRPr="00BA3E0E" w:rsidRDefault="001D5F27" w:rsidP="003A2908">
      <w:pPr>
        <w:tabs>
          <w:tab w:val="left" w:pos="142"/>
        </w:tabs>
        <w:ind w:left="426"/>
        <w:jc w:val="both"/>
        <w:rPr>
          <w:rFonts w:ascii="Sylfaen" w:hAnsi="Sylfaen" w:cs="Sylfaen"/>
          <w:lang w:val="ka-GE" w:eastAsia="ru-RU"/>
        </w:rPr>
      </w:pPr>
      <w:r>
        <w:rPr>
          <w:rFonts w:ascii="Sylfaen" w:hAnsi="Sylfaen" w:cs="Sylfaen"/>
          <w:lang w:val="ka-GE" w:eastAsia="ru-RU"/>
        </w:rPr>
        <w:t xml:space="preserve">ყოველივე აქედან გამომდინარე ადგილობრივმა თვითმმართველობამ </w:t>
      </w:r>
      <w:r w:rsidR="00FB559F">
        <w:rPr>
          <w:rFonts w:ascii="Sylfaen" w:hAnsi="Sylfaen" w:cs="Sylfaen"/>
          <w:lang w:val="ka-GE" w:eastAsia="ru-RU"/>
        </w:rPr>
        <w:t>შეიმ</w:t>
      </w:r>
      <w:r>
        <w:rPr>
          <w:rFonts w:ascii="Sylfaen" w:hAnsi="Sylfaen" w:cs="Sylfaen"/>
          <w:lang w:val="ka-GE" w:eastAsia="ru-RU"/>
        </w:rPr>
        <w:t>უშავა მუნიციპალიტეტში მცხოვრები ქალებისთვის სოციალურ</w:t>
      </w:r>
      <w:r w:rsidR="00FB559F">
        <w:rPr>
          <w:rFonts w:ascii="Sylfaen" w:hAnsi="Sylfaen" w:cs="Sylfaen"/>
          <w:lang w:val="ka-GE" w:eastAsia="ru-RU"/>
        </w:rPr>
        <w:t>-</w:t>
      </w:r>
      <w:r>
        <w:rPr>
          <w:rFonts w:ascii="Sylfaen" w:hAnsi="Sylfaen" w:cs="Sylfaen"/>
          <w:lang w:val="ka-GE" w:eastAsia="ru-RU"/>
        </w:rPr>
        <w:t>ეკონომიკური გაძლიერების მიმართულებით პროგრამა, რომლის განხორციელები</w:t>
      </w:r>
      <w:r w:rsidR="00FB559F">
        <w:rPr>
          <w:rFonts w:ascii="Sylfaen" w:hAnsi="Sylfaen" w:cs="Sylfaen"/>
          <w:lang w:val="ka-GE" w:eastAsia="ru-RU"/>
        </w:rPr>
        <w:t>ს</w:t>
      </w:r>
      <w:r>
        <w:rPr>
          <w:rFonts w:ascii="Sylfaen" w:hAnsi="Sylfaen" w:cs="Sylfaen"/>
          <w:lang w:val="ka-GE" w:eastAsia="ru-RU"/>
        </w:rPr>
        <w:t xml:space="preserve"> ეტაპები, მიზანი, ამოცანა და შედეგი</w:t>
      </w:r>
      <w:r w:rsidR="00BA3E0E">
        <w:rPr>
          <w:rFonts w:ascii="Sylfaen" w:hAnsi="Sylfaen" w:cs="Sylfaen"/>
          <w:lang w:val="ka-GE" w:eastAsia="ru-RU"/>
        </w:rPr>
        <w:t xml:space="preserve"> აღწეილია ქვემოთ.</w:t>
      </w:r>
    </w:p>
    <w:p w14:paraId="7D82ED65" w14:textId="77777777" w:rsidR="000F7E7B" w:rsidRDefault="0015665A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 xml:space="preserve">გამოწვევა </w:t>
      </w:r>
      <w:r w:rsidRPr="00C85B58">
        <w:rPr>
          <w:rFonts w:ascii="Sylfaen" w:hAnsi="Sylfaen"/>
          <w:sz w:val="24"/>
          <w:szCs w:val="24"/>
          <w:lang w:val="ka-GE"/>
        </w:rPr>
        <w:t xml:space="preserve">- </w:t>
      </w:r>
      <w:r w:rsidR="009412D3">
        <w:rPr>
          <w:rFonts w:ascii="Sylfaen" w:hAnsi="Sylfaen" w:cs="Sylfaen"/>
          <w:lang w:val="ka-GE" w:eastAsia="ru-RU"/>
        </w:rPr>
        <w:t>ქალთა მდგრადი ჩართულობა ადგილობრივი თვითმმართველობის პროცესებში და მათი ეკონომიურ</w:t>
      </w:r>
      <w:r w:rsidR="00F073E4">
        <w:rPr>
          <w:rFonts w:ascii="Sylfaen" w:hAnsi="Sylfaen" w:cs="Sylfaen"/>
          <w:lang w:val="ka-GE" w:eastAsia="ru-RU"/>
        </w:rPr>
        <w:t>-</w:t>
      </w:r>
      <w:r w:rsidR="009412D3">
        <w:rPr>
          <w:rFonts w:ascii="Sylfaen" w:hAnsi="Sylfaen" w:cs="Sylfaen"/>
          <w:lang w:val="ka-GE" w:eastAsia="ru-RU"/>
        </w:rPr>
        <w:t>სოციალური თავისუფლების ხარისხი  ადგილობრივ დონეზე ჯერჯერობით დიდ გამოწვევებთან არის დაკავშირებული, რაც იწვევს გენდერულ უთანასწორობას</w:t>
      </w:r>
      <w:r w:rsidR="00477AED">
        <w:rPr>
          <w:rFonts w:ascii="Sylfaen" w:hAnsi="Sylfaen" w:cs="Sylfaen"/>
          <w:lang w:val="ka-GE" w:eastAsia="ru-RU"/>
        </w:rPr>
        <w:t>.</w:t>
      </w:r>
    </w:p>
    <w:p w14:paraId="3FCDBDF1" w14:textId="75F861B5" w:rsidR="00CE6AB7" w:rsidRPr="00B62CF7" w:rsidRDefault="00477AED" w:rsidP="00CE6AB7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</w:rPr>
      </w:pPr>
      <w:r w:rsidRPr="000F7E7B">
        <w:rPr>
          <w:rFonts w:ascii="Sylfaen" w:hAnsi="Sylfaen" w:cs="Sylfaen"/>
          <w:sz w:val="24"/>
          <w:szCs w:val="24"/>
          <w:lang w:val="ka-GE"/>
        </w:rPr>
        <w:t>გენდ</w:t>
      </w:r>
      <w:r w:rsidR="004B4B6C" w:rsidRPr="000F7E7B">
        <w:rPr>
          <w:rFonts w:ascii="Sylfaen" w:hAnsi="Sylfaen"/>
          <w:sz w:val="24"/>
          <w:szCs w:val="24"/>
          <w:lang w:val="ka-GE"/>
        </w:rPr>
        <w:t xml:space="preserve">ერული უთანასწორობის </w:t>
      </w:r>
      <w:r w:rsidRPr="000F7E7B">
        <w:rPr>
          <w:rFonts w:ascii="Sylfaen" w:hAnsi="Sylfaen"/>
          <w:sz w:val="24"/>
          <w:szCs w:val="24"/>
          <w:lang w:val="ka-GE"/>
        </w:rPr>
        <w:t xml:space="preserve"> ერთ-ერთი </w:t>
      </w:r>
      <w:r w:rsidR="009E6243">
        <w:rPr>
          <w:rFonts w:ascii="Sylfaen" w:hAnsi="Sylfaen"/>
          <w:sz w:val="24"/>
          <w:szCs w:val="24"/>
          <w:lang w:val="ka-GE"/>
        </w:rPr>
        <w:t>უარყოფითი მხარე</w:t>
      </w:r>
      <w:r w:rsidRPr="000F7E7B">
        <w:rPr>
          <w:rFonts w:ascii="Sylfaen" w:hAnsi="Sylfaen"/>
          <w:sz w:val="24"/>
          <w:szCs w:val="24"/>
          <w:lang w:val="ka-GE"/>
        </w:rPr>
        <w:t xml:space="preserve"> </w:t>
      </w:r>
      <w:r w:rsidR="003305E2">
        <w:rPr>
          <w:rFonts w:ascii="Sylfaen" w:hAnsi="Sylfaen"/>
          <w:sz w:val="24"/>
          <w:szCs w:val="24"/>
          <w:lang w:val="ka-GE"/>
        </w:rPr>
        <w:t xml:space="preserve"> </w:t>
      </w:r>
      <w:r w:rsidR="004B4B6C" w:rsidRPr="000F7E7B">
        <w:rPr>
          <w:rFonts w:ascii="Sylfaen" w:hAnsi="Sylfaen"/>
          <w:sz w:val="24"/>
          <w:szCs w:val="24"/>
          <w:lang w:val="ka-GE"/>
        </w:rPr>
        <w:t>ქალთა მიმართ და ოჯახში ძალადობაა.</w:t>
      </w:r>
    </w:p>
    <w:p w14:paraId="1DCD54EE" w14:textId="52FC91EE" w:rsidR="008900B1" w:rsidRPr="003E75BC" w:rsidRDefault="008900B1" w:rsidP="00CE6AB7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B62CF7">
        <w:rPr>
          <w:rFonts w:ascii="Sylfaen" w:hAnsi="Sylfaen"/>
          <w:sz w:val="24"/>
          <w:szCs w:val="24"/>
        </w:rPr>
        <w:t>ქალთა</w:t>
      </w:r>
      <w:proofErr w:type="gramEnd"/>
      <w:r w:rsidRPr="008900B1">
        <w:rPr>
          <w:rFonts w:ascii="Sylfaen" w:hAnsi="Sylfaen"/>
          <w:sz w:val="24"/>
          <w:szCs w:val="24"/>
        </w:rPr>
        <w:t xml:space="preserve"> მიმართ ძალადობასთან ბრძოლის ერთ-ერთი შესაძლებლობა </w:t>
      </w:r>
      <w:r w:rsidR="003E75BC">
        <w:rPr>
          <w:rFonts w:ascii="Sylfaen" w:hAnsi="Sylfaen"/>
          <w:sz w:val="24"/>
          <w:szCs w:val="24"/>
          <w:lang w:val="ka-GE"/>
        </w:rPr>
        <w:t xml:space="preserve"> კი </w:t>
      </w:r>
      <w:r w:rsidRPr="008900B1">
        <w:rPr>
          <w:rFonts w:ascii="Sylfaen" w:hAnsi="Sylfaen"/>
          <w:sz w:val="24"/>
          <w:szCs w:val="24"/>
        </w:rPr>
        <w:t xml:space="preserve">ქალთა </w:t>
      </w:r>
      <w:r w:rsidR="00EA2248">
        <w:rPr>
          <w:rFonts w:ascii="Sylfaen" w:hAnsi="Sylfaen"/>
          <w:sz w:val="24"/>
          <w:szCs w:val="24"/>
          <w:lang w:val="ka-GE"/>
        </w:rPr>
        <w:t xml:space="preserve">          </w:t>
      </w:r>
      <w:r w:rsidR="00F3331A">
        <w:rPr>
          <w:rFonts w:ascii="Sylfaen" w:hAnsi="Sylfaen"/>
          <w:sz w:val="24"/>
          <w:szCs w:val="24"/>
          <w:lang w:val="ka-GE"/>
        </w:rPr>
        <w:t xml:space="preserve"> </w:t>
      </w:r>
      <w:r w:rsidRPr="008900B1">
        <w:rPr>
          <w:rFonts w:ascii="Sylfaen" w:hAnsi="Sylfaen"/>
          <w:sz w:val="24"/>
          <w:szCs w:val="24"/>
        </w:rPr>
        <w:t xml:space="preserve">ეკონომიკური </w:t>
      </w:r>
      <w:r w:rsidR="003E75BC">
        <w:rPr>
          <w:rFonts w:ascii="Sylfaen" w:hAnsi="Sylfaen"/>
          <w:sz w:val="24"/>
          <w:szCs w:val="24"/>
          <w:lang w:val="ka-GE"/>
        </w:rPr>
        <w:t xml:space="preserve"> </w:t>
      </w:r>
      <w:r w:rsidR="00C06991">
        <w:rPr>
          <w:rFonts w:ascii="Sylfaen" w:hAnsi="Sylfaen"/>
          <w:sz w:val="24"/>
          <w:szCs w:val="24"/>
          <w:lang w:val="ka-GE"/>
        </w:rPr>
        <w:t xml:space="preserve">  </w:t>
      </w:r>
      <w:r w:rsidRPr="008900B1">
        <w:rPr>
          <w:rFonts w:ascii="Sylfaen" w:hAnsi="Sylfaen"/>
          <w:sz w:val="24"/>
          <w:szCs w:val="24"/>
        </w:rPr>
        <w:t>გაძლიერებაა.</w:t>
      </w:r>
    </w:p>
    <w:p w14:paraId="505778E9" w14:textId="40A323A7" w:rsidR="009059C7" w:rsidRPr="00CE6AB7" w:rsidRDefault="00CE6AB7" w:rsidP="00CE6AB7">
      <w:pPr>
        <w:tabs>
          <w:tab w:val="left" w:pos="142"/>
        </w:tabs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     </w:t>
      </w:r>
      <w:r w:rsidR="009059C7" w:rsidRPr="00CE6AB7">
        <w:rPr>
          <w:rFonts w:ascii="Sylfaen" w:hAnsi="Sylfaen" w:cs="Sylfaen"/>
          <w:sz w:val="24"/>
          <w:szCs w:val="24"/>
          <w:lang w:val="ka-GE"/>
        </w:rPr>
        <w:t>გაეროს</w:t>
      </w:r>
      <w:r w:rsidR="009059C7" w:rsidRPr="00CE6AB7">
        <w:rPr>
          <w:rFonts w:ascii="Sylfaen" w:hAnsi="Sylfaen"/>
          <w:sz w:val="24"/>
          <w:szCs w:val="24"/>
          <w:lang w:val="ka-GE"/>
        </w:rPr>
        <w:t xml:space="preserve"> ქალთა ორგანიზაციის კვლევის თანახმად საქართველოში ყოველი 7 ქალიდან 1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9059C7" w:rsidRPr="00CE6AB7">
        <w:rPr>
          <w:rFonts w:ascii="Sylfaen" w:hAnsi="Sylfaen"/>
          <w:sz w:val="24"/>
          <w:szCs w:val="24"/>
          <w:lang w:val="ka-GE"/>
        </w:rPr>
        <w:t>მაინც გამხდარა ძალადობის მსხვერპლი.</w:t>
      </w:r>
    </w:p>
    <w:p w14:paraId="14D757CB" w14:textId="714BA6FE" w:rsidR="00E755C2" w:rsidRPr="00C85B58" w:rsidRDefault="0015665A" w:rsidP="00A0011D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წარსული გამოცდილება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="00F25046" w:rsidRPr="00C85B58">
        <w:rPr>
          <w:rFonts w:ascii="Sylfaen" w:hAnsi="Sylfaen" w:cs="Sylfaen"/>
          <w:sz w:val="24"/>
          <w:szCs w:val="24"/>
          <w:lang w:val="ka-GE"/>
        </w:rPr>
        <w:t xml:space="preserve">2016 წელს შუახევის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მერიაში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F25046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შეიქმნა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5F7074" w:rsidRPr="00C85B58">
        <w:rPr>
          <w:rFonts w:ascii="Sylfaen" w:hAnsi="Sylfaen" w:cs="Sylfaen"/>
          <w:sz w:val="24"/>
          <w:szCs w:val="24"/>
          <w:lang w:val="ka-GE"/>
        </w:rPr>
        <w:t>მუნიციპალური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სერვისი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ღია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სივრცე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საზოგადოებისთვის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,,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ქალთა</w:t>
      </w:r>
      <w:r w:rsidR="00460CE9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60CE9" w:rsidRPr="00C85B58">
        <w:rPr>
          <w:rFonts w:ascii="Sylfaen" w:hAnsi="Sylfaen" w:cs="Sylfaen"/>
          <w:sz w:val="24"/>
          <w:szCs w:val="24"/>
          <w:lang w:val="ka-GE"/>
        </w:rPr>
        <w:t>ოთახი</w:t>
      </w:r>
      <w:r w:rsidR="00F25046" w:rsidRPr="00C85B58">
        <w:rPr>
          <w:rFonts w:ascii="Sylfaen" w:hAnsi="Sylfaen" w:cs="Calibri"/>
          <w:sz w:val="24"/>
          <w:szCs w:val="24"/>
          <w:lang w:val="ka-GE"/>
        </w:rPr>
        <w:t xml:space="preserve">“, რომელიც აქტიურად </w:t>
      </w:r>
      <w:r w:rsidR="00F073E4">
        <w:rPr>
          <w:rFonts w:ascii="Sylfaen" w:hAnsi="Sylfaen" w:cs="Calibri"/>
          <w:sz w:val="24"/>
          <w:szCs w:val="24"/>
          <w:lang w:val="ka-GE"/>
        </w:rPr>
        <w:t xml:space="preserve">ატარებს </w:t>
      </w:r>
      <w:r w:rsidR="00F25046" w:rsidRPr="00C85B58">
        <w:rPr>
          <w:rFonts w:ascii="Sylfaen" w:hAnsi="Sylfaen" w:cs="Calibri"/>
          <w:sz w:val="24"/>
          <w:szCs w:val="24"/>
          <w:lang w:val="ka-GE"/>
        </w:rPr>
        <w:t>ტრენინგ</w:t>
      </w:r>
      <w:r w:rsidR="0054424B" w:rsidRPr="00C85B58">
        <w:rPr>
          <w:rFonts w:ascii="Sylfaen" w:hAnsi="Sylfaen" w:cs="Calibri"/>
          <w:sz w:val="24"/>
          <w:szCs w:val="24"/>
          <w:lang w:val="ka-GE"/>
        </w:rPr>
        <w:t>/სემინარებს</w:t>
      </w:r>
      <w:r w:rsidR="00F25046" w:rsidRPr="00C85B58">
        <w:rPr>
          <w:rFonts w:ascii="Sylfaen" w:hAnsi="Sylfaen" w:cs="Calibri"/>
          <w:sz w:val="24"/>
          <w:szCs w:val="24"/>
          <w:lang w:val="ka-GE"/>
        </w:rPr>
        <w:t xml:space="preserve">  მუნიციპალიტეტში მცხოვრები </w:t>
      </w:r>
      <w:r w:rsidR="00F073E4">
        <w:rPr>
          <w:rFonts w:ascii="Sylfaen" w:hAnsi="Sylfaen" w:cs="Calibri"/>
          <w:sz w:val="24"/>
          <w:szCs w:val="24"/>
          <w:lang w:val="ka-GE"/>
        </w:rPr>
        <w:t xml:space="preserve">ქალთა ცნობიერების დონის </w:t>
      </w:r>
      <w:r w:rsidR="003D2DB9">
        <w:rPr>
          <w:rFonts w:ascii="Sylfaen" w:hAnsi="Sylfaen" w:cs="Calibri"/>
          <w:sz w:val="24"/>
          <w:szCs w:val="24"/>
          <w:lang w:val="ka-GE"/>
        </w:rPr>
        <w:t xml:space="preserve">ასამაღებლად </w:t>
      </w:r>
      <w:r w:rsidR="00F25046" w:rsidRPr="00C85B58">
        <w:rPr>
          <w:rFonts w:ascii="Sylfaen" w:hAnsi="Sylfaen" w:cs="Calibri"/>
          <w:sz w:val="24"/>
          <w:szCs w:val="24"/>
          <w:lang w:val="ka-GE"/>
        </w:rPr>
        <w:t xml:space="preserve"> შემდეგ თემებზე:  </w:t>
      </w:r>
      <w:r w:rsidR="003D2DB9">
        <w:rPr>
          <w:rFonts w:ascii="Sylfaen" w:hAnsi="Sylfaen" w:cs="Calibri"/>
          <w:sz w:val="24"/>
          <w:szCs w:val="24"/>
          <w:lang w:val="ka-GE"/>
        </w:rPr>
        <w:t>ქალთა შრომითი უფლებები, ქალთა მიმართ</w:t>
      </w:r>
      <w:r w:rsidR="00BA3E0E">
        <w:rPr>
          <w:rFonts w:ascii="Sylfaen" w:hAnsi="Sylfaen" w:cs="Calibri"/>
          <w:sz w:val="24"/>
          <w:szCs w:val="24"/>
          <w:lang w:val="ka-GE"/>
        </w:rPr>
        <w:t xml:space="preserve"> ან/და ოჯახში</w:t>
      </w:r>
      <w:r w:rsidR="003D2DB9">
        <w:rPr>
          <w:rFonts w:ascii="Sylfaen" w:hAnsi="Sylfaen" w:cs="Calibri"/>
          <w:sz w:val="24"/>
          <w:szCs w:val="24"/>
          <w:lang w:val="ka-GE"/>
        </w:rPr>
        <w:t xml:space="preserve"> ძალადობა და მისი გამომწვევი მიზეზები, </w:t>
      </w:r>
      <w:r w:rsidR="003D2DB9" w:rsidRPr="00C85B58">
        <w:rPr>
          <w:rFonts w:ascii="Sylfaen" w:hAnsi="Sylfaen" w:cs="Calibri"/>
          <w:sz w:val="24"/>
          <w:szCs w:val="24"/>
          <w:lang w:val="ka-GE"/>
        </w:rPr>
        <w:t>მეწარმეობა, ბიზნე იდეების პროექტების  მომზადება</w:t>
      </w:r>
      <w:r w:rsidR="00A8581D" w:rsidRPr="00C85B58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F25046" w:rsidRPr="00C85B58">
        <w:rPr>
          <w:rFonts w:ascii="Sylfaen" w:hAnsi="Sylfaen" w:cs="Calibri"/>
          <w:sz w:val="24"/>
          <w:szCs w:val="24"/>
          <w:lang w:val="ka-GE"/>
        </w:rPr>
        <w:t xml:space="preserve"> და სხვა</w:t>
      </w:r>
      <w:r w:rsidR="00A8581D" w:rsidRPr="00C85B58">
        <w:rPr>
          <w:rFonts w:ascii="Sylfaen" w:hAnsi="Sylfaen" w:cs="Calibri"/>
          <w:sz w:val="24"/>
          <w:szCs w:val="24"/>
          <w:lang w:val="ka-GE"/>
        </w:rPr>
        <w:t>.</w:t>
      </w:r>
    </w:p>
    <w:p w14:paraId="545C7435" w14:textId="5F2F8606" w:rsidR="005F7074" w:rsidRPr="00C85B58" w:rsidRDefault="00111ED1" w:rsidP="003A2908">
      <w:pPr>
        <w:pStyle w:val="a3"/>
        <w:tabs>
          <w:tab w:val="left" w:pos="142"/>
        </w:tabs>
        <w:spacing w:after="0" w:line="264" w:lineRule="auto"/>
        <w:ind w:left="426"/>
        <w:jc w:val="both"/>
        <w:rPr>
          <w:rFonts w:ascii="Sylfaen" w:hAnsi="Sylfaen"/>
          <w:sz w:val="24"/>
          <w:szCs w:val="24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,,ქალთა ოთახის“ მუშაობის პერიოდში </w:t>
      </w:r>
      <w:r w:rsidR="005F7074" w:rsidRPr="00C85B58">
        <w:rPr>
          <w:rFonts w:ascii="Sylfaen" w:hAnsi="Sylfaen"/>
          <w:sz w:val="24"/>
          <w:szCs w:val="24"/>
          <w:lang w:val="ka-GE"/>
        </w:rPr>
        <w:t xml:space="preserve">პრობლემის მნიშვნელოვანი გარემოებები </w:t>
      </w:r>
      <w:r w:rsidR="00A65631">
        <w:rPr>
          <w:rFonts w:ascii="Sylfaen" w:hAnsi="Sylfaen"/>
          <w:sz w:val="24"/>
          <w:szCs w:val="24"/>
          <w:lang w:val="ka-GE"/>
        </w:rPr>
        <w:t xml:space="preserve"> გამოიკვეთა </w:t>
      </w:r>
      <w:r w:rsidR="004C4D81">
        <w:rPr>
          <w:rFonts w:ascii="Sylfaen" w:hAnsi="Sylfaen"/>
          <w:sz w:val="24"/>
          <w:szCs w:val="24"/>
          <w:lang w:val="ka-GE"/>
        </w:rPr>
        <w:t xml:space="preserve">კერძოდ: </w:t>
      </w:r>
      <w:r w:rsidR="005F7074" w:rsidRPr="00C85B58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ეკონომიკურ  პროცესში  ქალთა დაბალი ჩართულობა და დაბალი ინფორმირებულობა  ქალთა უფლებრივი მდგომარეობის შესახებ. </w:t>
      </w:r>
    </w:p>
    <w:p w14:paraId="66874071" w14:textId="7E5251F6" w:rsidR="00460CE9" w:rsidRPr="00C85B58" w:rsidRDefault="0054424B" w:rsidP="003A2908">
      <w:pPr>
        <w:pStyle w:val="a3"/>
        <w:tabs>
          <w:tab w:val="left" w:pos="142"/>
        </w:tabs>
        <w:spacing w:after="0" w:line="264" w:lineRule="auto"/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სწორედ </w:t>
      </w:r>
      <w:r w:rsidR="00111ED1" w:rsidRPr="00C85B58">
        <w:rPr>
          <w:rFonts w:ascii="Sylfaen" w:hAnsi="Sylfaen"/>
          <w:sz w:val="24"/>
          <w:szCs w:val="24"/>
          <w:lang w:val="ka-GE"/>
        </w:rPr>
        <w:t>ქალთა საჭიროებები</w:t>
      </w:r>
      <w:r w:rsidRPr="00C85B58">
        <w:rPr>
          <w:rFonts w:ascii="Sylfaen" w:hAnsi="Sylfaen"/>
          <w:sz w:val="24"/>
          <w:szCs w:val="24"/>
          <w:lang w:val="ka-GE"/>
        </w:rPr>
        <w:t>დან</w:t>
      </w:r>
      <w:r w:rsidR="00BA3E0E">
        <w:rPr>
          <w:rFonts w:ascii="Sylfaen" w:hAnsi="Sylfaen"/>
          <w:sz w:val="24"/>
          <w:szCs w:val="24"/>
          <w:lang w:val="ka-GE"/>
        </w:rPr>
        <w:t xml:space="preserve"> და მოსახლეობის  მომართვიანობიდან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="00111ED1"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="005F7074" w:rsidRPr="00C85B58">
        <w:rPr>
          <w:rFonts w:ascii="Sylfaen" w:hAnsi="Sylfaen"/>
          <w:sz w:val="24"/>
          <w:szCs w:val="24"/>
          <w:lang w:val="ka-GE"/>
        </w:rPr>
        <w:t>გამომდინარე</w:t>
      </w:r>
      <w:r w:rsidRPr="00C85B58">
        <w:rPr>
          <w:rFonts w:ascii="Sylfaen" w:hAnsi="Sylfaen"/>
          <w:sz w:val="24"/>
          <w:szCs w:val="24"/>
          <w:lang w:val="ka-GE"/>
        </w:rPr>
        <w:t xml:space="preserve">, </w:t>
      </w:r>
      <w:r w:rsidR="005F7074" w:rsidRPr="00C85B58">
        <w:rPr>
          <w:rFonts w:ascii="Sylfaen" w:hAnsi="Sylfaen"/>
          <w:sz w:val="24"/>
          <w:szCs w:val="24"/>
          <w:lang w:val="ka-GE"/>
        </w:rPr>
        <w:t xml:space="preserve">2018 წელს </w:t>
      </w:r>
      <w:r w:rsidR="00A65631">
        <w:rPr>
          <w:rFonts w:ascii="Sylfaen" w:hAnsi="Sylfaen"/>
          <w:sz w:val="24"/>
          <w:szCs w:val="24"/>
          <w:lang w:val="ka-GE"/>
        </w:rPr>
        <w:t xml:space="preserve"> მუნიციპალურმა სერვისმა </w:t>
      </w:r>
      <w:r w:rsidR="005F7074" w:rsidRPr="00C85B58">
        <w:rPr>
          <w:rFonts w:ascii="Sylfaen" w:hAnsi="Sylfaen"/>
          <w:sz w:val="24"/>
          <w:szCs w:val="24"/>
          <w:lang w:val="ka-GE"/>
        </w:rPr>
        <w:t xml:space="preserve">,,ქალთა ოთახმა“ </w:t>
      </w:r>
      <w:r w:rsidR="00A65631">
        <w:rPr>
          <w:rFonts w:ascii="Sylfaen" w:hAnsi="Sylfaen"/>
          <w:sz w:val="24"/>
          <w:szCs w:val="24"/>
          <w:lang w:val="ka-GE"/>
        </w:rPr>
        <w:t xml:space="preserve">დაინახა და </w:t>
      </w:r>
      <w:r w:rsidR="005F7074" w:rsidRPr="00C85B58">
        <w:rPr>
          <w:rFonts w:ascii="Sylfaen" w:hAnsi="Sylfaen"/>
          <w:sz w:val="24"/>
          <w:szCs w:val="24"/>
          <w:lang w:val="ka-GE"/>
        </w:rPr>
        <w:t xml:space="preserve">დაიწყო მუშაობა </w:t>
      </w:r>
      <w:r w:rsidR="00111ED1" w:rsidRPr="00C85B58">
        <w:rPr>
          <w:rFonts w:ascii="Sylfaen" w:hAnsi="Sylfaen"/>
          <w:sz w:val="24"/>
          <w:szCs w:val="24"/>
          <w:lang w:val="ka-GE"/>
        </w:rPr>
        <w:t>ქალთა ეკონომიკური გაძლიერების მ</w:t>
      </w:r>
      <w:r w:rsidR="005F7074" w:rsidRPr="00C85B58">
        <w:rPr>
          <w:rFonts w:ascii="Sylfaen" w:hAnsi="Sylfaen"/>
          <w:sz w:val="24"/>
          <w:szCs w:val="24"/>
          <w:lang w:val="ka-GE"/>
        </w:rPr>
        <w:t xml:space="preserve">ხარდაჭერის პროგრამაზე, რომელიც </w:t>
      </w:r>
      <w:r w:rsidR="00A8581D" w:rsidRPr="00C85B58">
        <w:rPr>
          <w:rFonts w:ascii="Sylfaen" w:hAnsi="Sylfaen"/>
          <w:sz w:val="24"/>
          <w:szCs w:val="24"/>
          <w:lang w:val="ka-GE"/>
        </w:rPr>
        <w:t xml:space="preserve"> პირველად </w:t>
      </w:r>
      <w:r w:rsidR="00802371">
        <w:rPr>
          <w:rFonts w:ascii="Sylfaen" w:hAnsi="Sylfaen"/>
          <w:sz w:val="24"/>
          <w:szCs w:val="24"/>
          <w:lang w:val="ka-GE"/>
        </w:rPr>
        <w:t xml:space="preserve"> </w:t>
      </w:r>
      <w:r w:rsidR="005F7074" w:rsidRPr="00C85B58">
        <w:rPr>
          <w:rFonts w:ascii="Sylfaen" w:hAnsi="Sylfaen"/>
          <w:sz w:val="24"/>
          <w:szCs w:val="24"/>
          <w:lang w:val="ka-GE"/>
        </w:rPr>
        <w:t>2019 წლის ადგილობრივ ბიუჯეტში იქნა ასახული</w:t>
      </w:r>
      <w:r w:rsidR="00A8581D" w:rsidRPr="00C85B58">
        <w:rPr>
          <w:rFonts w:ascii="Sylfaen" w:hAnsi="Sylfaen"/>
          <w:sz w:val="24"/>
          <w:szCs w:val="24"/>
          <w:lang w:val="ka-GE"/>
        </w:rPr>
        <w:t>.</w:t>
      </w:r>
      <w:r w:rsidR="00BF0D82" w:rsidRPr="00C85B58">
        <w:rPr>
          <w:rFonts w:ascii="Sylfaen" w:hAnsi="Sylfaen"/>
          <w:sz w:val="24"/>
          <w:szCs w:val="24"/>
          <w:lang w:val="ka-GE"/>
        </w:rPr>
        <w:t xml:space="preserve"> </w:t>
      </w:r>
    </w:p>
    <w:p w14:paraId="407C2E7F" w14:textId="7D552924" w:rsidR="00B34A7B" w:rsidRPr="00EB7AAF" w:rsidRDefault="007F0EFA" w:rsidP="00E064F2">
      <w:pPr>
        <w:pStyle w:val="a3"/>
        <w:numPr>
          <w:ilvl w:val="0"/>
          <w:numId w:val="2"/>
        </w:numPr>
        <w:tabs>
          <w:tab w:val="left" w:pos="142"/>
        </w:tabs>
        <w:ind w:left="426" w:firstLine="0"/>
        <w:jc w:val="both"/>
        <w:rPr>
          <w:rFonts w:ascii="Sylfaen" w:hAnsi="Sylfaen"/>
          <w:sz w:val="24"/>
          <w:szCs w:val="24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lastRenderedPageBreak/>
        <w:t>პასუხი არსებულ გამოწვევაზე</w:t>
      </w:r>
      <w:r w:rsidRPr="00C85B58">
        <w:rPr>
          <w:rFonts w:ascii="Sylfaen" w:hAnsi="Sylfaen"/>
          <w:sz w:val="24"/>
          <w:szCs w:val="24"/>
          <w:lang w:val="ka-GE"/>
        </w:rPr>
        <w:t xml:space="preserve"> - </w:t>
      </w:r>
      <w:r w:rsidR="008503E1" w:rsidRPr="007C4286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8503E1" w:rsidRPr="007C4286">
        <w:rPr>
          <w:rFonts w:ascii="Sylfaen" w:hAnsi="Sylfaen"/>
          <w:sz w:val="24"/>
          <w:szCs w:val="24"/>
          <w:lang w:val="ka-GE"/>
        </w:rPr>
        <w:t xml:space="preserve"> ,,</w:t>
      </w:r>
      <w:r w:rsidRPr="007C4286">
        <w:rPr>
          <w:rFonts w:ascii="Sylfaen" w:hAnsi="Sylfaen"/>
          <w:sz w:val="24"/>
          <w:szCs w:val="24"/>
          <w:lang w:val="ka-GE"/>
        </w:rPr>
        <w:t>ქალთა სოციალურ-ეკონომიკური გაძლიერება</w:t>
      </w:r>
      <w:r w:rsidR="008503E1" w:rsidRPr="007C4286">
        <w:rPr>
          <w:rFonts w:ascii="Sylfaen" w:hAnsi="Sylfaen"/>
          <w:sz w:val="24"/>
          <w:szCs w:val="24"/>
          <w:lang w:val="ka-GE"/>
        </w:rPr>
        <w:t>“</w:t>
      </w:r>
      <w:r w:rsidRPr="007C4286">
        <w:rPr>
          <w:rFonts w:ascii="Sylfaen" w:hAnsi="Sylfaen"/>
          <w:sz w:val="24"/>
          <w:szCs w:val="24"/>
          <w:lang w:val="ka-GE"/>
        </w:rPr>
        <w:t xml:space="preserve"> ხელს  </w:t>
      </w:r>
      <w:r w:rsidR="008503E1" w:rsidRPr="007C4286">
        <w:rPr>
          <w:rFonts w:ascii="Sylfaen" w:hAnsi="Sylfaen"/>
          <w:sz w:val="24"/>
          <w:szCs w:val="24"/>
          <w:lang w:val="ka-GE"/>
        </w:rPr>
        <w:t xml:space="preserve">უწყობს </w:t>
      </w:r>
      <w:r w:rsidR="00F87BDB">
        <w:t xml:space="preserve"> </w:t>
      </w:r>
      <w:r w:rsidRPr="007C4286">
        <w:rPr>
          <w:rFonts w:ascii="Sylfaen" w:hAnsi="Sylfaen"/>
          <w:sz w:val="24"/>
          <w:szCs w:val="24"/>
          <w:lang w:val="ka-GE"/>
        </w:rPr>
        <w:t>მუნიციპალიტეტში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 დამწყები,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მიკრო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მცირე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საშუალო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მეწარმეობის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განვითარება</w:t>
      </w:r>
      <w:r w:rsidR="00121CCF" w:rsidRPr="007C4286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>;</w:t>
      </w:r>
      <w:r w:rsidR="00121CCF" w:rsidRPr="007C4286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7C4286">
        <w:rPr>
          <w:rFonts w:ascii="Sylfaen" w:hAnsi="Sylfaen"/>
          <w:sz w:val="24"/>
          <w:szCs w:val="24"/>
          <w:lang w:val="ka-GE"/>
        </w:rPr>
        <w:t>მეტი</w:t>
      </w:r>
      <w:r w:rsidR="00B62CF7">
        <w:rPr>
          <w:rFonts w:ascii="Sylfaen" w:hAnsi="Sylfaen"/>
          <w:sz w:val="24"/>
          <w:szCs w:val="24"/>
          <w:lang w:val="ka-GE"/>
        </w:rPr>
        <w:t xml:space="preserve"> ბიზნეს იდეის, </w:t>
      </w:r>
      <w:r w:rsidRPr="007C4286">
        <w:rPr>
          <w:rFonts w:ascii="Sylfaen" w:hAnsi="Sylfaen"/>
          <w:sz w:val="24"/>
          <w:szCs w:val="24"/>
          <w:lang w:val="ka-GE"/>
        </w:rPr>
        <w:t xml:space="preserve"> მეწარმე ქალის</w:t>
      </w:r>
      <w:r w:rsidR="00F87BDB" w:rsidRPr="007C4286">
        <w:rPr>
          <w:rFonts w:ascii="Sylfaen" w:hAnsi="Sylfaen"/>
          <w:sz w:val="24"/>
          <w:szCs w:val="24"/>
          <w:lang w:val="ka-GE"/>
        </w:rPr>
        <w:t xml:space="preserve"> </w:t>
      </w:r>
      <w:r w:rsidRPr="007C4286">
        <w:rPr>
          <w:rFonts w:ascii="Sylfaen" w:hAnsi="Sylfaen"/>
          <w:sz w:val="24"/>
          <w:szCs w:val="24"/>
          <w:lang w:val="ka-GE"/>
        </w:rPr>
        <w:t xml:space="preserve">და სამუშაო ადგილების გაჩენას, </w:t>
      </w:r>
      <w:r w:rsidR="00B62CF7">
        <w:rPr>
          <w:rFonts w:ascii="Sylfaen" w:hAnsi="Sylfaen"/>
          <w:sz w:val="24"/>
          <w:szCs w:val="24"/>
          <w:lang w:val="ka-GE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მეწარმეებსა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მყიდველებს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შორის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საბაზრო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ურთიერთობების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ჩამოყალიბება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="00B62CF7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განვითარება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ადგილობრივი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ეკონომიკური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განვითარების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ხელშეწყობა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ბიზნეს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კავშირების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დამყარებ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ას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გაძლიერებ</w:t>
      </w:r>
      <w:r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ას.</w:t>
      </w:r>
      <w:r w:rsid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proofErr w:type="gramStart"/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თანაბარ</w:t>
      </w:r>
      <w:proofErr w:type="gramEnd"/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მდგრად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ეკონომიკურ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ზრდას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 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გაუმჯობესებულ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ეკონომიკურ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მმართველობას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მეტ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კონკურენტუნარიანობას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დასაქმებას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ასევე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ქალთა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თანაბარი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უფლებების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გაძლიერების</w:t>
      </w:r>
      <w:r w:rsidR="007829D1" w:rsidRPr="00B62CF7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29D1" w:rsidRP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მხარდაჭერას</w:t>
      </w:r>
      <w:r w:rsidR="00B62CF7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="00B62CF7" w:rsidRPr="00B62CF7">
        <w:rPr>
          <w:rFonts w:ascii="Sylfaen" w:hAnsi="Sylfaen" w:cs="Sylfaen"/>
          <w:sz w:val="24"/>
          <w:szCs w:val="24"/>
          <w:lang w:val="ka-GE"/>
        </w:rPr>
        <w:t>რომელმაც</w:t>
      </w:r>
      <w:r w:rsidR="00B62CF7" w:rsidRPr="00B62CF7">
        <w:rPr>
          <w:rFonts w:ascii="Sylfaen" w:hAnsi="Sylfaen"/>
          <w:sz w:val="24"/>
          <w:szCs w:val="24"/>
          <w:lang w:val="ka-GE"/>
        </w:rPr>
        <w:t xml:space="preserve"> ეფექტური შედეგი გამოიღო, პროგრამის ამოქმედებიდან დღემდე ადგილობრივი ბიუჯეტიდან  სულ 7 ბიზნეს-იდეა იქნა დაფინანსებული.</w:t>
      </w:r>
    </w:p>
    <w:p w14:paraId="47184928" w14:textId="77777777" w:rsidR="00EB7AAF" w:rsidRPr="00EB7AAF" w:rsidRDefault="00EB7AAF" w:rsidP="00EB7AAF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</w:rPr>
      </w:pPr>
    </w:p>
    <w:p w14:paraId="3E825841" w14:textId="075ED94A" w:rsidR="0015665A" w:rsidRPr="00BC2412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426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განხორციელებული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პრაქტიკის/კონკრეტული ინიციატივის დეტალური აღწერა:</w:t>
      </w:r>
    </w:p>
    <w:p w14:paraId="440897A8" w14:textId="77777777" w:rsidR="00E6650F" w:rsidRDefault="0015665A" w:rsidP="003A2908">
      <w:pPr>
        <w:pStyle w:val="a3"/>
        <w:numPr>
          <w:ilvl w:val="0"/>
          <w:numId w:val="4"/>
        </w:numPr>
        <w:tabs>
          <w:tab w:val="left" w:pos="142"/>
        </w:tabs>
        <w:ind w:left="426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პროექტის შინაარსი;</w:t>
      </w:r>
    </w:p>
    <w:p w14:paraId="4438571E" w14:textId="66B6F864" w:rsidR="00E6650F" w:rsidRDefault="00E47AF4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E6650F">
        <w:rPr>
          <w:rFonts w:ascii="Sylfaen" w:hAnsi="Sylfaen"/>
          <w:color w:val="000000" w:themeColor="text1"/>
          <w:sz w:val="24"/>
          <w:szCs w:val="24"/>
          <w:lang w:val="ka-GE"/>
        </w:rPr>
        <w:t>პროექტი გულისხმობს მცირე</w:t>
      </w:r>
      <w:r w:rsidR="00BB436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დამწყები</w:t>
      </w:r>
      <w:r w:rsidRPr="00E6650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ბიზნესის განვითარების ხელშეწყობას,  </w:t>
      </w:r>
      <w:r w:rsidR="007829D1" w:rsidRPr="00E6650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მუნიციპალიტეტში მცხოვრები ქალების და ქალთა საინიციატივო ჯგუფებითვის, </w:t>
      </w:r>
      <w:r w:rsidRPr="00E6650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რომელიც მუნიციპალიტეტის მერიის მხრიდან  ერთი პროექტი არა უმეტეს  3 500 ლარით იქნება </w:t>
      </w:r>
      <w:r w:rsidR="00101D67" w:rsidRPr="00E6650F">
        <w:rPr>
          <w:rFonts w:ascii="Sylfaen" w:hAnsi="Sylfaen"/>
          <w:color w:val="000000" w:themeColor="text1"/>
          <w:sz w:val="24"/>
          <w:szCs w:val="24"/>
          <w:lang w:val="ka-GE"/>
        </w:rPr>
        <w:t>დაფინანსებული,</w:t>
      </w:r>
      <w:r w:rsidR="00F8121C" w:rsidRPr="00E6650F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გამარჯვებული პირის  თანამონაწილეობით.</w:t>
      </w:r>
    </w:p>
    <w:p w14:paraId="70F62BFF" w14:textId="77777777" w:rsidR="00E6650F" w:rsidRDefault="00BF0D82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5B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პროექტის სრული ბიუჯეტი: 10 500 ლარი.</w:t>
      </w:r>
    </w:p>
    <w:p w14:paraId="55214A29" w14:textId="23EE4C49" w:rsidR="00E6650F" w:rsidRPr="00E064F2" w:rsidRDefault="00F8121C" w:rsidP="00E064F2">
      <w:pPr>
        <w:ind w:left="426"/>
        <w:rPr>
          <w:rFonts w:ascii="Sylfaen" w:hAnsi="Sylfaen"/>
          <w:lang w:val="ka-GE"/>
        </w:rPr>
      </w:pPr>
      <w:r w:rsidRPr="00C85B5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გამოცხადებული კონკურსის </w:t>
      </w:r>
      <w:r w:rsidR="007829D1" w:rsidRPr="00C85B5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C85B58">
        <w:rPr>
          <w:rFonts w:ascii="Sylfaen" w:hAnsi="Sylfaen"/>
          <w:color w:val="000000" w:themeColor="text1"/>
          <w:sz w:val="24"/>
          <w:szCs w:val="24"/>
          <w:lang w:val="ka-GE"/>
        </w:rPr>
        <w:t>ლინკი</w:t>
      </w:r>
      <w:proofErr w:type="spellEnd"/>
      <w:r w:rsidRPr="00C85B58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="00C6269B" w:rsidRPr="00C6269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hyperlink r:id="rId8" w:history="1">
        <w:r w:rsidR="00621B0A" w:rsidRPr="000F4FC8">
          <w:rPr>
            <w:rStyle w:val="a4"/>
            <w:rFonts w:ascii="Sylfaen" w:hAnsi="Sylfaen"/>
            <w:lang w:val="ka-GE"/>
          </w:rPr>
          <w:t>https://www.facebook.com/100041972446655/posts/579783713430705/?app=fbl</w:t>
        </w:r>
      </w:hyperlink>
    </w:p>
    <w:p w14:paraId="1CDF9E22" w14:textId="2BE47BB6" w:rsidR="00E6650F" w:rsidRDefault="00390054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5B58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პროგრაის მიზანია</w:t>
      </w:r>
      <w:r w:rsidRPr="00C85B5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მუნიციპალიტეტში მცხოვრები ქალების სოციალურ-ეკონომიკური გაძლიერება, გააქტიურება, სოფლად მიგრაციის შეჩერების ხელშეწყობა, ქალები, როგორც საზოგადოების სრულფასოვანი და თანაბარუფლებიანი წევრების განვითარების </w:t>
      </w:r>
      <w:r w:rsidRPr="007D5103">
        <w:rPr>
          <w:rFonts w:ascii="Sylfaen" w:hAnsi="Sylfaen"/>
          <w:color w:val="000000" w:themeColor="text1"/>
          <w:sz w:val="24"/>
          <w:szCs w:val="24"/>
          <w:lang w:val="ka-GE"/>
        </w:rPr>
        <w:t>ხელშეწყობა</w:t>
      </w:r>
      <w:r w:rsidR="00F00A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7D5103" w:rsidRPr="007D510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სტიმული, მოტივაცია და მაგალითი სხვა ქალებისთვის, რათა უფრო მეტად გააქტიურდნენ და მიიღონ მონაწილეობა არა მარტო მუნიციპალიტეტის  მერიის მიზნობრივ პროგრამებში,  არამედ სხვადასხვა არასამთავრობო ორგანიზაციების</w:t>
      </w:r>
      <w:r w:rsidR="007D510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და </w:t>
      </w:r>
      <w:r w:rsidR="007D5103" w:rsidRPr="007D510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დონორების მიერ გამოცხადებულ პროექტებში თავიანთი იდეების განსახორციელებლად.</w:t>
      </w:r>
    </w:p>
    <w:p w14:paraId="79032E51" w14:textId="17234F56" w:rsidR="000E7550" w:rsidRPr="000E7550" w:rsidRDefault="00893C16" w:rsidP="00893C16">
      <w:pPr>
        <w:tabs>
          <w:tab w:val="left" w:pos="142"/>
        </w:tabs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   </w:t>
      </w:r>
      <w:r w:rsidR="000E7550" w:rsidRPr="000E7550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პროგრამით მოსარგებლე პირები</w:t>
      </w:r>
    </w:p>
    <w:p w14:paraId="0A14E0AD" w14:textId="77777777" w:rsidR="000E7550" w:rsidRPr="000E7550" w:rsidRDefault="000E7550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</w:pPr>
      <w:r w:rsidRPr="000E7550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მუნიციპალიტეტში  მცხოვრები   ქალები და ქალთა საინიციატივო ჯგუფები.</w:t>
      </w:r>
    </w:p>
    <w:p w14:paraId="4C246B2D" w14:textId="77777777" w:rsidR="000E7550" w:rsidRDefault="000E7550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8055BC3" w14:textId="2B37D9C3" w:rsidR="00E6650F" w:rsidRPr="00F00A71" w:rsidRDefault="00E47AF4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</w:pPr>
      <w:r w:rsidRPr="00C85B58">
        <w:rPr>
          <w:rFonts w:ascii="Sylfaen" w:hAnsi="Sylfaen" w:cs="Helvetica"/>
          <w:b/>
          <w:color w:val="000000" w:themeColor="text1"/>
          <w:sz w:val="24"/>
          <w:szCs w:val="24"/>
          <w:shd w:val="clear" w:color="auto" w:fill="FFFFFF"/>
          <w:lang w:val="ka-GE"/>
        </w:rPr>
        <w:t>პროექტის წერა შესაძლებელია:</w:t>
      </w:r>
      <w:r w:rsidRPr="00C85B58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სოციალურ-საგანმანათლებლო, სოფლის მეურნეობის, ტურიზმის </w:t>
      </w:r>
      <w:r w:rsidR="00BC2412"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>[აგრო</w:t>
      </w:r>
      <w:r w:rsidR="0097135C"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>-</w:t>
      </w:r>
      <w:r w:rsidR="00BC2412"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>ტურიზმის</w:t>
      </w:r>
      <w:r w:rsidR="0097135C"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>, ეკო-ტურიზმის</w:t>
      </w:r>
      <w:r w:rsidR="00BC2412"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] </w:t>
      </w:r>
      <w:r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და ინოვაციური </w:t>
      </w:r>
      <w:r w:rsidR="00E6650F"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 იდეების </w:t>
      </w:r>
      <w:r w:rsidRPr="00F00A71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>მიმართულებით.</w:t>
      </w:r>
    </w:p>
    <w:p w14:paraId="1463F7B0" w14:textId="77777777" w:rsidR="00BB436A" w:rsidRPr="00F00A71" w:rsidRDefault="00BB436A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</w:pPr>
    </w:p>
    <w:p w14:paraId="437EE992" w14:textId="314A2434" w:rsidR="00F8121C" w:rsidRDefault="00E47AF4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Helvetica"/>
          <w:color w:val="000000" w:themeColor="text1"/>
          <w:sz w:val="18"/>
          <w:szCs w:val="18"/>
          <w:shd w:val="clear" w:color="auto" w:fill="FFFFFF"/>
        </w:rPr>
      </w:pPr>
      <w:r w:rsidRPr="00E6650F">
        <w:rPr>
          <w:rFonts w:ascii="Sylfaen" w:hAnsi="Sylfaen" w:cs="Helvetica"/>
          <w:b/>
          <w:color w:val="000000" w:themeColor="text1"/>
          <w:sz w:val="18"/>
          <w:szCs w:val="18"/>
          <w:shd w:val="clear" w:color="auto" w:fill="FFFFFF"/>
          <w:lang w:val="ka-GE"/>
        </w:rPr>
        <w:t xml:space="preserve">კერძოდ: </w:t>
      </w:r>
      <w:r w:rsidRPr="00E6650F">
        <w:rPr>
          <w:rFonts w:ascii="Sylfaen" w:hAnsi="Sylfaen" w:cs="Helvetica"/>
          <w:color w:val="000000" w:themeColor="text1"/>
          <w:sz w:val="18"/>
          <w:szCs w:val="18"/>
          <w:shd w:val="clear" w:color="auto" w:fill="FFFFFF"/>
          <w:lang w:val="ka-GE"/>
        </w:rPr>
        <w:t>მებოსტნეობა, მეხილეობა, მევენახეობა, მეფუტკრეობა,  რძის წარმოება,  ხილის, გარეული ხილის, სამკურნალო მცენარეების, სოფლის მეურნეობის სხვადასხვა პროდუქტების წარმოება და რეალიზაცია.</w:t>
      </w:r>
      <w:r w:rsidR="00E6650F" w:rsidRPr="00E6650F">
        <w:rPr>
          <w:rFonts w:ascii="Sylfaen" w:hAnsi="Sylfaen" w:cs="Helvetica"/>
          <w:color w:val="000000" w:themeColor="text1"/>
          <w:sz w:val="18"/>
          <w:szCs w:val="18"/>
          <w:shd w:val="clear" w:color="auto" w:fill="FFFFFF"/>
          <w:lang w:val="ka-GE"/>
        </w:rPr>
        <w:t xml:space="preserve"> </w:t>
      </w:r>
      <w:r w:rsidRPr="00E6650F">
        <w:rPr>
          <w:rFonts w:ascii="Sylfaen" w:hAnsi="Sylfaen" w:cs="Helvetica"/>
          <w:color w:val="000000" w:themeColor="text1"/>
          <w:sz w:val="18"/>
          <w:szCs w:val="18"/>
          <w:shd w:val="clear" w:color="auto" w:fill="FFFFFF"/>
          <w:lang w:val="ka-GE"/>
        </w:rPr>
        <w:t>ხელნაკეთი ნივთების, კერვის, ქსოვის, ქარგვის ტრადიციების განვითარება, სასოფლო საყოფაცხოვრებო და კულტურული დანიშნულების საგნების, ნივთების დამზადება და სხვა მიმართულებით.</w:t>
      </w:r>
    </w:p>
    <w:p w14:paraId="3D7E9059" w14:textId="3D360694" w:rsidR="00FB078B" w:rsidRPr="00FB078B" w:rsidRDefault="00B92976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z w:val="20"/>
          <w:szCs w:val="20"/>
          <w:shd w:val="clear" w:color="auto" w:fill="FFFFFF"/>
          <w:lang w:val="ka-GE"/>
        </w:rPr>
        <w:lastRenderedPageBreak/>
        <w:t xml:space="preserve"> </w:t>
      </w:r>
      <w:r w:rsidR="00FB078B" w:rsidRPr="00FB078B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მოსარგებლეთა შერჩევის წესი</w:t>
      </w:r>
    </w:p>
    <w:p w14:paraId="3B748544" w14:textId="77777777" w:rsidR="00FB078B" w:rsidRDefault="00FB078B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</w:pP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პროგრამაში მონაწილეობის უფლებით სარგებლობს  18 წელს მიღწეული ფიზიკური პირი ქალი ან ქალთა საინიციატივო ჯგუფი. ფიზიკურ პირს  მინიჭებული უნდა ჰქონდეს მაღალმთიან დასახლებაში  მუდმივად მცხოვრები პირის სტატუსი შუახევის მუნიციპალიტეტის გამგებლის/მერის ბრძანებით, ან/და სხვა მუნიციპალიტეტის მიერ, ადმინისტრაციული  წარმოების მასალები კი გამოთხოვილია შუახევის მუნიციპალიტეტის მიერ. ქალთა საინიციატივო ჯგუფის მონაწილეობის შემთხვევაში სტატუსის ფლობა აუცილებელია პასუხისმგებელი პირისთვის.</w:t>
      </w:r>
    </w:p>
    <w:p w14:paraId="0E50B91B" w14:textId="1658733C" w:rsidR="00176F82" w:rsidRDefault="00176F82" w:rsidP="003A2908">
      <w:pPr>
        <w:tabs>
          <w:tab w:val="left" w:pos="142"/>
        </w:tabs>
        <w:ind w:left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 xml:space="preserve"> </w:t>
      </w:r>
      <w:proofErr w:type="gramStart"/>
      <w:r w:rsidRPr="00176F82">
        <w:rPr>
          <w:rFonts w:ascii="Sylfaen" w:hAnsi="Sylfaen" w:cs="Sylfaen"/>
          <w:b/>
          <w:sz w:val="24"/>
          <w:szCs w:val="24"/>
        </w:rPr>
        <w:t>კონკურსის</w:t>
      </w:r>
      <w:proofErr w:type="gramEnd"/>
      <w:r w:rsidRPr="00176F82">
        <w:rPr>
          <w:rFonts w:ascii="Sylfaen" w:hAnsi="Sylfaen"/>
          <w:b/>
          <w:sz w:val="24"/>
          <w:szCs w:val="24"/>
        </w:rPr>
        <w:t xml:space="preserve"> </w:t>
      </w:r>
      <w:r w:rsidRPr="00176F82">
        <w:rPr>
          <w:rFonts w:ascii="Sylfaen" w:hAnsi="Sylfaen" w:cs="Sylfaen"/>
          <w:b/>
          <w:sz w:val="24"/>
          <w:szCs w:val="24"/>
        </w:rPr>
        <w:t>ჩატარების</w:t>
      </w:r>
      <w:r w:rsidRPr="00176F82">
        <w:rPr>
          <w:rFonts w:ascii="Sylfaen" w:hAnsi="Sylfaen"/>
          <w:b/>
          <w:sz w:val="24"/>
          <w:szCs w:val="24"/>
        </w:rPr>
        <w:t xml:space="preserve"> </w:t>
      </w:r>
      <w:r w:rsidRPr="00176F82">
        <w:rPr>
          <w:rFonts w:ascii="Sylfaen" w:hAnsi="Sylfaen" w:cs="Sylfaen"/>
          <w:b/>
          <w:sz w:val="24"/>
          <w:szCs w:val="24"/>
        </w:rPr>
        <w:t>ეტაპები</w:t>
      </w:r>
    </w:p>
    <w:p w14:paraId="7FBEE027" w14:textId="219713C0" w:rsidR="00176F82" w:rsidRPr="007675B6" w:rsidRDefault="00176F82" w:rsidP="003A2908">
      <w:pPr>
        <w:pStyle w:val="a3"/>
        <w:numPr>
          <w:ilvl w:val="0"/>
          <w:numId w:val="18"/>
        </w:numPr>
        <w:tabs>
          <w:tab w:val="left" w:pos="142"/>
        </w:tabs>
        <w:spacing w:after="200" w:line="276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176F82">
        <w:rPr>
          <w:rFonts w:ascii="Sylfaen" w:hAnsi="Sylfaen" w:cs="Sylfaen"/>
          <w:sz w:val="24"/>
          <w:szCs w:val="24"/>
          <w:lang w:val="ka-GE"/>
        </w:rPr>
        <w:t>კონკურსის</w:t>
      </w:r>
      <w:r w:rsidRPr="00176F82">
        <w:rPr>
          <w:rFonts w:ascii="Sylfaen" w:hAnsi="Sylfaen"/>
          <w:sz w:val="24"/>
          <w:szCs w:val="24"/>
          <w:lang w:val="ka-GE"/>
        </w:rPr>
        <w:t xml:space="preserve"> ჩატარების ეტაპების ვადებს, ოქმით, განსაზღვრავს სპეციალურად შექმნილი სამუშაო კომისია.</w:t>
      </w:r>
    </w:p>
    <w:p w14:paraId="49D9EC31" w14:textId="77777777" w:rsidR="00176F82" w:rsidRPr="00176F82" w:rsidRDefault="00176F82" w:rsidP="003A2908">
      <w:pPr>
        <w:pStyle w:val="a3"/>
        <w:numPr>
          <w:ilvl w:val="0"/>
          <w:numId w:val="18"/>
        </w:numPr>
        <w:tabs>
          <w:tab w:val="left" w:pos="142"/>
        </w:tabs>
        <w:spacing w:after="200" w:line="276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176F82">
        <w:rPr>
          <w:rFonts w:ascii="Sylfaen" w:hAnsi="Sylfaen" w:cs="Sylfaen"/>
          <w:sz w:val="24"/>
          <w:szCs w:val="24"/>
        </w:rPr>
        <w:t>კონკურსი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ჩატარდება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შემდეგ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ეტაპებად</w:t>
      </w:r>
      <w:r w:rsidRPr="00176F82">
        <w:rPr>
          <w:rFonts w:ascii="Sylfaen" w:hAnsi="Sylfaen"/>
          <w:sz w:val="24"/>
          <w:szCs w:val="24"/>
        </w:rPr>
        <w:t xml:space="preserve">: </w:t>
      </w:r>
    </w:p>
    <w:p w14:paraId="53027EC4" w14:textId="7C9A9AB9" w:rsidR="00176F82" w:rsidRPr="00B92976" w:rsidRDefault="00176F82" w:rsidP="00B92976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176F82">
        <w:rPr>
          <w:rFonts w:ascii="Sylfaen" w:hAnsi="Sylfaen" w:cs="Sylfaen"/>
          <w:sz w:val="24"/>
          <w:szCs w:val="24"/>
        </w:rPr>
        <w:t>ა</w:t>
      </w:r>
      <w:r w:rsidRPr="00176F82">
        <w:rPr>
          <w:rFonts w:ascii="Sylfaen" w:hAnsi="Sylfaen"/>
          <w:sz w:val="24"/>
          <w:szCs w:val="24"/>
        </w:rPr>
        <w:t xml:space="preserve">) </w:t>
      </w:r>
      <w:r w:rsidRPr="00176F82">
        <w:rPr>
          <w:rFonts w:ascii="Sylfaen" w:hAnsi="Sylfaen" w:cs="Sylfaen"/>
          <w:sz w:val="24"/>
          <w:szCs w:val="24"/>
        </w:rPr>
        <w:t>ბიზნეს</w:t>
      </w:r>
      <w:r>
        <w:rPr>
          <w:rFonts w:ascii="Sylfaen" w:hAnsi="Sylfaen"/>
          <w:sz w:val="24"/>
          <w:szCs w:val="24"/>
        </w:rPr>
        <w:t>-</w:t>
      </w:r>
      <w:r w:rsidRPr="00176F82">
        <w:rPr>
          <w:rFonts w:ascii="Sylfaen" w:hAnsi="Sylfaen" w:cs="Sylfaen"/>
          <w:sz w:val="24"/>
          <w:szCs w:val="24"/>
        </w:rPr>
        <w:t>იდეის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წარდგენა/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შეფასება</w:t>
      </w:r>
      <w:r w:rsidRPr="00176F82">
        <w:rPr>
          <w:rFonts w:ascii="Sylfaen" w:hAnsi="Sylfaen"/>
          <w:sz w:val="24"/>
          <w:szCs w:val="24"/>
        </w:rPr>
        <w:t xml:space="preserve">; </w:t>
      </w:r>
      <w:r w:rsidRPr="00176F82">
        <w:rPr>
          <w:rFonts w:ascii="Sylfaen" w:hAnsi="Sylfaen" w:cs="Sylfaen"/>
          <w:sz w:val="24"/>
          <w:szCs w:val="24"/>
        </w:rPr>
        <w:t>ბ</w:t>
      </w:r>
      <w:r w:rsidRPr="00176F82">
        <w:rPr>
          <w:rFonts w:ascii="Sylfaen" w:hAnsi="Sylfaen"/>
          <w:sz w:val="24"/>
          <w:szCs w:val="24"/>
        </w:rPr>
        <w:t xml:space="preserve">) </w:t>
      </w:r>
      <w:r w:rsidRPr="00176F82">
        <w:rPr>
          <w:rFonts w:ascii="Sylfaen" w:hAnsi="Sylfaen" w:cs="Sylfaen"/>
          <w:sz w:val="24"/>
          <w:szCs w:val="24"/>
        </w:rPr>
        <w:t>ბიზნეს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გეგმის</w:t>
      </w:r>
      <w:r>
        <w:rPr>
          <w:rFonts w:ascii="Sylfaen" w:hAnsi="Sylfaen" w:cs="Sylfaen"/>
          <w:sz w:val="24"/>
          <w:szCs w:val="24"/>
          <w:lang w:val="ka-GE"/>
        </w:rPr>
        <w:t xml:space="preserve"> წარდგენა/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შეფასება</w:t>
      </w:r>
      <w:r w:rsidRPr="00176F82">
        <w:rPr>
          <w:rFonts w:ascii="Sylfaen" w:hAnsi="Sylfaen"/>
          <w:sz w:val="24"/>
          <w:szCs w:val="24"/>
        </w:rPr>
        <w:t>;</w:t>
      </w:r>
      <w:r w:rsidR="00B92976">
        <w:rPr>
          <w:rFonts w:ascii="Sylfaen" w:hAnsi="Sylfaen"/>
          <w:sz w:val="24"/>
          <w:szCs w:val="24"/>
          <w:lang w:val="ka-GE"/>
        </w:rPr>
        <w:t xml:space="preserve"> </w:t>
      </w:r>
      <w:r w:rsidRPr="00B92976">
        <w:rPr>
          <w:rFonts w:ascii="Sylfaen" w:hAnsi="Sylfaen" w:cs="Sylfaen"/>
          <w:sz w:val="24"/>
          <w:szCs w:val="24"/>
        </w:rPr>
        <w:t>გ</w:t>
      </w:r>
      <w:r w:rsidRPr="00B92976">
        <w:rPr>
          <w:rFonts w:ascii="Sylfaen" w:hAnsi="Sylfaen"/>
          <w:sz w:val="24"/>
          <w:szCs w:val="24"/>
        </w:rPr>
        <w:t xml:space="preserve">) </w:t>
      </w:r>
      <w:r w:rsidRPr="00B92976">
        <w:rPr>
          <w:rFonts w:ascii="Sylfaen" w:hAnsi="Sylfaen" w:cs="Sylfaen"/>
          <w:sz w:val="24"/>
          <w:szCs w:val="24"/>
        </w:rPr>
        <w:t>გასაუბრება</w:t>
      </w:r>
      <w:r w:rsidRPr="00B92976">
        <w:rPr>
          <w:rFonts w:ascii="Sylfaen" w:hAnsi="Sylfaen"/>
          <w:sz w:val="24"/>
          <w:szCs w:val="24"/>
        </w:rPr>
        <w:t>;</w:t>
      </w:r>
      <w:r w:rsidRPr="00B92976">
        <w:rPr>
          <w:rFonts w:ascii="Sylfaen" w:hAnsi="Sylfaen"/>
          <w:sz w:val="24"/>
          <w:szCs w:val="24"/>
          <w:lang w:val="ka-GE"/>
        </w:rPr>
        <w:t xml:space="preserve"> </w:t>
      </w:r>
      <w:r w:rsidRPr="00B92976">
        <w:rPr>
          <w:rFonts w:ascii="Sylfaen" w:hAnsi="Sylfaen" w:cs="Sylfaen"/>
          <w:sz w:val="24"/>
          <w:szCs w:val="24"/>
        </w:rPr>
        <w:t>დ</w:t>
      </w:r>
      <w:r w:rsidRPr="00B92976">
        <w:rPr>
          <w:rFonts w:ascii="Sylfaen" w:hAnsi="Sylfaen"/>
          <w:sz w:val="24"/>
          <w:szCs w:val="24"/>
        </w:rPr>
        <w:t xml:space="preserve">) </w:t>
      </w:r>
      <w:r w:rsidRPr="00B92976">
        <w:rPr>
          <w:rFonts w:ascii="Sylfaen" w:hAnsi="Sylfaen" w:cs="Sylfaen"/>
          <w:sz w:val="24"/>
          <w:szCs w:val="24"/>
        </w:rPr>
        <w:t>ადგილზე</w:t>
      </w:r>
      <w:r w:rsidRPr="00B92976">
        <w:rPr>
          <w:rFonts w:ascii="Sylfaen" w:hAnsi="Sylfaen"/>
          <w:sz w:val="24"/>
          <w:szCs w:val="24"/>
        </w:rPr>
        <w:t xml:space="preserve"> </w:t>
      </w:r>
      <w:r w:rsidRPr="00B92976">
        <w:rPr>
          <w:rFonts w:ascii="Sylfaen" w:hAnsi="Sylfaen" w:cs="Sylfaen"/>
          <w:sz w:val="24"/>
          <w:szCs w:val="24"/>
        </w:rPr>
        <w:t>ვიზიტი</w:t>
      </w:r>
      <w:r w:rsidRPr="00B92976">
        <w:rPr>
          <w:rFonts w:ascii="Sylfaen" w:hAnsi="Sylfaen"/>
          <w:sz w:val="24"/>
          <w:szCs w:val="24"/>
        </w:rPr>
        <w:t>;</w:t>
      </w:r>
      <w:r w:rsidRPr="00B92976">
        <w:rPr>
          <w:rFonts w:ascii="Sylfaen" w:hAnsi="Sylfaen"/>
          <w:sz w:val="24"/>
          <w:szCs w:val="24"/>
          <w:lang w:val="ka-GE"/>
        </w:rPr>
        <w:t xml:space="preserve"> </w:t>
      </w:r>
      <w:r w:rsidRPr="00B92976">
        <w:rPr>
          <w:rFonts w:ascii="Sylfaen" w:hAnsi="Sylfaen" w:cs="Sylfaen"/>
          <w:sz w:val="24"/>
          <w:szCs w:val="24"/>
        </w:rPr>
        <w:t>ე</w:t>
      </w:r>
      <w:r w:rsidRPr="00B92976">
        <w:rPr>
          <w:rFonts w:ascii="Sylfaen" w:hAnsi="Sylfaen"/>
          <w:sz w:val="24"/>
          <w:szCs w:val="24"/>
        </w:rPr>
        <w:t xml:space="preserve">) </w:t>
      </w:r>
      <w:r w:rsidRPr="00B92976">
        <w:rPr>
          <w:rFonts w:ascii="Sylfaen" w:hAnsi="Sylfaen" w:cs="Sylfaen"/>
          <w:sz w:val="24"/>
          <w:szCs w:val="24"/>
        </w:rPr>
        <w:t>გამარჯვებულის</w:t>
      </w:r>
      <w:r w:rsidRPr="00B92976">
        <w:rPr>
          <w:rFonts w:ascii="Sylfaen" w:hAnsi="Sylfaen"/>
          <w:sz w:val="24"/>
          <w:szCs w:val="24"/>
        </w:rPr>
        <w:t xml:space="preserve"> </w:t>
      </w:r>
      <w:r w:rsidRPr="00B92976">
        <w:rPr>
          <w:rFonts w:ascii="Sylfaen" w:hAnsi="Sylfaen" w:cs="Sylfaen"/>
          <w:sz w:val="24"/>
          <w:szCs w:val="24"/>
        </w:rPr>
        <w:t>გამოვლენა</w:t>
      </w:r>
      <w:r w:rsidRPr="00B92976">
        <w:rPr>
          <w:rFonts w:ascii="Sylfaen" w:hAnsi="Sylfaen"/>
          <w:sz w:val="24"/>
          <w:szCs w:val="24"/>
        </w:rPr>
        <w:t>.</w:t>
      </w:r>
      <w:proofErr w:type="gramEnd"/>
    </w:p>
    <w:p w14:paraId="21C60291" w14:textId="77777777" w:rsidR="00176F82" w:rsidRDefault="00176F82" w:rsidP="003A2908">
      <w:pPr>
        <w:pStyle w:val="a3"/>
        <w:numPr>
          <w:ilvl w:val="0"/>
          <w:numId w:val="18"/>
        </w:numPr>
        <w:tabs>
          <w:tab w:val="left" w:pos="142"/>
        </w:tabs>
        <w:spacing w:after="200" w:line="276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176F82">
        <w:rPr>
          <w:rFonts w:ascii="Sylfaen" w:hAnsi="Sylfaen" w:cs="Sylfaen"/>
          <w:sz w:val="24"/>
          <w:szCs w:val="24"/>
        </w:rPr>
        <w:t>გამარჯვებულის</w:t>
      </w:r>
      <w:proofErr w:type="gramEnd"/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გამოვლენა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მოხდება</w:t>
      </w:r>
      <w:r w:rsidRPr="00176F82">
        <w:rPr>
          <w:rFonts w:ascii="Sylfaen" w:hAnsi="Sylfaen"/>
          <w:sz w:val="24"/>
          <w:szCs w:val="24"/>
        </w:rPr>
        <w:t xml:space="preserve">  </w:t>
      </w:r>
      <w:r w:rsidRPr="00176F82">
        <w:rPr>
          <w:rFonts w:ascii="Sylfaen" w:hAnsi="Sylfaen" w:cs="Sylfaen"/>
          <w:sz w:val="24"/>
          <w:szCs w:val="24"/>
        </w:rPr>
        <w:t>მიღებული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ქულათა</w:t>
      </w:r>
      <w:r w:rsidRPr="00176F82">
        <w:rPr>
          <w:rFonts w:ascii="Sylfaen" w:hAnsi="Sylfaen"/>
          <w:sz w:val="24"/>
          <w:szCs w:val="24"/>
        </w:rPr>
        <w:t xml:space="preserve"> </w:t>
      </w:r>
      <w:r w:rsidRPr="00176F82">
        <w:rPr>
          <w:rFonts w:ascii="Sylfaen" w:hAnsi="Sylfaen" w:cs="Sylfaen"/>
          <w:sz w:val="24"/>
          <w:szCs w:val="24"/>
        </w:rPr>
        <w:t>ჯამით</w:t>
      </w:r>
      <w:r w:rsidRPr="00176F82">
        <w:rPr>
          <w:rFonts w:ascii="Sylfaen" w:hAnsi="Sylfaen"/>
          <w:sz w:val="24"/>
          <w:szCs w:val="24"/>
        </w:rPr>
        <w:t xml:space="preserve">. </w:t>
      </w:r>
    </w:p>
    <w:p w14:paraId="7DBE730D" w14:textId="47CC56C0" w:rsidR="00176F82" w:rsidRPr="000F7E7B" w:rsidRDefault="000248F6" w:rsidP="003A2908">
      <w:pPr>
        <w:pStyle w:val="a3"/>
        <w:numPr>
          <w:ilvl w:val="0"/>
          <w:numId w:val="18"/>
        </w:numPr>
        <w:tabs>
          <w:tab w:val="left" w:pos="142"/>
        </w:tabs>
        <w:spacing w:after="200" w:line="276" w:lineRule="auto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ხელეშეკრულების გაფორმება გამარჯვებულ კონკურსანტებტან.</w:t>
      </w:r>
    </w:p>
    <w:p w14:paraId="21305742" w14:textId="64358B29" w:rsidR="00CC27AF" w:rsidRDefault="00CC27AF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proofErr w:type="gramStart"/>
      <w:r w:rsidRPr="00CC27AF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</w:rPr>
        <w:t>შერჩევის</w:t>
      </w:r>
      <w:proofErr w:type="gramEnd"/>
      <w:r w:rsidRPr="00CC27AF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</w:rPr>
        <w:t xml:space="preserve"> პროცესი და კრიტერიუმები</w:t>
      </w:r>
    </w:p>
    <w:p w14:paraId="15BFBEE0" w14:textId="77777777" w:rsidR="00BB436A" w:rsidRDefault="0081044F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 xml:space="preserve">შერჩევის ობიექტური და არადისკრიმინაციული პროცესის უზრუნველსაყოფად, 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 xml:space="preserve">საპროექტო წინადადებებს 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განიხილავ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ა 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შეფასება და გამარჯვებულის გამოვლენა მოხდება ადგილობრივ თვითმმართველობაში შექმნილი სამუშაო კომისიის მიერ, რომელიც დამტკიცებული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ა 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მუნიციპალიტეტის  მერიის ბრძანებით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14:paraId="50C23D05" w14:textId="780A64B3" w:rsidR="00C80458" w:rsidRPr="00BB436A" w:rsidRDefault="00C80458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 xml:space="preserve">განხილვის პროცესში, შესაძლოა, კომისიამ განმცხადებელს დამატებითი ინფორმაციის წარდგენა მოსთხოვოს, სამი სამუშაო დღის ვადაში. </w:t>
      </w:r>
    </w:p>
    <w:p w14:paraId="6B1787FD" w14:textId="68C39D07" w:rsidR="00BB436A" w:rsidRDefault="009C793B" w:rsidP="009C793B">
      <w:pPr>
        <w:tabs>
          <w:tab w:val="left" w:pos="142"/>
        </w:tabs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</w:t>
      </w:r>
      <w:r w:rsidR="00BB436A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</w:t>
      </w:r>
      <w:r w:rsidR="00C80458"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საკონკურსო განაცხადების შესაფასებლად, კომისია შემდეგი კრიტერიუმებით</w:t>
      </w:r>
      <w:r w:rsidR="00BB436A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B436A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   </w:t>
      </w:r>
    </w:p>
    <w:p w14:paraId="5C3A8BEA" w14:textId="7DB117A3" w:rsidR="00BB436A" w:rsidRDefault="00BB436A" w:rsidP="003A2908">
      <w:pPr>
        <w:tabs>
          <w:tab w:val="left" w:pos="142"/>
        </w:tabs>
        <w:spacing w:line="240" w:lineRule="auto"/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ხელმძღვანელობს: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  </w:t>
      </w:r>
    </w:p>
    <w:p w14:paraId="2331E8E4" w14:textId="41C61240" w:rsidR="00C80458" w:rsidRDefault="00C80458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ა) კონკურსის მიზნებთან, ამოცანებთან და პირობებთან შესაბამისობა; ბ) პროექტის დამაჯერებელი და ფაქტებით გამყარებული დასაბუთება; გ) პროექტის შედეგზე ორიენტირებული და შესრულებადი სამოქმედო გეგმის არსებობა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; 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დ) მოსალოდნელი შედეგების მასშტაბი;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ე) გენდერული ანალიზი, პროექტის აქტივობებსა და გადაწყვეტილების მიღების პროცესში ქალების ჩართულობის და პროექტის შედეგებზე მათი  წვდომის დასასაბუთებლად;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ru-RU"/>
        </w:rPr>
        <w:t>ვ) ბიუჯეტის ხარჯთეფექტურობა; ზ) პროექტის შედეგების მდგრადობა</w:t>
      </w:r>
      <w:r w:rsidRPr="00C8045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14:paraId="1744B990" w14:textId="77777777" w:rsidR="00FB559F" w:rsidRPr="00BB436A" w:rsidRDefault="00FB559F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</w:p>
    <w:p w14:paraId="002960DE" w14:textId="77777777" w:rsidR="00FB078B" w:rsidRPr="00FB078B" w:rsidRDefault="00FB078B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FB078B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lastRenderedPageBreak/>
        <w:t xml:space="preserve">გამარჯვებულმა უნდა წარმოადგინოს: </w:t>
      </w:r>
    </w:p>
    <w:p w14:paraId="7311F110" w14:textId="428F7B97" w:rsidR="00FB078B" w:rsidRPr="00FB078B" w:rsidRDefault="00FB078B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1. ბიზნეს იდეის, ბიზნეს-გეგმის პროექტი; 2. </w:t>
      </w:r>
      <w:r w:rsidR="00FB559F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საქართველოს 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პირადობის დამადასტურებელი მოწმობის ასლი</w:t>
      </w:r>
      <w:r w:rsidR="00D2542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; 3.საბანკო რეკვიზიტები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; 4. ცნობა, რომ არ გააჩნია ვადაგადაცილებული დავალიანება ან ანგარიშზე ყადაღა იმ ბანკიდან,  </w:t>
      </w:r>
      <w:r w:rsidR="003F794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საიდანაც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წარმოადგენს  ანგარიშის  </w:t>
      </w:r>
      <w:r w:rsidR="00381405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ნომერს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; 5. ამონაწერი სამეწარმეო რეესტრიდან გამარჯვების შემთხვევაში;</w:t>
      </w:r>
      <w:r w:rsidR="003F7948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6. </w:t>
      </w:r>
      <w:r w:rsidRPr="00FB078B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ქალთა ჯგუფის მონაწილეობის შემთხვევაში  − ჯგუფის წევრთა თანხმობები, რომელიც დამოწმებული უნდა იყოს ნოტარიული წესით ან/და ხელმოწერილი კომისიის მდივნის თანდასწრებით.</w:t>
      </w:r>
    </w:p>
    <w:p w14:paraId="43E108C1" w14:textId="07F14924" w:rsidR="0015665A" w:rsidRPr="00C85B58" w:rsidRDefault="00390054" w:rsidP="0058100C">
      <w:pPr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 xml:space="preserve">               </w:t>
      </w:r>
      <w:r w:rsidR="0058100C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="00E064F2">
        <w:rPr>
          <w:rFonts w:ascii="Sylfaen" w:hAnsi="Sylfaen"/>
          <w:b/>
          <w:sz w:val="24"/>
          <w:szCs w:val="24"/>
        </w:rPr>
        <w:t xml:space="preserve">     </w:t>
      </w:r>
      <w:r w:rsidR="0058100C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15665A" w:rsidRPr="00C85B58">
        <w:rPr>
          <w:rFonts w:ascii="Sylfaen" w:hAnsi="Sylfaen"/>
          <w:b/>
          <w:sz w:val="24"/>
          <w:szCs w:val="24"/>
          <w:lang w:val="ka-GE"/>
        </w:rPr>
        <w:t xml:space="preserve">აქტივობათა გეგმა/გრაფიკი </w:t>
      </w:r>
    </w:p>
    <w:tbl>
      <w:tblPr>
        <w:tblW w:w="10163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10163"/>
      </w:tblGrid>
      <w:tr w:rsidR="00A31A8C" w:rsidRPr="00C85B58" w14:paraId="05C00D07" w14:textId="77777777" w:rsidTr="00A31A8C">
        <w:trPr>
          <w:trHeight w:val="42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3947" w14:textId="77777777" w:rsidR="00A31A8C" w:rsidRPr="00C85B58" w:rsidRDefault="00A31A8C" w:rsidP="00A31A8C">
            <w:pPr>
              <w:tabs>
                <w:tab w:val="left" w:pos="142"/>
              </w:tabs>
              <w:jc w:val="both"/>
              <w:rPr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აქტივობების ჩამონათვალი</w:t>
            </w:r>
          </w:p>
        </w:tc>
      </w:tr>
      <w:tr w:rsidR="00A31A8C" w:rsidRPr="00C85B58" w14:paraId="538A4745" w14:textId="77777777" w:rsidTr="00621FC3">
        <w:trPr>
          <w:trHeight w:val="145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144F" w14:textId="1D249369" w:rsidR="00A31A8C" w:rsidRPr="00C85B58" w:rsidRDefault="00A31A8C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პროგრამის განსახორციელებლად  სამუშაო კომისიის შექმნა, დებულების, სამოქმედო გეგმის,  სამუშაო ფორმების: ბიზნეს-იდეის, ბიზნეს-გეგმის, ბიზნეს იდეის შეფასების, ბიზნეს გეგმის  და გასაუბრების შეფასების, მონიტორინგის, შუალედური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>ანგარიშის ფრმების დამტკიცება.</w:t>
            </w:r>
          </w:p>
        </w:tc>
      </w:tr>
      <w:tr w:rsidR="00A31A8C" w:rsidRPr="00C85B58" w14:paraId="498C3778" w14:textId="77777777" w:rsidTr="00621FC3">
        <w:trPr>
          <w:trHeight w:val="1333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888E" w14:textId="490E2931" w:rsidR="00A31A8C" w:rsidRPr="00C85B58" w:rsidRDefault="00A31A8C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>პროგრამის ,,ქალთა სოციალურ-ეკონომიკური გაძლიერების“ ფარგლებში  საინფორმაციო კამპანიის განხორცილება,  ფლაიერების გავრცელება ადმინისტრაციული ერთეულის სოფლებში, ვიდეორგოლის შექმნა, სხვადასხვა სოციალურ ქსელებში ინფორმაციის განთავსება, პრეზენტაციის მომზადება.</w:t>
            </w:r>
          </w:p>
        </w:tc>
      </w:tr>
      <w:tr w:rsidR="00A31A8C" w:rsidRPr="00C85B58" w14:paraId="6AA165D3" w14:textId="77777777" w:rsidTr="00A31A8C">
        <w:trPr>
          <w:trHeight w:val="1038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955C" w14:textId="77777777" w:rsidR="004C7BE8" w:rsidRDefault="00A31A8C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2042C">
              <w:rPr>
                <w:rFonts w:ascii="Sylfaen" w:hAnsi="Sylfaen"/>
                <w:b/>
                <w:sz w:val="24"/>
                <w:szCs w:val="24"/>
                <w:lang w:val="ka-GE"/>
              </w:rPr>
              <w:t>ტრენინგი თემაზე:</w:t>
            </w: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14:paraId="15D2EBA2" w14:textId="6142111A" w:rsidR="00586EE5" w:rsidRDefault="004C7BE8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1.</w:t>
            </w:r>
            <w:r w:rsidR="00586EE5" w:rsidRPr="00586EE5">
              <w:rPr>
                <w:rFonts w:ascii="Sylfaen" w:hAnsi="Sylfaen"/>
                <w:sz w:val="24"/>
                <w:szCs w:val="24"/>
              </w:rPr>
              <w:t xml:space="preserve">ბიზნეს </w:t>
            </w:r>
            <w:proofErr w:type="gramStart"/>
            <w:r w:rsidR="00586EE5" w:rsidRPr="00586EE5">
              <w:rPr>
                <w:rFonts w:ascii="Sylfaen" w:hAnsi="Sylfaen"/>
                <w:sz w:val="24"/>
                <w:szCs w:val="24"/>
              </w:rPr>
              <w:t>პროექტების</w:t>
            </w:r>
            <w:proofErr w:type="gramEnd"/>
            <w:r w:rsidR="00586EE5" w:rsidRPr="00586EE5">
              <w:rPr>
                <w:rFonts w:ascii="Sylfaen" w:hAnsi="Sylfaen"/>
                <w:sz w:val="24"/>
                <w:szCs w:val="24"/>
              </w:rPr>
              <w:t xml:space="preserve"> წერა, ფონდების მოძიება და მისი მნიშვნელობა ქალთა სოციალურ- ეკონომიკური გაძლიერების მიმართულებით, მოსახლეობის ცნობიერების  დონის ამაღლება ბიზნეს სერვისებსა და მეწარმეობაზე.</w:t>
            </w:r>
          </w:p>
          <w:p w14:paraId="3E96F85A" w14:textId="01B26EE9" w:rsidR="004C7BE8" w:rsidRPr="004C7BE8" w:rsidRDefault="004C7BE8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C7BE8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C7BE8">
              <w:rPr>
                <w:rFonts w:ascii="Sylfaen" w:hAnsi="Sylfaen"/>
                <w:sz w:val="24"/>
                <w:szCs w:val="24"/>
                <w:lang w:val="ka-GE"/>
              </w:rPr>
              <w:t xml:space="preserve">მეწარმეობის განვითარების </w:t>
            </w:r>
            <w:r w:rsidR="0007346D">
              <w:rPr>
                <w:rFonts w:ascii="Sylfaen" w:hAnsi="Sylfaen"/>
                <w:sz w:val="24"/>
                <w:szCs w:val="24"/>
                <w:lang w:val="ka-GE"/>
              </w:rPr>
              <w:t>ხელშეწყობა</w:t>
            </w:r>
            <w:r w:rsidRPr="004C7BE8">
              <w:rPr>
                <w:rFonts w:ascii="Sylfaen" w:hAnsi="Sylfaen"/>
                <w:sz w:val="24"/>
                <w:szCs w:val="24"/>
                <w:lang w:val="ka-GE"/>
              </w:rPr>
              <w:t>,  სოფლად მცხოვრებ ფერმერთა ახალი სამუშაო ადგილების შექმნისთვის შესაბამისი პირობების უზრუნველყოფა, სამეწარმეო საქმიანობის განვითარება, მოსახლეობის ცხოვრების დონის გაუმჯობესება და სოციალურად მუდმივი ზრდის უზრუნველყოფა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4C7BE8">
              <w:rPr>
                <w:rFonts w:ascii="Sylfaen" w:hAnsi="Sylfaen"/>
                <w:b/>
                <w:sz w:val="24"/>
                <w:szCs w:val="24"/>
                <w:lang w:val="ka-GE"/>
              </w:rPr>
              <w:t>შედეგი:</w:t>
            </w:r>
            <w:r w:rsidRPr="004C7BE8">
              <w:rPr>
                <w:rFonts w:ascii="Sylfaen" w:hAnsi="Sylfaen"/>
                <w:sz w:val="24"/>
                <w:szCs w:val="24"/>
                <w:lang w:val="ka-GE"/>
              </w:rPr>
              <w:t xml:space="preserve"> მოსახლეობის გააქტიურება, ქალთა ჩართულობა საზოგადოებრივ ცხოვრებაში. გენდერული ნიშნით დისკრიმინაციის აღმოფხვრა.</w:t>
            </w:r>
          </w:p>
          <w:p w14:paraId="307FF591" w14:textId="39E7B0C5" w:rsidR="00D75083" w:rsidRDefault="004C7BE8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2.</w:t>
            </w:r>
            <w:r w:rsidR="0056708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ტრენინგი: </w:t>
            </w:r>
            <w:r w:rsidR="00E2042C" w:rsidRPr="00E2042C">
              <w:rPr>
                <w:rFonts w:ascii="Sylfaen" w:hAnsi="Sylfaen"/>
                <w:sz w:val="24"/>
                <w:szCs w:val="24"/>
              </w:rPr>
              <w:t xml:space="preserve">მუნიციპალიტეტში მცხოვრებ ქალთა სამეწარმეო უნარების განვითარება.                                    </w:t>
            </w:r>
            <w:proofErr w:type="gramStart"/>
            <w:r w:rsidR="00E2042C" w:rsidRPr="004C7BE8">
              <w:rPr>
                <w:rFonts w:ascii="Sylfaen" w:hAnsi="Sylfaen"/>
                <w:b/>
                <w:sz w:val="24"/>
                <w:szCs w:val="24"/>
              </w:rPr>
              <w:t>გასვლითი</w:t>
            </w:r>
            <w:proofErr w:type="gramEnd"/>
            <w:r w:rsidR="00E2042C" w:rsidRPr="004C7BE8">
              <w:rPr>
                <w:rFonts w:ascii="Sylfaen" w:hAnsi="Sylfaen"/>
                <w:b/>
                <w:sz w:val="24"/>
                <w:szCs w:val="24"/>
              </w:rPr>
              <w:t xml:space="preserve"> სასწავლო-პრაქტიკული ვიზიტები</w:t>
            </w:r>
            <w:r w:rsidR="00E2042C" w:rsidRPr="00E2042C">
              <w:rPr>
                <w:rFonts w:ascii="Sylfaen" w:hAnsi="Sylfaen"/>
                <w:sz w:val="24"/>
                <w:szCs w:val="24"/>
              </w:rPr>
              <w:t xml:space="preserve"> კონკრეტული ბიზნესის სანახავად  საწარმოებში</w:t>
            </w:r>
            <w:r w:rsidR="006516A4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="00E2042C" w:rsidRPr="00E2042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75083" w:rsidRPr="00D75083">
              <w:rPr>
                <w:rFonts w:ascii="Sylfaen" w:hAnsi="Sylfaen"/>
                <w:sz w:val="24"/>
                <w:szCs w:val="24"/>
              </w:rPr>
              <w:t xml:space="preserve">8 </w:t>
            </w:r>
            <w:proofErr w:type="gramStart"/>
            <w:r w:rsidR="00D75083" w:rsidRPr="00D75083">
              <w:rPr>
                <w:rFonts w:ascii="Sylfaen" w:hAnsi="Sylfaen"/>
                <w:sz w:val="24"/>
                <w:szCs w:val="24"/>
              </w:rPr>
              <w:t>ნოემბერიდან  14</w:t>
            </w:r>
            <w:proofErr w:type="gramEnd"/>
            <w:r w:rsidR="00D75083" w:rsidRPr="00D75083">
              <w:rPr>
                <w:rFonts w:ascii="Sylfaen" w:hAnsi="Sylfaen"/>
                <w:sz w:val="24"/>
                <w:szCs w:val="24"/>
              </w:rPr>
              <w:t xml:space="preserve"> ნოემბრის ჩათვლით, მსოფლიო მეწარმეობის კვირეულს აღნიშნავს!                                                            </w:t>
            </w:r>
          </w:p>
          <w:p w14:paraId="37DE97B5" w14:textId="77777777" w:rsidR="00D75083" w:rsidRDefault="00D75083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750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gramStart"/>
            <w:r w:rsidRPr="00D75083">
              <w:rPr>
                <w:rFonts w:ascii="Sylfaen" w:hAnsi="Sylfaen"/>
                <w:sz w:val="24"/>
                <w:szCs w:val="24"/>
              </w:rPr>
              <w:t>შუახევში</w:t>
            </w:r>
            <w:proofErr w:type="gramEnd"/>
            <w:r w:rsidRPr="00D75083">
              <w:rPr>
                <w:rFonts w:ascii="Sylfaen" w:hAnsi="Sylfaen"/>
                <w:sz w:val="24"/>
                <w:szCs w:val="24"/>
              </w:rPr>
              <w:t xml:space="preserve"> მცხოვრები მეწარმე ქალები აჭარის რეგიონში არსებულ წარმატებულ საწარმოებს ეწვივნენ, ადგილზე გაეცნობიან წარმოების პროცესს და მიიღებენ  პრაქტიკულ </w:t>
            </w:r>
            <w:r w:rsidRPr="00D75083">
              <w:rPr>
                <w:rFonts w:ascii="Sylfaen" w:hAnsi="Sylfaen"/>
                <w:sz w:val="24"/>
                <w:szCs w:val="24"/>
              </w:rPr>
              <w:lastRenderedPageBreak/>
              <w:t xml:space="preserve">გამოცდილებს.                                                              </w:t>
            </w:r>
          </w:p>
          <w:p w14:paraId="4E8F9B88" w14:textId="716ED6D7" w:rsidR="00E064F2" w:rsidRPr="00E064F2" w:rsidRDefault="00D75083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D75083">
              <w:rPr>
                <w:rFonts w:ascii="Sylfaen" w:hAnsi="Sylfaen"/>
                <w:sz w:val="24"/>
                <w:szCs w:val="24"/>
              </w:rPr>
              <w:t>შედეგი</w:t>
            </w:r>
            <w:proofErr w:type="gramEnd"/>
            <w:r w:rsidRPr="00D75083">
              <w:rPr>
                <w:rFonts w:ascii="Sylfaen" w:hAnsi="Sylfaen"/>
                <w:sz w:val="24"/>
                <w:szCs w:val="24"/>
              </w:rPr>
              <w:t>: ქალთა ურთიერთობების გაღრმავება, ახალი კონტაქტების შეძენა, მცირე და საშუალო ბიზნესის ხელშეწყობის პროექტებში ქალთა მეწარმეობის გაზრდა და მათი ეკონომიკური გაძლიერებაა.</w:t>
            </w:r>
          </w:p>
          <w:p w14:paraId="4EE1281E" w14:textId="0FFE6A41" w:rsidR="00A31A8C" w:rsidRPr="00C85B58" w:rsidRDefault="00A31A8C" w:rsidP="009C793B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>აღნიშნულ თემასთან დაკავშირებით კვალიფიცირებული ტრენერის მოწვევა.</w:t>
            </w:r>
          </w:p>
        </w:tc>
      </w:tr>
      <w:tr w:rsidR="00A31A8C" w:rsidRPr="00C85B58" w14:paraId="79C00484" w14:textId="77777777" w:rsidTr="00A31A8C">
        <w:trPr>
          <w:trHeight w:val="34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C56C" w14:textId="1CD0AF87" w:rsidR="00A31A8C" w:rsidRPr="00C85B58" w:rsidRDefault="00A31A8C" w:rsidP="009C793B">
            <w:pPr>
              <w:tabs>
                <w:tab w:val="left" w:pos="142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 </w:t>
            </w:r>
            <w:r w:rsidRPr="00C85B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პირველი ეტაპი</w:t>
            </w: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კონკურსის გამოცხადება, 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ქალთა და ქალთა საინიციატივო ჯგუფების მიერ</w:t>
            </w: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ბიზნეს-იდეების წარდგენა,   სამუშაო კომისიის მიერ  წარმოდგენილი ბიზნეს-იდეების შეფასება და  მეორე ეტაპზე გადასული კონკურსანტების გამოვლენა.</w:t>
            </w:r>
          </w:p>
        </w:tc>
      </w:tr>
      <w:tr w:rsidR="00A31A8C" w:rsidRPr="00C85B58" w14:paraId="6EF01281" w14:textId="77777777" w:rsidTr="00A31A8C">
        <w:trPr>
          <w:trHeight w:val="504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3BD1" w14:textId="610E232A" w:rsidR="00A31A8C" w:rsidRPr="00C85B58" w:rsidRDefault="00A31A8C" w:rsidP="0058100C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მეორე ეტაპი</w:t>
            </w: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ბიზნეს-გეგმის წარდგენა, შეფასება და მესამე ეტაპზე გადასული კონკურსანტების გამოვლენა.</w:t>
            </w:r>
          </w:p>
        </w:tc>
      </w:tr>
      <w:tr w:rsidR="00A31A8C" w:rsidRPr="00C85B58" w14:paraId="59ED42F9" w14:textId="77777777" w:rsidTr="00A31A8C">
        <w:trPr>
          <w:trHeight w:val="34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CBAA" w14:textId="0CB13764" w:rsidR="00A31A8C" w:rsidRPr="00C85B58" w:rsidRDefault="00A31A8C" w:rsidP="0058100C">
            <w:pPr>
              <w:tabs>
                <w:tab w:val="left" w:pos="142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მესამე ეტაპი</w:t>
            </w: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პროგრამაში მონაწილე კოკურსანტებთან გასაუბრება </w:t>
            </w:r>
          </w:p>
        </w:tc>
      </w:tr>
      <w:tr w:rsidR="00A31A8C" w:rsidRPr="00C85B58" w14:paraId="7CBCF8BA" w14:textId="77777777" w:rsidTr="00A31A8C">
        <w:trPr>
          <w:trHeight w:val="34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38E6" w14:textId="05A69F45" w:rsidR="00A31A8C" w:rsidRPr="00C85B58" w:rsidRDefault="00A31A8C" w:rsidP="0058100C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მეოთხე ეტაპი</w:t>
            </w: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ბიზნეს იდეის განხორციელების ადგილზე ვიზიტი</w:t>
            </w:r>
          </w:p>
        </w:tc>
      </w:tr>
      <w:tr w:rsidR="00A31A8C" w:rsidRPr="00C85B58" w14:paraId="2291A5A2" w14:textId="77777777" w:rsidTr="00A31A8C">
        <w:trPr>
          <w:trHeight w:val="34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D197" w14:textId="41924679" w:rsidR="00A31A8C" w:rsidRPr="00C85B58" w:rsidRDefault="00A31A8C" w:rsidP="0058100C">
            <w:pPr>
              <w:tabs>
                <w:tab w:val="left" w:pos="142"/>
                <w:tab w:val="left" w:pos="6298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>გამარჯვებული კონკურსანტის გამოვლენა, ხელშეკრულების გაფორმება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>დაფინანსება.</w:t>
            </w:r>
          </w:p>
          <w:p w14:paraId="789EE5C9" w14:textId="54F771DA" w:rsidR="00A31A8C" w:rsidRPr="00C85B58" w:rsidRDefault="00A31A8C" w:rsidP="0058100C">
            <w:pPr>
              <w:tabs>
                <w:tab w:val="left" w:pos="142"/>
                <w:tab w:val="left" w:pos="6298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 w:cs="Sylfaen"/>
                <w:sz w:val="24"/>
                <w:szCs w:val="24"/>
                <w:lang w:val="ka-GE"/>
              </w:rPr>
              <w:t>ბენეფიციარის მიერ პროექტის (ბიზნეს-იდეის) სისრულეში მოყვანა.</w:t>
            </w:r>
          </w:p>
        </w:tc>
      </w:tr>
      <w:tr w:rsidR="00A31A8C" w:rsidRPr="00C85B58" w14:paraId="2C775C8E" w14:textId="77777777" w:rsidTr="00A31A8C">
        <w:trPr>
          <w:trHeight w:val="342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D29A" w14:textId="77777777" w:rsidR="00A31A8C" w:rsidRPr="00C85B58" w:rsidRDefault="00A31A8C" w:rsidP="0058100C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 xml:space="preserve">პროექტის შედეგების შესახებ საბოლოო პრეზენტაცია </w:t>
            </w:r>
          </w:p>
        </w:tc>
      </w:tr>
    </w:tbl>
    <w:p w14:paraId="64E1EA20" w14:textId="743D3391" w:rsidR="000F7E7B" w:rsidRPr="00546441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546441">
        <w:rPr>
          <w:rFonts w:ascii="Sylfaen" w:hAnsi="Sylfaen" w:cs="Sylfaen"/>
          <w:b/>
          <w:color w:val="000000" w:themeColor="text1"/>
          <w:sz w:val="24"/>
          <w:szCs w:val="24"/>
          <w:shd w:val="clear" w:color="auto" w:fill="FFFFFF"/>
          <w:lang w:val="ka-GE"/>
        </w:rPr>
        <w:t>პროგრამის</w:t>
      </w:r>
      <w:r w:rsidRPr="00546441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დასაბუთება ან/და ნორმატიული აქტი რომლის </w:t>
      </w:r>
    </w:p>
    <w:p w14:paraId="49DFBE04" w14:textId="77777777" w:rsidR="000F7E7B" w:rsidRPr="00546441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546441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საფუძველზე დგება პროგრამა.</w:t>
      </w:r>
    </w:p>
    <w:p w14:paraId="27898AFA" w14:textId="77777777" w:rsidR="000F7E7B" w:rsidRPr="00546441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546441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ადგილობრივი ნორმატიული აქტები:</w:t>
      </w:r>
    </w:p>
    <w:p w14:paraId="42932E2E" w14:textId="77777777" w:rsidR="00AA4763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1. საქართველოს კონსტიტუცია;</w:t>
      </w:r>
      <w:r w:rsidR="00AA476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</w:t>
      </w:r>
      <w:r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2. ადგილობრივი თვითმართველობის კოდექსი;</w:t>
      </w:r>
      <w:r w:rsidR="00AA476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</w:p>
    <w:p w14:paraId="6CC3350F" w14:textId="77777777" w:rsidR="00AA4763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3. „გენდერული თანასწორობის შესახებ“ საქართველოს კანონი;</w:t>
      </w:r>
      <w:r w:rsidR="00AA476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4. </w:t>
      </w:r>
      <w:r w:rsidRPr="00546441">
        <w:rPr>
          <w:rFonts w:ascii="Sylfaen" w:hAnsi="Sylfaen"/>
          <w:sz w:val="24"/>
          <w:szCs w:val="24"/>
          <w:lang w:val="ka-GE"/>
        </w:rPr>
        <w:t xml:space="preserve">შუახევის </w:t>
      </w:r>
      <w:r w:rsidRPr="00546441">
        <w:rPr>
          <w:rFonts w:ascii="Sylfaen" w:hAnsi="Sylfaen"/>
          <w:sz w:val="24"/>
          <w:szCs w:val="24"/>
        </w:rPr>
        <w:t>მუ</w:t>
      </w:r>
      <w:r w:rsidRPr="00546441">
        <w:rPr>
          <w:rFonts w:ascii="Sylfaen" w:hAnsi="Sylfaen"/>
          <w:sz w:val="24"/>
          <w:szCs w:val="24"/>
          <w:lang w:val="ka-GE"/>
        </w:rPr>
        <w:t xml:space="preserve">ნიციპალური </w:t>
      </w:r>
      <w:r w:rsidR="00AA4763">
        <w:rPr>
          <w:rFonts w:ascii="Sylfaen" w:hAnsi="Sylfaen"/>
          <w:sz w:val="24"/>
          <w:szCs w:val="24"/>
          <w:lang w:val="ka-GE"/>
        </w:rPr>
        <w:t xml:space="preserve">  </w:t>
      </w:r>
    </w:p>
    <w:p w14:paraId="26F4015C" w14:textId="17D76C46" w:rsidR="000F7E7B" w:rsidRPr="00AA4763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proofErr w:type="gramStart"/>
      <w:r w:rsidRPr="00546441">
        <w:rPr>
          <w:rFonts w:ascii="Sylfaen" w:hAnsi="Sylfaen"/>
          <w:sz w:val="24"/>
          <w:szCs w:val="24"/>
        </w:rPr>
        <w:t>გენდერული</w:t>
      </w:r>
      <w:proofErr w:type="gramEnd"/>
      <w:r w:rsidRPr="00546441">
        <w:rPr>
          <w:rFonts w:ascii="Sylfaen" w:hAnsi="Sylfaen"/>
          <w:sz w:val="24"/>
          <w:szCs w:val="24"/>
        </w:rPr>
        <w:t xml:space="preserve"> თანასწორობის</w:t>
      </w:r>
      <w:r w:rsidRPr="00546441">
        <w:rPr>
          <w:rFonts w:ascii="Sylfaen" w:hAnsi="Sylfaen"/>
          <w:sz w:val="24"/>
          <w:szCs w:val="24"/>
          <w:lang w:val="ka-GE"/>
        </w:rPr>
        <w:t xml:space="preserve"> საბჭოს</w:t>
      </w:r>
      <w:r w:rsidRPr="00546441">
        <w:rPr>
          <w:rFonts w:ascii="Sylfaen" w:hAnsi="Sylfaen"/>
          <w:sz w:val="24"/>
          <w:szCs w:val="24"/>
        </w:rPr>
        <w:t xml:space="preserve"> </w:t>
      </w:r>
      <w:r w:rsidRPr="00546441">
        <w:rPr>
          <w:rFonts w:ascii="Sylfaen" w:hAnsi="Sylfaen"/>
          <w:sz w:val="24"/>
          <w:szCs w:val="24"/>
          <w:lang w:val="ka-GE"/>
        </w:rPr>
        <w:t>სამოქმედო</w:t>
      </w:r>
      <w:r w:rsidR="00AA4763">
        <w:rPr>
          <w:rFonts w:ascii="Sylfaen" w:hAnsi="Sylfaen"/>
          <w:sz w:val="24"/>
          <w:szCs w:val="24"/>
          <w:lang w:val="ka-GE"/>
        </w:rPr>
        <w:t xml:space="preserve"> </w:t>
      </w:r>
      <w:r w:rsidRPr="00546441">
        <w:rPr>
          <w:rFonts w:ascii="Sylfaen" w:hAnsi="Sylfaen"/>
          <w:sz w:val="24"/>
          <w:szCs w:val="24"/>
          <w:lang w:val="ka-GE"/>
        </w:rPr>
        <w:t xml:space="preserve"> გეგმა</w:t>
      </w:r>
      <w:r w:rsidRPr="00546441">
        <w:rPr>
          <w:rFonts w:ascii="Sylfaen" w:hAnsi="Sylfaen"/>
          <w:sz w:val="24"/>
          <w:szCs w:val="24"/>
        </w:rPr>
        <w:t>.</w:t>
      </w:r>
    </w:p>
    <w:p w14:paraId="79E4F505" w14:textId="77777777" w:rsidR="000F7E7B" w:rsidRPr="00546441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546441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საერთაშორისო ვალდებულებები და კონვენციები:</w:t>
      </w:r>
    </w:p>
    <w:p w14:paraId="4DB8FCC1" w14:textId="77777777" w:rsidR="00AA4763" w:rsidRDefault="00AA4763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1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გაეროს კონვენცია ქალთა მიმართ ყველა ფორმის დისკრიმინაციის 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აღმოფხვრის შესახებ 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  </w:t>
      </w:r>
    </w:p>
    <w:p w14:paraId="43688C64" w14:textId="77777777" w:rsidR="00AA4763" w:rsidRDefault="00AA4763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  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>CEDAW (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სიდო კონვენცია)</w:t>
      </w:r>
      <w:r w:rsidR="000F7E7B" w:rsidRPr="00546441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>;</w:t>
      </w: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</w:p>
    <w:p w14:paraId="19F75FF7" w14:textId="31184ECD" w:rsidR="00AA4763" w:rsidRDefault="00AA4763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2. </w:t>
      </w:r>
      <w:proofErr w:type="gramStart"/>
      <w:r w:rsidR="000F7E7B" w:rsidRPr="00546441">
        <w:rPr>
          <w:rFonts w:ascii="Sylfaen" w:hAnsi="Sylfaen" w:cs="BPG Arial"/>
          <w:color w:val="000000" w:themeColor="text1"/>
          <w:sz w:val="24"/>
          <w:szCs w:val="24"/>
        </w:rPr>
        <w:t>ევროკავშირთან</w:t>
      </w:r>
      <w:proofErr w:type="gramEnd"/>
      <w:r w:rsidR="000F7E7B" w:rsidRPr="00546441">
        <w:rPr>
          <w:rFonts w:ascii="Sylfaen" w:hAnsi="Sylfaen" w:cs="BPG Arial"/>
          <w:color w:val="000000" w:themeColor="text1"/>
          <w:sz w:val="24"/>
          <w:szCs w:val="24"/>
        </w:rPr>
        <w:t xml:space="preserve"> ასოცირების შესახებ   შეთანხმება</w:t>
      </w:r>
    </w:p>
    <w:p w14:paraId="5706490C" w14:textId="42293F27" w:rsidR="000F7E7B" w:rsidRPr="00AA4763" w:rsidRDefault="000F7E7B" w:rsidP="003A2908">
      <w:pPr>
        <w:tabs>
          <w:tab w:val="left" w:pos="142"/>
        </w:tabs>
        <w:ind w:left="426"/>
        <w:jc w:val="both"/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</w:pPr>
      <w:r w:rsidRPr="00546441">
        <w:rPr>
          <w:rFonts w:ascii="Sylfaen" w:hAnsi="Sylfaen" w:cs="BPG Arial"/>
          <w:color w:val="000000" w:themeColor="text1"/>
          <w:sz w:val="24"/>
          <w:szCs w:val="24"/>
          <w:lang w:val="ka-GE"/>
        </w:rPr>
        <w:t>[2014 წელს საქართველომ ხელი მოაწერა ევროკავშირთან ასოცირების შესახებ შეთანხმებას, რომლის ერთ-ერთი პუნქტით ხელისუფლებას, ქალთა უფლებრივი მდგომარეობის გაუმჯობესებასა და მმართველობით რგოლში ქალთა როლის გაზრდას ავალდებულებს];</w:t>
      </w:r>
    </w:p>
    <w:p w14:paraId="66AE2526" w14:textId="1EDA205D" w:rsidR="001B3152" w:rsidRPr="00D10B98" w:rsidRDefault="00AA4763" w:rsidP="003A2908">
      <w:pPr>
        <w:tabs>
          <w:tab w:val="left" w:pos="142"/>
        </w:tabs>
        <w:ind w:left="426"/>
        <w:jc w:val="both"/>
        <w:rPr>
          <w:rFonts w:ascii="Sylfaen" w:hAnsi="Sylfaen"/>
          <w:bCs/>
          <w:color w:val="333333"/>
          <w:sz w:val="24"/>
          <w:szCs w:val="24"/>
          <w:lang w:val="ka-GE"/>
        </w:rPr>
      </w:pPr>
      <w:r>
        <w:rPr>
          <w:rFonts w:ascii="Sylfaen" w:hAnsi="Sylfaen" w:cs="BPG Arial"/>
          <w:color w:val="000000" w:themeColor="text1"/>
          <w:sz w:val="24"/>
          <w:szCs w:val="24"/>
          <w:lang w:val="ka-GE"/>
        </w:rPr>
        <w:lastRenderedPageBreak/>
        <w:t>3</w:t>
      </w:r>
      <w:r w:rsidRPr="00AA4763">
        <w:rPr>
          <w:rFonts w:ascii="Sylfaen" w:hAnsi="Sylfaen" w:cs="BPG Arial"/>
          <w:color w:val="000000" w:themeColor="text1"/>
          <w:sz w:val="24"/>
          <w:szCs w:val="24"/>
          <w:lang w:val="ka-GE"/>
        </w:rPr>
        <w:t>.</w:t>
      </w:r>
      <w:r w:rsidR="000B5DF6">
        <w:rPr>
          <w:rFonts w:ascii="Sylfaen" w:hAnsi="Sylfaen" w:cs="BPG Arial"/>
          <w:color w:val="000000" w:themeColor="text1"/>
          <w:sz w:val="24"/>
          <w:szCs w:val="24"/>
          <w:lang w:val="ka-GE"/>
        </w:rPr>
        <w:t xml:space="preserve"> </w:t>
      </w:r>
      <w:proofErr w:type="gramStart"/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</w:rPr>
        <w:t>ევროსაბჭოს</w:t>
      </w:r>
      <w:proofErr w:type="gramEnd"/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</w:rPr>
        <w:t xml:space="preserve"> კონვენცი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  <w:lang w:val="ka-GE"/>
        </w:rPr>
        <w:t>ა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</w:rPr>
        <w:t xml:space="preserve"> ,,ქალთა მიმართ ძალადობის და ოჯახში ძალადობის პრევენციისა და აღკვეთის შესახებ“ (იგივე სტამბულის კონვენცი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  <w:lang w:val="ka-GE"/>
        </w:rPr>
        <w:t>ა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</w:rPr>
        <w:t>)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  <w:lang w:val="ka-GE"/>
        </w:rPr>
        <w:t>,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</w:rPr>
        <w:t xml:space="preserve"> </w:t>
      </w:r>
      <w:r w:rsidR="000F7E7B" w:rsidRPr="00AA4763">
        <w:rPr>
          <w:rStyle w:val="a6"/>
          <w:rFonts w:ascii="Sylfaen" w:hAnsi="Sylfaen"/>
          <w:b w:val="0"/>
          <w:color w:val="000000" w:themeColor="text1"/>
          <w:sz w:val="24"/>
          <w:szCs w:val="24"/>
          <w:lang w:val="ka-GE"/>
        </w:rPr>
        <w:t xml:space="preserve"> რომლის რატიფიცირება, საქართველომ </w:t>
      </w:r>
      <w:r w:rsidR="000F7E7B" w:rsidRPr="00AA4763">
        <w:rPr>
          <w:rFonts w:ascii="Sylfaen" w:hAnsi="Sylfaen"/>
          <w:color w:val="000000" w:themeColor="text1"/>
          <w:sz w:val="24"/>
          <w:szCs w:val="24"/>
        </w:rPr>
        <w:t>2017 წელს  მოახდინა</w:t>
      </w:r>
      <w:r w:rsidR="000F7E7B" w:rsidRPr="00AA4763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64273169" w14:textId="77777777" w:rsidR="00D1210E" w:rsidRPr="00C85B58" w:rsidRDefault="0015665A" w:rsidP="003A2908">
      <w:pPr>
        <w:pStyle w:val="a3"/>
        <w:numPr>
          <w:ilvl w:val="0"/>
          <w:numId w:val="4"/>
        </w:numPr>
        <w:tabs>
          <w:tab w:val="left" w:pos="142"/>
        </w:tabs>
        <w:ind w:left="426" w:firstLine="0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</w:p>
    <w:p w14:paraId="2D92B7B4" w14:textId="778E94E7" w:rsidR="00965814" w:rsidRPr="00C85B58" w:rsidRDefault="000233D0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  <w:r w:rsidRPr="00C85B58">
        <w:rPr>
          <w:rFonts w:ascii="Sylfaen" w:hAnsi="Sylfaen" w:cs="Sylfaen"/>
          <w:sz w:val="24"/>
          <w:szCs w:val="24"/>
          <w:lang w:val="ka-GE"/>
        </w:rPr>
        <w:t>-</w:t>
      </w:r>
      <w:r w:rsidR="00961AB2" w:rsidRPr="00C85B58">
        <w:rPr>
          <w:rFonts w:ascii="Sylfaen" w:hAnsi="Sylfaen" w:cs="Sylfaen"/>
          <w:sz w:val="24"/>
          <w:szCs w:val="24"/>
          <w:lang w:val="ka-GE"/>
        </w:rPr>
        <w:t xml:space="preserve">შუახევის </w:t>
      </w:r>
      <w:r w:rsidR="006F542D" w:rsidRPr="00C85B58">
        <w:rPr>
          <w:rFonts w:ascii="Sylfaen" w:hAnsi="Sylfaen"/>
          <w:sz w:val="24"/>
          <w:szCs w:val="24"/>
          <w:lang w:val="ka-GE"/>
        </w:rPr>
        <w:t xml:space="preserve"> მუნიციპალიტეტის მერის ბრძანება  </w:t>
      </w:r>
      <w:r w:rsidR="00965814" w:rsidRPr="00C85B58">
        <w:rPr>
          <w:rFonts w:ascii="Sylfaen" w:hAnsi="Sylfaen" w:cs="Sylfaen"/>
          <w:sz w:val="24"/>
          <w:szCs w:val="24"/>
        </w:rPr>
        <w:t>N</w:t>
      </w:r>
      <w:r w:rsidR="007B02B5" w:rsidRPr="00C85B58">
        <w:rPr>
          <w:rFonts w:ascii="Sylfaen" w:hAnsi="Sylfaen" w:cs="Sylfaen"/>
          <w:sz w:val="24"/>
          <w:szCs w:val="24"/>
          <w:lang w:val="ka-GE"/>
        </w:rPr>
        <w:t xml:space="preserve">06-442 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>09</w:t>
      </w:r>
      <w:r w:rsidR="00965814" w:rsidRPr="00C85B58">
        <w:rPr>
          <w:rFonts w:ascii="Sylfaen" w:hAnsi="Sylfaen" w:cs="Sylfaen"/>
          <w:sz w:val="24"/>
          <w:szCs w:val="24"/>
        </w:rPr>
        <w:t>/0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>8</w:t>
      </w:r>
      <w:r w:rsidR="00965814" w:rsidRPr="00C85B58">
        <w:rPr>
          <w:rFonts w:ascii="Sylfaen" w:hAnsi="Sylfaen" w:cs="Sylfaen"/>
          <w:sz w:val="24"/>
          <w:szCs w:val="24"/>
        </w:rPr>
        <w:t>/202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>1</w:t>
      </w:r>
      <w:r w:rsidR="006F542D" w:rsidRPr="00C85B5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 xml:space="preserve"> ,,სოფლად მცხოვრები ქალების სოციალურ-ეკონომიკური გაძლიერების“ შუახევის მუნიციპალიტეტის 2021 წლის ადგილობრივი ბიუჯეტით გათვალისწინებული პროგრამის საკონკურსო კომისიის შექმნის შესახებ.</w:t>
      </w:r>
    </w:p>
    <w:p w14:paraId="52A8AF89" w14:textId="33F3504A" w:rsidR="00965814" w:rsidRPr="00C85B58" w:rsidRDefault="000233D0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  <w:r w:rsidRPr="00C85B58">
        <w:rPr>
          <w:rFonts w:ascii="Sylfaen" w:hAnsi="Sylfaen" w:cs="Sylfaen"/>
          <w:sz w:val="24"/>
          <w:szCs w:val="24"/>
          <w:lang w:val="ka-GE"/>
        </w:rPr>
        <w:t>-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 xml:space="preserve">შუახევის </w:t>
      </w:r>
      <w:r w:rsidR="00965814" w:rsidRPr="00C85B58">
        <w:rPr>
          <w:rFonts w:ascii="Sylfaen" w:hAnsi="Sylfaen"/>
          <w:sz w:val="24"/>
          <w:szCs w:val="24"/>
          <w:lang w:val="ka-GE"/>
        </w:rPr>
        <w:t xml:space="preserve"> მუნიციპალიტეტის მერის ბრძანება  </w:t>
      </w:r>
      <w:r w:rsidR="00965814" w:rsidRPr="00C85B58">
        <w:rPr>
          <w:rFonts w:ascii="Sylfaen" w:hAnsi="Sylfaen" w:cs="Sylfaen"/>
          <w:sz w:val="24"/>
          <w:szCs w:val="24"/>
        </w:rPr>
        <w:t>N</w:t>
      </w:r>
      <w:r w:rsidRPr="00C85B58">
        <w:rPr>
          <w:rFonts w:ascii="Sylfaen" w:hAnsi="Sylfaen" w:cs="Sylfaen"/>
          <w:sz w:val="24"/>
          <w:szCs w:val="24"/>
          <w:lang w:val="ka-GE"/>
        </w:rPr>
        <w:t>06-118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 w:cs="Sylfaen"/>
          <w:sz w:val="24"/>
          <w:szCs w:val="24"/>
          <w:lang w:val="ka-GE"/>
        </w:rPr>
        <w:t>12</w:t>
      </w:r>
      <w:r w:rsidR="00965814" w:rsidRPr="00C85B58">
        <w:rPr>
          <w:rFonts w:ascii="Sylfaen" w:hAnsi="Sylfaen" w:cs="Sylfaen"/>
          <w:sz w:val="24"/>
          <w:szCs w:val="24"/>
        </w:rPr>
        <w:t>/0</w:t>
      </w:r>
      <w:r w:rsidRPr="00C85B58">
        <w:rPr>
          <w:rFonts w:ascii="Sylfaen" w:hAnsi="Sylfaen" w:cs="Sylfaen"/>
          <w:sz w:val="24"/>
          <w:szCs w:val="24"/>
          <w:lang w:val="ka-GE"/>
        </w:rPr>
        <w:t>3</w:t>
      </w:r>
      <w:r w:rsidR="00965814" w:rsidRPr="00C85B58">
        <w:rPr>
          <w:rFonts w:ascii="Sylfaen" w:hAnsi="Sylfaen" w:cs="Sylfaen"/>
          <w:sz w:val="24"/>
          <w:szCs w:val="24"/>
        </w:rPr>
        <w:t>/202</w:t>
      </w:r>
      <w:r w:rsidR="00965814" w:rsidRPr="00C85B58">
        <w:rPr>
          <w:rFonts w:ascii="Sylfaen" w:hAnsi="Sylfaen" w:cs="Sylfaen"/>
          <w:sz w:val="24"/>
          <w:szCs w:val="24"/>
          <w:lang w:val="ka-GE"/>
        </w:rPr>
        <w:t xml:space="preserve">1  </w:t>
      </w:r>
      <w:r w:rsidRPr="00C85B58">
        <w:rPr>
          <w:rFonts w:ascii="Sylfaen" w:hAnsi="Sylfaen" w:cs="Sylfaen"/>
          <w:sz w:val="24"/>
          <w:szCs w:val="24"/>
          <w:lang w:val="ka-GE"/>
        </w:rPr>
        <w:t>,,სოფლად მცხოვრები ქალების სოციალურ-ეკონომიკური გაძლიერების“ შუახევის მუნიციპალიტეტის 2021 წლის ადგილობრივი ბიუჯეტით გათვალისწინებული პროგრამის სამოქმედო გეგმის დამტკიცების შესახებ.</w:t>
      </w:r>
    </w:p>
    <w:p w14:paraId="279CA75A" w14:textId="18380EB6" w:rsidR="000233D0" w:rsidRPr="006D54F9" w:rsidRDefault="000233D0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  <w:r w:rsidRPr="00C85B58">
        <w:rPr>
          <w:rFonts w:ascii="Sylfaen" w:hAnsi="Sylfaen" w:cs="Sylfaen"/>
          <w:sz w:val="24"/>
          <w:szCs w:val="24"/>
          <w:lang w:val="ka-GE"/>
        </w:rPr>
        <w:t xml:space="preserve">-შუახევის </w:t>
      </w:r>
      <w:r w:rsidRPr="00C85B58">
        <w:rPr>
          <w:rFonts w:ascii="Sylfaen" w:hAnsi="Sylfaen"/>
          <w:sz w:val="24"/>
          <w:szCs w:val="24"/>
          <w:lang w:val="ka-GE"/>
        </w:rPr>
        <w:t xml:space="preserve"> მუნიციპალიტეტის მერის ბრძანება  </w:t>
      </w:r>
      <w:r w:rsidRPr="00C85B58">
        <w:rPr>
          <w:rFonts w:ascii="Sylfaen" w:hAnsi="Sylfaen" w:cs="Sylfaen"/>
          <w:sz w:val="24"/>
          <w:szCs w:val="24"/>
        </w:rPr>
        <w:t>N</w:t>
      </w:r>
      <w:r w:rsidR="00A105EB">
        <w:rPr>
          <w:rFonts w:ascii="Sylfaen" w:hAnsi="Sylfaen" w:cs="Sylfaen"/>
          <w:sz w:val="24"/>
          <w:szCs w:val="24"/>
          <w:lang w:val="ka-GE"/>
        </w:rPr>
        <w:t>06-111 05</w:t>
      </w:r>
      <w:r w:rsidRPr="00C85B58">
        <w:rPr>
          <w:rFonts w:ascii="Sylfaen" w:hAnsi="Sylfaen" w:cs="Sylfaen"/>
          <w:sz w:val="24"/>
          <w:szCs w:val="24"/>
        </w:rPr>
        <w:t>/0</w:t>
      </w:r>
      <w:r w:rsidRPr="00C85B58">
        <w:rPr>
          <w:rFonts w:ascii="Sylfaen" w:hAnsi="Sylfaen" w:cs="Sylfaen"/>
          <w:sz w:val="24"/>
          <w:szCs w:val="24"/>
          <w:lang w:val="ka-GE"/>
        </w:rPr>
        <w:t>3</w:t>
      </w:r>
      <w:r w:rsidRPr="00C85B58">
        <w:rPr>
          <w:rFonts w:ascii="Sylfaen" w:hAnsi="Sylfaen" w:cs="Sylfaen"/>
          <w:sz w:val="24"/>
          <w:szCs w:val="24"/>
        </w:rPr>
        <w:t>/202</w:t>
      </w:r>
      <w:r w:rsidRPr="00C85B58">
        <w:rPr>
          <w:rFonts w:ascii="Sylfaen" w:hAnsi="Sylfaen" w:cs="Sylfaen"/>
          <w:sz w:val="24"/>
          <w:szCs w:val="24"/>
          <w:lang w:val="ka-GE"/>
        </w:rPr>
        <w:t>1  ,,სოფლად მცხოვრები ქალების სოციალურ-ეკონომიკური გაძლიერების“ შუახევის მუნიციპალიტეტის 2021 წლის ადგილობრივი ბიუჯეტით გათვალისწინებული პროგრამის დებულებისა და სამუშაო ფორმების დამტკიცების შესახებ.</w:t>
      </w:r>
    </w:p>
    <w:p w14:paraId="6E3BF6DC" w14:textId="77777777" w:rsidR="00961AB2" w:rsidRPr="00C85B58" w:rsidRDefault="0015665A" w:rsidP="003A2908">
      <w:pPr>
        <w:pStyle w:val="a3"/>
        <w:numPr>
          <w:ilvl w:val="0"/>
          <w:numId w:val="4"/>
        </w:numPr>
        <w:tabs>
          <w:tab w:val="left" w:pos="142"/>
        </w:tabs>
        <w:ind w:left="426" w:firstLine="0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 </w:t>
      </w:r>
    </w:p>
    <w:p w14:paraId="543BB5AE" w14:textId="01E2FA66" w:rsidR="00144B2E" w:rsidRDefault="00961AB2" w:rsidP="00144B2E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85B58">
        <w:rPr>
          <w:rFonts w:ascii="Sylfaen" w:hAnsi="Sylfaen"/>
          <w:sz w:val="24"/>
          <w:szCs w:val="24"/>
          <w:lang w:val="ka-GE"/>
        </w:rPr>
        <w:t>აღნიშნულ პროგრამის სამუშაო კომისიაში  ჩართული არიან მუნიციპალური გენდერული თანასწორობის საბჭოს წევრები</w:t>
      </w:r>
      <w:r w:rsidR="00144B2E">
        <w:rPr>
          <w:rFonts w:ascii="Sylfaen" w:hAnsi="Sylfaen"/>
          <w:sz w:val="24"/>
          <w:szCs w:val="24"/>
          <w:lang w:val="ka-GE"/>
        </w:rPr>
        <w:t>.</w:t>
      </w:r>
      <w:r w:rsidRPr="00C85B58">
        <w:rPr>
          <w:rFonts w:ascii="Sylfaen" w:hAnsi="Sylfaen"/>
          <w:sz w:val="24"/>
          <w:szCs w:val="24"/>
          <w:lang w:val="ka-GE"/>
        </w:rPr>
        <w:t xml:space="preserve">  </w:t>
      </w:r>
    </w:p>
    <w:p w14:paraId="611479DD" w14:textId="11B5AE0E" w:rsidR="0015665A" w:rsidRPr="00C85B58" w:rsidRDefault="0015665A" w:rsidP="00144B2E">
      <w:pPr>
        <w:pStyle w:val="a3"/>
        <w:tabs>
          <w:tab w:val="left" w:pos="142"/>
        </w:tabs>
        <w:ind w:left="426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ინფორმაცია პროექტისთვის გამოყენებული რესურსის შესახებ. მ.შ.:</w:t>
      </w:r>
      <w:r w:rsidRPr="00C85B58">
        <w:rPr>
          <w:rFonts w:ascii="Sylfaen" w:hAnsi="Sylfaen"/>
          <w:sz w:val="24"/>
          <w:szCs w:val="24"/>
          <w:lang w:val="ka-GE"/>
        </w:rPr>
        <w:t xml:space="preserve"> </w:t>
      </w:r>
    </w:p>
    <w:p w14:paraId="699407CC" w14:textId="77777777" w:rsidR="0015665A" w:rsidRPr="003C7F1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C7F18">
        <w:rPr>
          <w:rFonts w:ascii="Sylfaen" w:hAnsi="Sylfaen"/>
          <w:b/>
          <w:sz w:val="24"/>
          <w:szCs w:val="24"/>
          <w:lang w:val="ka-GE"/>
        </w:rPr>
        <w:t>ა) ადამიანური რესურსი - საკუთარი/არასაკუთარი;</w:t>
      </w:r>
    </w:p>
    <w:p w14:paraId="725203C6" w14:textId="55C981C7" w:rsidR="00DF11CF" w:rsidRPr="00C85B58" w:rsidRDefault="00DF11CF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 სამუშაო კომისია დაკომპლექტებულია როგორც მერიის, ასევე საკრებულოს და არ</w:t>
      </w:r>
      <w:r w:rsidR="0065344E" w:rsidRPr="00C85B58">
        <w:rPr>
          <w:rFonts w:ascii="Sylfaen" w:hAnsi="Sylfaen"/>
          <w:sz w:val="24"/>
          <w:szCs w:val="24"/>
          <w:lang w:val="ka-GE"/>
        </w:rPr>
        <w:t xml:space="preserve">ასამთავრობო </w:t>
      </w:r>
      <w:r w:rsidRPr="00C85B58">
        <w:rPr>
          <w:rFonts w:ascii="Sylfaen" w:hAnsi="Sylfaen"/>
          <w:sz w:val="24"/>
          <w:szCs w:val="24"/>
          <w:lang w:val="ka-GE"/>
        </w:rPr>
        <w:t>ორგანიზაციის წარმომადგენლებით.</w:t>
      </w:r>
    </w:p>
    <w:p w14:paraId="6EFC0841" w14:textId="77777777" w:rsidR="0015665A" w:rsidRPr="003C7F1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C7F18">
        <w:rPr>
          <w:rFonts w:ascii="Sylfaen" w:hAnsi="Sylfaen"/>
          <w:b/>
          <w:sz w:val="24"/>
          <w:szCs w:val="24"/>
          <w:lang w:val="ka-GE"/>
        </w:rPr>
        <w:t>ბ) ფინანსური - მუნიციპალიტეტის ბიუჯეტი/დონორის დახმარება;</w:t>
      </w:r>
    </w:p>
    <w:p w14:paraId="03B80867" w14:textId="4604EDCE" w:rsidR="00DF11CF" w:rsidRPr="00C85B58" w:rsidRDefault="00DF11CF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პროგრამა </w:t>
      </w:r>
      <w:r w:rsidR="003C7F18">
        <w:rPr>
          <w:rFonts w:ascii="Sylfaen" w:hAnsi="Sylfaen"/>
          <w:sz w:val="24"/>
          <w:szCs w:val="24"/>
          <w:lang w:val="ka-GE"/>
        </w:rPr>
        <w:t>დაფინანსებულია</w:t>
      </w:r>
      <w:r w:rsidRPr="00C85B58">
        <w:rPr>
          <w:rFonts w:ascii="Sylfaen" w:hAnsi="Sylfaen"/>
          <w:sz w:val="24"/>
          <w:szCs w:val="24"/>
          <w:lang w:val="ka-GE"/>
        </w:rPr>
        <w:t xml:space="preserve"> შუახევის მუნიციპალიტეტის ადგილობრივი </w:t>
      </w:r>
      <w:r w:rsidR="00B71438">
        <w:rPr>
          <w:rFonts w:ascii="Sylfaen" w:hAnsi="Sylfaen"/>
          <w:sz w:val="24"/>
          <w:szCs w:val="24"/>
          <w:lang w:val="ka-GE"/>
        </w:rPr>
        <w:t>ბიუჯეტიდან.</w:t>
      </w:r>
    </w:p>
    <w:p w14:paraId="55D59C13" w14:textId="77777777" w:rsidR="0015665A" w:rsidRPr="00B7143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B71438">
        <w:rPr>
          <w:rFonts w:ascii="Sylfaen" w:hAnsi="Sylfaen"/>
          <w:b/>
          <w:sz w:val="24"/>
          <w:szCs w:val="24"/>
          <w:lang w:val="ka-GE"/>
        </w:rPr>
        <w:t>გ) გამოყენებული მატერიალურ-ტექნიკური რესურსი;</w:t>
      </w:r>
    </w:p>
    <w:p w14:paraId="63DC7939" w14:textId="35F78EEE" w:rsidR="00DF11CF" w:rsidRPr="00BB6AB9" w:rsidRDefault="00BF0D82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>შუახევის მუბიციპალიტეტის ვებგვერდი და ფეისბუგ გვერდი.</w:t>
      </w:r>
      <w:r w:rsidR="00DF11CF" w:rsidRPr="00BB6AB9">
        <w:rPr>
          <w:rFonts w:ascii="Sylfaen" w:hAnsi="Sylfaen"/>
          <w:sz w:val="24"/>
          <w:szCs w:val="24"/>
          <w:lang w:val="ka-GE"/>
        </w:rPr>
        <w:t xml:space="preserve"> </w:t>
      </w:r>
    </w:p>
    <w:p w14:paraId="7ED1657B" w14:textId="77777777" w:rsidR="0015665A" w:rsidRPr="00C85B58" w:rsidRDefault="0015665A" w:rsidP="003A2908">
      <w:pPr>
        <w:pStyle w:val="a3"/>
        <w:numPr>
          <w:ilvl w:val="0"/>
          <w:numId w:val="4"/>
        </w:numPr>
        <w:tabs>
          <w:tab w:val="left" w:pos="142"/>
        </w:tabs>
        <w:ind w:left="426" w:firstLine="0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პროექტის განხორციელების პროცესში გამოკვეთილი პრობლემებისა და მათი გადაჭრის გზების აღწერა;</w:t>
      </w:r>
    </w:p>
    <w:p w14:paraId="14E307EF" w14:textId="13BCFD64" w:rsidR="00973784" w:rsidRPr="00C85B58" w:rsidRDefault="00973784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პროექტი  განხორციელების </w:t>
      </w:r>
      <w:r w:rsidR="00E843CB" w:rsidRPr="00C85B58">
        <w:rPr>
          <w:rFonts w:ascii="Sylfaen" w:hAnsi="Sylfaen"/>
          <w:sz w:val="24"/>
          <w:szCs w:val="24"/>
          <w:lang w:val="ka-GE"/>
        </w:rPr>
        <w:t>პროცესში</w:t>
      </w:r>
      <w:r w:rsidRPr="00C85B58">
        <w:rPr>
          <w:rFonts w:ascii="Sylfaen" w:hAnsi="Sylfaen"/>
          <w:sz w:val="24"/>
          <w:szCs w:val="24"/>
          <w:lang w:val="ka-GE"/>
        </w:rPr>
        <w:t xml:space="preserve"> იხვეწება</w:t>
      </w:r>
      <w:r w:rsidR="00E843CB" w:rsidRPr="00C85B58">
        <w:rPr>
          <w:rFonts w:ascii="Sylfaen" w:hAnsi="Sylfaen"/>
          <w:sz w:val="24"/>
          <w:szCs w:val="24"/>
          <w:lang w:val="ka-GE"/>
        </w:rPr>
        <w:t xml:space="preserve">, </w:t>
      </w:r>
      <w:r w:rsidRPr="00C85B58">
        <w:rPr>
          <w:rFonts w:ascii="Sylfaen" w:hAnsi="Sylfaen"/>
          <w:sz w:val="24"/>
          <w:szCs w:val="24"/>
          <w:lang w:val="ka-GE"/>
        </w:rPr>
        <w:t>არსებითი ხასიათის პრობლემები არ გამოვლენილა. სატესტო რეჟიმიდან პროექტი გადასულია სრულყოფის ფაზაში.</w:t>
      </w:r>
    </w:p>
    <w:p w14:paraId="422F250E" w14:textId="77777777" w:rsidR="0015665A" w:rsidRPr="00C85B58" w:rsidRDefault="0015665A" w:rsidP="003A2908">
      <w:pPr>
        <w:pStyle w:val="a3"/>
        <w:numPr>
          <w:ilvl w:val="0"/>
          <w:numId w:val="4"/>
        </w:numPr>
        <w:tabs>
          <w:tab w:val="left" w:pos="142"/>
        </w:tabs>
        <w:ind w:left="426" w:firstLine="0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 xml:space="preserve">ინფორმაცია იმ პარტნიორების შესახებ, ვინც ჩართულნი იყვნენ პროექტის დაგეგმვის, ან განხორციელების ეტაპზე; </w:t>
      </w:r>
    </w:p>
    <w:p w14:paraId="47C9EB2B" w14:textId="39495B44" w:rsidR="00831312" w:rsidRPr="00C85B58" w:rsidRDefault="00831312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პროგრამა ადგილობრივი თვითმმართველის </w:t>
      </w:r>
      <w:r w:rsidR="00E843CB" w:rsidRPr="00C85B58">
        <w:rPr>
          <w:rFonts w:ascii="Sylfaen" w:hAnsi="Sylfaen"/>
          <w:sz w:val="24"/>
          <w:szCs w:val="24"/>
          <w:lang w:val="ka-GE"/>
        </w:rPr>
        <w:t>და მერიაში არსებული</w:t>
      </w:r>
      <w:r w:rsidRPr="00C85B58">
        <w:rPr>
          <w:rFonts w:ascii="Sylfaen" w:hAnsi="Sylfaen"/>
          <w:sz w:val="24"/>
          <w:szCs w:val="24"/>
          <w:lang w:val="ka-GE"/>
        </w:rPr>
        <w:t xml:space="preserve"> ღია სივრცე საზოგადოებისთვის ,,ქალთა ოთახის“ მიერ  იქნა </w:t>
      </w:r>
      <w:r w:rsidR="004677D1" w:rsidRPr="00C85B58">
        <w:rPr>
          <w:rFonts w:ascii="Sylfaen" w:hAnsi="Sylfaen"/>
          <w:sz w:val="24"/>
          <w:szCs w:val="24"/>
          <w:lang w:val="ka-GE"/>
        </w:rPr>
        <w:t>შემუშ</w:t>
      </w:r>
      <w:r w:rsidRPr="00C85B58">
        <w:rPr>
          <w:rFonts w:ascii="Sylfaen" w:hAnsi="Sylfaen"/>
          <w:sz w:val="24"/>
          <w:szCs w:val="24"/>
          <w:lang w:val="ka-GE"/>
        </w:rPr>
        <w:t>ავებული.</w:t>
      </w:r>
    </w:p>
    <w:p w14:paraId="25AD7037" w14:textId="77777777" w:rsidR="0015665A" w:rsidRPr="00C85B58" w:rsidRDefault="0015665A" w:rsidP="003A2908">
      <w:pPr>
        <w:pStyle w:val="a3"/>
        <w:numPr>
          <w:ilvl w:val="0"/>
          <w:numId w:val="4"/>
        </w:numPr>
        <w:tabs>
          <w:tab w:val="left" w:pos="142"/>
        </w:tabs>
        <w:ind w:left="426" w:firstLine="0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09B6B790" w14:textId="4044B096" w:rsidR="0015665A" w:rsidRPr="00C85B58" w:rsidRDefault="0051598E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lastRenderedPageBreak/>
        <w:t xml:space="preserve">პროექტის </w:t>
      </w:r>
      <w:r w:rsidR="002F098F" w:rsidRPr="00C85B58">
        <w:rPr>
          <w:rFonts w:ascii="Sylfaen" w:hAnsi="Sylfaen"/>
          <w:sz w:val="24"/>
          <w:szCs w:val="24"/>
          <w:lang w:val="ka-GE"/>
        </w:rPr>
        <w:t xml:space="preserve">ერთ-ერთი </w:t>
      </w:r>
      <w:r w:rsidR="00BB6AB9">
        <w:rPr>
          <w:rFonts w:ascii="Sylfaen" w:hAnsi="Sylfaen"/>
          <w:sz w:val="24"/>
          <w:szCs w:val="24"/>
          <w:lang w:val="ka-GE"/>
        </w:rPr>
        <w:t>მიზანი</w:t>
      </w:r>
      <w:r w:rsidR="002F098F" w:rsidRPr="00C85B58">
        <w:rPr>
          <w:rFonts w:ascii="Sylfaen" w:hAnsi="Sylfaen"/>
          <w:sz w:val="24"/>
          <w:szCs w:val="24"/>
          <w:lang w:val="ka-GE"/>
        </w:rPr>
        <w:t xml:space="preserve"> </w:t>
      </w:r>
      <w:r w:rsidRPr="00C85B58">
        <w:rPr>
          <w:rFonts w:ascii="Sylfaen" w:hAnsi="Sylfaen"/>
          <w:sz w:val="24"/>
          <w:szCs w:val="24"/>
          <w:lang w:val="ka-GE"/>
        </w:rPr>
        <w:t>დონორი</w:t>
      </w:r>
      <w:r w:rsidR="002F098F" w:rsidRPr="00C85B58">
        <w:rPr>
          <w:rFonts w:ascii="Sylfaen" w:hAnsi="Sylfaen"/>
          <w:sz w:val="24"/>
          <w:szCs w:val="24"/>
          <w:lang w:val="ka-GE"/>
        </w:rPr>
        <w:t xml:space="preserve"> და არასამთავრობო ორგანიზაციების დაინტერესებ</w:t>
      </w:r>
      <w:r w:rsidR="00BB6AB9">
        <w:rPr>
          <w:rFonts w:ascii="Sylfaen" w:hAnsi="Sylfaen"/>
          <w:sz w:val="24"/>
          <w:szCs w:val="24"/>
          <w:lang w:val="ka-GE"/>
        </w:rPr>
        <w:t>ა</w:t>
      </w:r>
      <w:r w:rsidR="002F098F" w:rsidRPr="00C85B58">
        <w:rPr>
          <w:rFonts w:ascii="Sylfaen" w:hAnsi="Sylfaen"/>
          <w:sz w:val="24"/>
          <w:szCs w:val="24"/>
          <w:lang w:val="ka-GE"/>
        </w:rPr>
        <w:t>ა, რომლის მიმართულებით პირველი</w:t>
      </w:r>
      <w:r w:rsidR="00EB7AAF">
        <w:rPr>
          <w:rFonts w:ascii="Sylfaen" w:hAnsi="Sylfaen"/>
          <w:sz w:val="24"/>
          <w:szCs w:val="24"/>
        </w:rPr>
        <w:t xml:space="preserve"> </w:t>
      </w:r>
      <w:r w:rsidR="00EB7AAF">
        <w:rPr>
          <w:rFonts w:ascii="Sylfaen" w:hAnsi="Sylfaen"/>
          <w:sz w:val="24"/>
          <w:szCs w:val="24"/>
          <w:lang w:val="ka-GE"/>
        </w:rPr>
        <w:t>ქმედითი</w:t>
      </w:r>
      <w:r w:rsidR="002F098F" w:rsidRPr="00C85B58">
        <w:rPr>
          <w:rFonts w:ascii="Sylfaen" w:hAnsi="Sylfaen"/>
          <w:sz w:val="24"/>
          <w:szCs w:val="24"/>
          <w:lang w:val="ka-GE"/>
        </w:rPr>
        <w:t xml:space="preserve"> ნაბიჯები გადადგმულია არ</w:t>
      </w:r>
      <w:r w:rsidR="00B71438">
        <w:rPr>
          <w:rFonts w:ascii="Sylfaen" w:hAnsi="Sylfaen"/>
          <w:sz w:val="24"/>
          <w:szCs w:val="24"/>
          <w:lang w:val="ka-GE"/>
        </w:rPr>
        <w:t>ასამთ</w:t>
      </w:r>
      <w:r w:rsidR="00BF0D82" w:rsidRPr="00C85B58">
        <w:rPr>
          <w:rFonts w:ascii="Sylfaen" w:hAnsi="Sylfaen"/>
          <w:sz w:val="24"/>
          <w:szCs w:val="24"/>
          <w:lang w:val="ka-GE"/>
        </w:rPr>
        <w:t>ავრობო</w:t>
      </w:r>
      <w:r w:rsidR="002F098F" w:rsidRPr="00C85B58">
        <w:rPr>
          <w:rFonts w:ascii="Sylfaen" w:hAnsi="Sylfaen"/>
          <w:sz w:val="24"/>
          <w:szCs w:val="24"/>
          <w:lang w:val="ka-GE"/>
        </w:rPr>
        <w:t xml:space="preserve"> ორგანიზაცია ,,</w:t>
      </w:r>
      <w:r w:rsidR="005A5EE2" w:rsidRPr="00C85B58">
        <w:rPr>
          <w:rFonts w:ascii="Sylfaen" w:hAnsi="Sylfaen"/>
          <w:sz w:val="24"/>
          <w:szCs w:val="24"/>
          <w:lang w:val="ka-GE"/>
        </w:rPr>
        <w:t>თავისუფალ</w:t>
      </w:r>
      <w:r w:rsidR="003E286A" w:rsidRPr="00C85B58">
        <w:rPr>
          <w:rFonts w:ascii="Sylfaen" w:hAnsi="Sylfaen"/>
          <w:sz w:val="24"/>
          <w:szCs w:val="24"/>
          <w:lang w:val="ka-GE"/>
        </w:rPr>
        <w:t xml:space="preserve"> ჟურნალისტთა </w:t>
      </w:r>
      <w:r w:rsidRPr="00C85B58">
        <w:rPr>
          <w:rFonts w:ascii="Sylfaen" w:hAnsi="Sylfaen"/>
          <w:sz w:val="24"/>
          <w:szCs w:val="24"/>
          <w:lang w:val="ka-GE"/>
        </w:rPr>
        <w:t>სახლი</w:t>
      </w:r>
      <w:r w:rsidR="00BB6AB9">
        <w:rPr>
          <w:rFonts w:ascii="Sylfaen" w:hAnsi="Sylfaen"/>
          <w:sz w:val="24"/>
          <w:szCs w:val="24"/>
          <w:lang w:val="ka-GE"/>
        </w:rPr>
        <w:t xml:space="preserve">“ </w:t>
      </w:r>
      <w:r w:rsidRPr="00C85B58">
        <w:rPr>
          <w:rFonts w:ascii="Sylfaen" w:hAnsi="Sylfaen"/>
          <w:sz w:val="24"/>
          <w:szCs w:val="24"/>
          <w:lang w:val="ka-GE"/>
        </w:rPr>
        <w:t xml:space="preserve">საინფორმაციო კამპანიას უზრუნველყოფს </w:t>
      </w:r>
      <w:r w:rsidR="00BF0D82" w:rsidRPr="00C85B58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Pr="00C85B58">
        <w:rPr>
          <w:rFonts w:ascii="Sylfaen" w:hAnsi="Sylfaen"/>
          <w:sz w:val="24"/>
          <w:szCs w:val="24"/>
          <w:lang w:val="ka-GE"/>
        </w:rPr>
        <w:t xml:space="preserve"> და ბიზნეს პროექტების მოზადების სწავლებაში დაეხმარება მუნიციპალიტეტში მცხოვრებ ქალებს.</w:t>
      </w:r>
    </w:p>
    <w:p w14:paraId="12AF9A89" w14:textId="77777777" w:rsidR="005A5EE2" w:rsidRPr="00C85B58" w:rsidRDefault="005A5EE2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</w:p>
    <w:p w14:paraId="41ACD106" w14:textId="77777777" w:rsidR="0015665A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426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მიღწეული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შედეგი და დადებითი გავლენა: </w:t>
      </w:r>
    </w:p>
    <w:p w14:paraId="3EBF9B9D" w14:textId="784E19DE" w:rsidR="00977B3D" w:rsidRPr="00E4666E" w:rsidRDefault="009F7FE8" w:rsidP="00E4666E">
      <w:pPr>
        <w:tabs>
          <w:tab w:val="left" w:pos="142"/>
        </w:tabs>
        <w:spacing w:after="0"/>
        <w:ind w:left="426" w:hanging="14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977B3D" w:rsidRPr="00977B3D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977B3D" w:rsidRPr="00977B3D">
        <w:rPr>
          <w:rFonts w:ascii="Sylfaen" w:hAnsi="Sylfaen"/>
          <w:sz w:val="24"/>
          <w:szCs w:val="24"/>
          <w:lang w:val="ka-GE"/>
        </w:rPr>
        <w:t xml:space="preserve"> </w:t>
      </w:r>
      <w:r w:rsidR="00621FC3">
        <w:rPr>
          <w:rFonts w:ascii="Sylfaen" w:hAnsi="Sylfaen"/>
          <w:sz w:val="24"/>
          <w:szCs w:val="24"/>
          <w:lang w:val="ka-GE"/>
        </w:rPr>
        <w:t>ამოქმედებიდან</w:t>
      </w:r>
      <w:r w:rsidR="00977B3D" w:rsidRPr="00977B3D">
        <w:rPr>
          <w:rFonts w:ascii="Sylfaen" w:hAnsi="Sylfaen"/>
          <w:sz w:val="24"/>
          <w:szCs w:val="24"/>
          <w:lang w:val="ka-GE"/>
        </w:rPr>
        <w:t xml:space="preserve"> დღემდე სულ 7 ბიზნეს-იდეა იქნა დაფინანსებული, </w:t>
      </w:r>
      <w:r w:rsidR="00977B3D">
        <w:rPr>
          <w:rFonts w:ascii="Sylfaen" w:hAnsi="Sylfaen"/>
          <w:sz w:val="24"/>
          <w:szCs w:val="24"/>
          <w:lang w:val="ka-GE"/>
        </w:rPr>
        <w:t xml:space="preserve"> </w:t>
      </w:r>
      <w:r w:rsidR="00EB7AAF">
        <w:rPr>
          <w:rFonts w:ascii="Sylfaen" w:hAnsi="Sylfaen"/>
          <w:sz w:val="24"/>
          <w:szCs w:val="24"/>
        </w:rPr>
        <w:t xml:space="preserve"> </w:t>
      </w:r>
      <w:r w:rsidR="00977B3D" w:rsidRPr="00977B3D">
        <w:rPr>
          <w:rFonts w:ascii="Sylfaen" w:hAnsi="Sylfaen"/>
          <w:sz w:val="24"/>
          <w:szCs w:val="24"/>
          <w:lang w:val="ka-GE"/>
        </w:rPr>
        <w:t>მუნიციპალიტეტში გაჩნდნენ  მცირე მეწარმე ქალები,  რომლებმაც წამოიწყეს საკუთარი საქმე.</w:t>
      </w:r>
    </w:p>
    <w:p w14:paraId="3BEE16F7" w14:textId="55BB3F38" w:rsidR="00EA2248" w:rsidRPr="00DC2BBD" w:rsidRDefault="00977B3D" w:rsidP="00DC2BBD">
      <w:pPr>
        <w:ind w:left="426" w:hanging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proofErr w:type="gramStart"/>
      <w:r w:rsidR="00EA2248" w:rsidRPr="00EA2248">
        <w:rPr>
          <w:rFonts w:ascii="Sylfaen" w:hAnsi="Sylfaen" w:cs="Sylfaen"/>
          <w:sz w:val="24"/>
          <w:szCs w:val="24"/>
        </w:rPr>
        <w:t>ქალთა</w:t>
      </w:r>
      <w:proofErr w:type="gramEnd"/>
      <w:r w:rsidR="00EA2248" w:rsidRPr="00EA2248">
        <w:rPr>
          <w:rFonts w:ascii="Sylfaen" w:hAnsi="Sylfaen"/>
          <w:sz w:val="24"/>
          <w:szCs w:val="24"/>
        </w:rPr>
        <w:t xml:space="preserve"> ეკონომიკური  გაძლიერება,   ერთის მხრივ გენდერული თანასწორობის მნიშვნელოვან  იარაღს წარმოადგენს,  მეორე მხრივ კი აღსანიშნავია მისი ეკონომიკური განზომილებაც.</w:t>
      </w:r>
    </w:p>
    <w:p w14:paraId="4C09462B" w14:textId="75C82AFF" w:rsidR="004677D1" w:rsidRDefault="004677D1" w:rsidP="003A2908">
      <w:pPr>
        <w:tabs>
          <w:tab w:val="left" w:pos="142"/>
        </w:tabs>
        <w:spacing w:after="0"/>
        <w:ind w:left="426"/>
        <w:jc w:val="both"/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</w:pPr>
      <w:r w:rsidRPr="00BB6AB9">
        <w:rPr>
          <w:rFonts w:ascii="Sylfaen" w:hAnsi="Sylfaen"/>
          <w:b/>
          <w:sz w:val="24"/>
          <w:szCs w:val="24"/>
          <w:lang w:val="ka-GE"/>
        </w:rPr>
        <w:t>დაფინანსებული იქნა შემდეგი</w:t>
      </w:r>
      <w:r w:rsidR="005A5EE2" w:rsidRPr="00BB6AB9">
        <w:rPr>
          <w:rFonts w:ascii="Sylfaen" w:hAnsi="Sylfaen"/>
          <w:b/>
          <w:sz w:val="24"/>
          <w:szCs w:val="24"/>
          <w:lang w:val="ka-GE"/>
        </w:rPr>
        <w:t xml:space="preserve"> სახის </w:t>
      </w:r>
      <w:r w:rsidRPr="00BB6A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46100" w:rsidRPr="00BB6AB9">
        <w:rPr>
          <w:rFonts w:ascii="Sylfaen" w:hAnsi="Sylfaen"/>
          <w:b/>
          <w:sz w:val="24"/>
          <w:szCs w:val="24"/>
          <w:lang w:val="ka-GE"/>
        </w:rPr>
        <w:t>პროექტები:</w:t>
      </w:r>
      <w:r w:rsidR="00C866A0" w:rsidRPr="00C85B58">
        <w:rPr>
          <w:rFonts w:ascii="Sylfaen" w:hAnsi="Sylfaen"/>
          <w:sz w:val="24"/>
          <w:szCs w:val="24"/>
          <w:lang w:val="ka-GE"/>
        </w:rPr>
        <w:t xml:space="preserve"> ჟოლოს ბაღის მოვლა შენახვისთვის </w:t>
      </w:r>
      <w:r w:rsidR="00E731BE" w:rsidRPr="00C85B58">
        <w:rPr>
          <w:rFonts w:ascii="Sylfaen" w:hAnsi="Sylfaen"/>
          <w:sz w:val="24"/>
          <w:szCs w:val="24"/>
          <w:lang w:val="ka-GE"/>
        </w:rPr>
        <w:t>სარწყავი-</w:t>
      </w:r>
      <w:r w:rsidR="00C866A0" w:rsidRPr="00C85B58">
        <w:rPr>
          <w:rFonts w:ascii="Sylfaen" w:hAnsi="Sylfaen"/>
          <w:sz w:val="24"/>
          <w:szCs w:val="24"/>
          <w:lang w:val="ka-GE"/>
        </w:rPr>
        <w:t>წვეთოვანი სისტების მოწყობილობა</w:t>
      </w:r>
      <w:r w:rsidR="009B20B1" w:rsidRPr="00C85B58">
        <w:rPr>
          <w:rFonts w:ascii="Sylfaen" w:hAnsi="Sylfaen"/>
          <w:sz w:val="24"/>
          <w:szCs w:val="24"/>
          <w:lang w:val="ka-GE"/>
        </w:rPr>
        <w:t xml:space="preserve">,   ლაზერული ჭრისა და გრანვირების </w:t>
      </w:r>
      <w:r w:rsidR="0007605D" w:rsidRPr="00C85B58">
        <w:rPr>
          <w:rFonts w:ascii="Sylfaen" w:hAnsi="Sylfaen"/>
          <w:sz w:val="24"/>
          <w:szCs w:val="24"/>
          <w:lang w:val="ka-GE"/>
        </w:rPr>
        <w:t xml:space="preserve">დანადგარის </w:t>
      </w:r>
      <w:r w:rsidR="009B20B1" w:rsidRPr="00C85B58">
        <w:rPr>
          <w:rFonts w:ascii="Sylfaen" w:hAnsi="Sylfaen"/>
          <w:sz w:val="24"/>
          <w:szCs w:val="24"/>
          <w:lang w:val="ka-GE"/>
        </w:rPr>
        <w:t xml:space="preserve"> შეძენა</w:t>
      </w:r>
      <w:r w:rsidR="0007605D" w:rsidRPr="00C85B58">
        <w:rPr>
          <w:rFonts w:ascii="Sylfaen" w:hAnsi="Sylfaen"/>
          <w:sz w:val="24"/>
          <w:szCs w:val="24"/>
          <w:lang w:val="ka-GE"/>
        </w:rPr>
        <w:t xml:space="preserve"> ხელნაკეთი დეკორაციების</w:t>
      </w:r>
      <w:r w:rsidR="009B20B1" w:rsidRPr="00C85B58">
        <w:rPr>
          <w:rFonts w:ascii="Sylfaen" w:hAnsi="Sylfaen"/>
          <w:sz w:val="24"/>
          <w:szCs w:val="24"/>
          <w:lang w:val="ka-GE"/>
        </w:rPr>
        <w:t xml:space="preserve">, </w:t>
      </w:r>
      <w:r w:rsidR="0007605D" w:rsidRPr="00C85B58">
        <w:rPr>
          <w:rFonts w:ascii="Sylfaen" w:hAnsi="Sylfaen"/>
          <w:sz w:val="24"/>
          <w:szCs w:val="24"/>
          <w:lang w:val="ka-GE"/>
        </w:rPr>
        <w:t xml:space="preserve">ორიგინალური და განსხვავებული ნივთების შესაქმნელად,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წარმოებისა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და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სოფლად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ტურიზმის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განვითარების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მიზნით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,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სოფელ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ბრილში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,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თიხის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სახელოსნოს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,,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ბრილი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 - 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არტის</w:t>
      </w:r>
      <w:r w:rsidR="0007605D" w:rsidRPr="00C85B58">
        <w:rPr>
          <w:rFonts w:ascii="Sylfaen" w:hAnsi="Sylfaen" w:cs="Segoe UI"/>
          <w:color w:val="050505"/>
          <w:sz w:val="24"/>
          <w:szCs w:val="24"/>
          <w:shd w:val="clear" w:color="auto" w:fill="FFFFFF"/>
        </w:rPr>
        <w:t xml:space="preserve">“ </w:t>
      </w:r>
      <w:r w:rsidR="00237A1C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მო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წყობ</w:t>
      </w:r>
      <w:r w:rsidR="0007605D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ა, მცირე საოჯახო მეურნეობის ხელშეწყობის მიზნით ხილის საშრობი დანადგარის და მცირე ფერმერული მეურნეობის განვითარებისთვის</w:t>
      </w:r>
      <w:r w:rsidR="00237A1C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 xml:space="preserve"> </w:t>
      </w:r>
      <w:r w:rsidR="00E731BE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ინკუბატორის დანადგარის შეძ</w:t>
      </w:r>
      <w:r w:rsidR="00237A1C" w:rsidRPr="00C85B58"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ენა, საოჯახო  ტიპის სასტუმროს განვითარება და საკონდიტო საწარმოს გახსნა დაბა შუახევში.</w:t>
      </w:r>
    </w:p>
    <w:p w14:paraId="2B696560" w14:textId="04B06C45" w:rsidR="003668E7" w:rsidRDefault="003668E7" w:rsidP="003A2908">
      <w:pPr>
        <w:tabs>
          <w:tab w:val="left" w:pos="142"/>
        </w:tabs>
        <w:spacing w:after="0"/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იხილეთ </w:t>
      </w:r>
      <w:r w:rsidR="00C80F3F">
        <w:rPr>
          <w:rFonts w:ascii="Sylfaen" w:hAnsi="Sylfaen"/>
          <w:b/>
          <w:sz w:val="24"/>
          <w:szCs w:val="24"/>
          <w:lang w:val="ka-GE"/>
        </w:rPr>
        <w:t>ლინკი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14:paraId="7455D30B" w14:textId="21E37991" w:rsidR="00EB7AAF" w:rsidRDefault="00EB7AAF" w:rsidP="00EB7AAF">
      <w:pPr>
        <w:rPr>
          <w:rStyle w:val="a4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D95B8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hyperlink r:id="rId9" w:history="1">
        <w:r w:rsidRPr="00130BC7">
          <w:rPr>
            <w:rStyle w:val="a4"/>
            <w:rFonts w:ascii="Sylfaen" w:hAnsi="Sylfaen"/>
            <w:lang w:val="ka-GE"/>
          </w:rPr>
          <w:t>https://www.facebook.com/102390925082360/posts/301107045210746/?app=fbl</w:t>
        </w:r>
      </w:hyperlink>
    </w:p>
    <w:p w14:paraId="1B8E3BF8" w14:textId="31A2E791" w:rsidR="00EB7AAF" w:rsidRDefault="00EB7AAF" w:rsidP="00EB7AAF">
      <w:pPr>
        <w:rPr>
          <w:rStyle w:val="a4"/>
          <w:rFonts w:ascii="Sylfaen" w:hAnsi="Sylfaen"/>
          <w:lang w:val="ka-GE"/>
        </w:rPr>
      </w:pPr>
      <w:r>
        <w:rPr>
          <w:rStyle w:val="a4"/>
          <w:rFonts w:ascii="Sylfaen" w:hAnsi="Sylfaen"/>
          <w:lang w:val="ka-GE"/>
        </w:rPr>
        <w:t xml:space="preserve">          </w:t>
      </w:r>
      <w:r w:rsidRPr="00761C33">
        <w:rPr>
          <w:rStyle w:val="a4"/>
          <w:rFonts w:ascii="Sylfaen" w:hAnsi="Sylfaen"/>
          <w:lang w:val="ka-GE"/>
        </w:rPr>
        <w:t>https://www.facebook.com/media/set/?set=a.1010010339346317&amp;type=3</w:t>
      </w:r>
    </w:p>
    <w:p w14:paraId="09BB5FC6" w14:textId="519A868F" w:rsidR="00EB7AAF" w:rsidRPr="00C85B58" w:rsidRDefault="00EB7AAF" w:rsidP="00EB7AAF">
      <w:pPr>
        <w:tabs>
          <w:tab w:val="left" w:pos="142"/>
        </w:tabs>
        <w:spacing w:after="0"/>
        <w:ind w:left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Style w:val="a4"/>
          <w:rFonts w:ascii="Sylfaen" w:hAnsi="Sylfaen"/>
          <w:lang w:val="ka-GE"/>
        </w:rPr>
        <w:t xml:space="preserve">   </w:t>
      </w:r>
      <w:hyperlink r:id="rId10" w:history="1">
        <w:r w:rsidRPr="000F4FC8">
          <w:rPr>
            <w:rStyle w:val="a4"/>
            <w:rFonts w:ascii="Sylfaen" w:hAnsi="Sylfaen"/>
            <w:lang w:val="ka-GE"/>
          </w:rPr>
          <w:t>https://www.facebook.com/100041972446655/posts/603034711105605/?app=fbl</w:t>
        </w:r>
      </w:hyperlink>
    </w:p>
    <w:p w14:paraId="114136B4" w14:textId="1DBEDA20" w:rsidR="0015665A" w:rsidRPr="00DB0256" w:rsidRDefault="00237A1C" w:rsidP="00DB0256">
      <w:pPr>
        <w:tabs>
          <w:tab w:val="left" w:pos="142"/>
        </w:tabs>
        <w:spacing w:after="0"/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85B58">
        <w:rPr>
          <w:rFonts w:ascii="Sylfaen" w:hAnsi="Sylfaen"/>
          <w:sz w:val="24"/>
          <w:szCs w:val="24"/>
          <w:lang w:val="ka-GE"/>
        </w:rPr>
        <w:t xml:space="preserve">     </w:t>
      </w:r>
    </w:p>
    <w:p w14:paraId="0DDC6013" w14:textId="77777777" w:rsidR="0015665A" w:rsidRPr="00C85B58" w:rsidRDefault="0015665A" w:rsidP="003A2908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426" w:firstLine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85B58">
        <w:rPr>
          <w:rFonts w:ascii="Sylfaen" w:hAnsi="Sylfaen" w:cs="Sylfaen"/>
          <w:b/>
          <w:sz w:val="24"/>
          <w:szCs w:val="24"/>
          <w:lang w:val="ka-GE"/>
        </w:rPr>
        <w:t>მიღებული გამოცდილება და გაკეთებული დასკვნები:</w:t>
      </w:r>
    </w:p>
    <w:p w14:paraId="3109B99E" w14:textId="271E9536" w:rsidR="009F4509" w:rsidRDefault="009F4509" w:rsidP="003A2908">
      <w:pPr>
        <w:tabs>
          <w:tab w:val="left" w:pos="142"/>
        </w:tabs>
        <w:spacing w:after="0"/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color w:val="FF0000"/>
          <w:sz w:val="24"/>
          <w:szCs w:val="24"/>
          <w:lang w:val="ka-GE"/>
        </w:rPr>
        <w:t xml:space="preserve">    </w:t>
      </w:r>
      <w:r w:rsidRPr="009F4509">
        <w:rPr>
          <w:rFonts w:ascii="Sylfaen" w:hAnsi="Sylfaen" w:cs="Sylfaen"/>
          <w:sz w:val="24"/>
          <w:szCs w:val="24"/>
          <w:lang w:val="ka-GE"/>
        </w:rPr>
        <w:t>პირველ რიგში მუნიციპალიტეტში უნდა განხორციელდეს ქალთა საჭიროებების კვლევა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14:paraId="696385B8" w14:textId="36B3FB84" w:rsidR="009F4509" w:rsidRPr="009F4509" w:rsidRDefault="007C6AFD" w:rsidP="003A2908">
      <w:pPr>
        <w:tabs>
          <w:tab w:val="left" w:pos="142"/>
        </w:tabs>
        <w:spacing w:after="0"/>
        <w:ind w:left="426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F4509">
        <w:rPr>
          <w:rFonts w:ascii="Sylfaen" w:hAnsi="Sylfaen" w:cs="Sylfaen"/>
          <w:sz w:val="24"/>
          <w:szCs w:val="24"/>
          <w:lang w:val="ka-GE"/>
        </w:rPr>
        <w:t>დასაბუთებული იქნას პრობლემის აქტუალურობა.</w:t>
      </w:r>
    </w:p>
    <w:p w14:paraId="748A4A3C" w14:textId="77777777" w:rsidR="0015665A" w:rsidRPr="009F4509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</w:p>
    <w:p w14:paraId="6B0839B5" w14:textId="77777777" w:rsidR="00E4666E" w:rsidRPr="00E4666E" w:rsidRDefault="0015665A" w:rsidP="003A2908">
      <w:pPr>
        <w:pStyle w:val="a3"/>
        <w:numPr>
          <w:ilvl w:val="0"/>
          <w:numId w:val="5"/>
        </w:numPr>
        <w:tabs>
          <w:tab w:val="left" w:pos="142"/>
        </w:tabs>
        <w:ind w:left="426" w:firstLine="0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E4666E">
        <w:rPr>
          <w:rFonts w:ascii="Sylfaen" w:hAnsi="Sylfaen"/>
          <w:b/>
          <w:color w:val="262626" w:themeColor="text1" w:themeTint="D9"/>
          <w:sz w:val="24"/>
          <w:szCs w:val="24"/>
          <w:lang w:val="ka-GE"/>
        </w:rPr>
        <w:t>წარმატების განმსაზღვრელი ფაქტორები</w:t>
      </w:r>
      <w:r w:rsidRPr="00E4666E">
        <w:rPr>
          <w:rFonts w:ascii="Sylfaen" w:hAnsi="Sylfaen"/>
          <w:color w:val="262626" w:themeColor="text1" w:themeTint="D9"/>
          <w:sz w:val="24"/>
          <w:szCs w:val="24"/>
          <w:lang w:val="ka-GE"/>
        </w:rPr>
        <w:t xml:space="preserve"> </w:t>
      </w:r>
    </w:p>
    <w:p w14:paraId="26F2A687" w14:textId="452B020A" w:rsidR="002F5BBE" w:rsidRPr="00E4666E" w:rsidRDefault="007279C1" w:rsidP="00E4666E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D34788" w:rsidRPr="00E4666E">
        <w:rPr>
          <w:rFonts w:ascii="Sylfaen" w:hAnsi="Sylfaen"/>
          <w:sz w:val="24"/>
          <w:szCs w:val="24"/>
          <w:lang w:val="ka-GE"/>
        </w:rPr>
        <w:t xml:space="preserve"> </w:t>
      </w:r>
      <w:r w:rsidR="002F5BBE" w:rsidRPr="00E4666E">
        <w:rPr>
          <w:rFonts w:ascii="Sylfaen" w:hAnsi="Sylfaen"/>
          <w:sz w:val="24"/>
          <w:szCs w:val="24"/>
          <w:lang w:val="ka-GE"/>
        </w:rPr>
        <w:t xml:space="preserve">სწორად შერჩეული </w:t>
      </w:r>
      <w:r w:rsidR="002F12A6">
        <w:rPr>
          <w:rFonts w:ascii="Sylfaen" w:hAnsi="Sylfaen"/>
          <w:sz w:val="24"/>
          <w:szCs w:val="24"/>
          <w:lang w:val="ka-GE"/>
        </w:rPr>
        <w:t>სეგმენტი.</w:t>
      </w:r>
    </w:p>
    <w:p w14:paraId="01DAD572" w14:textId="2B1BC3DA" w:rsidR="0015665A" w:rsidRPr="00C85B58" w:rsidRDefault="0015665A" w:rsidP="003A2908">
      <w:pPr>
        <w:pStyle w:val="a3"/>
        <w:numPr>
          <w:ilvl w:val="0"/>
          <w:numId w:val="5"/>
        </w:numPr>
        <w:tabs>
          <w:tab w:val="left" w:pos="142"/>
        </w:tabs>
        <w:ind w:left="426" w:firstLine="0"/>
        <w:jc w:val="both"/>
        <w:rPr>
          <w:rFonts w:ascii="Sylfaen" w:hAnsi="Sylfaen"/>
          <w:bCs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 xml:space="preserve">ინფორმაცია პრატიკის/ინიციატივის მდგრადობის შესახებ </w:t>
      </w:r>
    </w:p>
    <w:p w14:paraId="433B22FF" w14:textId="77777777" w:rsidR="0015665A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  <w:r w:rsidRPr="00C85B58">
        <w:rPr>
          <w:rFonts w:ascii="Sylfaen" w:hAnsi="Sylfaen"/>
          <w:bCs/>
          <w:sz w:val="24"/>
          <w:szCs w:val="24"/>
          <w:lang w:val="ka-GE"/>
        </w:rPr>
        <w:t>ა) პროექტის შედეგად მუნიციპალური სერვისის მიწოდებაში ასახული ცვლილება;</w:t>
      </w:r>
    </w:p>
    <w:p w14:paraId="33FC10E2" w14:textId="556691FE" w:rsidR="00BD1A6E" w:rsidRDefault="00652B24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მუნიციპალურ სერვის </w:t>
      </w:r>
      <w:r w:rsidR="009D0E34">
        <w:rPr>
          <w:rFonts w:ascii="Sylfaen" w:hAnsi="Sylfaen"/>
          <w:bCs/>
          <w:sz w:val="24"/>
          <w:szCs w:val="24"/>
          <w:lang w:val="ka-GE"/>
        </w:rPr>
        <w:t>საკონსულტაციო, ღია სივრცე საზოგადოებისთვის ,,ქალთა ოთახს“</w:t>
      </w:r>
    </w:p>
    <w:p w14:paraId="4AD4CA81" w14:textId="68AE0EC7" w:rsidR="002F5BBE" w:rsidRPr="009D0E34" w:rsidRDefault="009D0E34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აღნიშნული პროგრამით დაემატა</w:t>
      </w:r>
      <w:r w:rsidR="00817819">
        <w:rPr>
          <w:rFonts w:ascii="Sylfaen" w:hAnsi="Sylfaen"/>
          <w:bCs/>
          <w:sz w:val="24"/>
          <w:szCs w:val="24"/>
          <w:lang w:val="ka-GE"/>
        </w:rPr>
        <w:t xml:space="preserve">  მიმართულება</w:t>
      </w:r>
      <w:r w:rsidR="00DC2BBD">
        <w:rPr>
          <w:rFonts w:ascii="Sylfaen" w:hAnsi="Sylfaen"/>
          <w:bCs/>
          <w:sz w:val="24"/>
          <w:szCs w:val="24"/>
          <w:lang w:val="ka-GE"/>
        </w:rPr>
        <w:t>:</w:t>
      </w:r>
      <w:r>
        <w:rPr>
          <w:rFonts w:ascii="Sylfaen" w:hAnsi="Sylfaen"/>
          <w:bCs/>
          <w:sz w:val="24"/>
          <w:szCs w:val="24"/>
          <w:lang w:val="ka-GE"/>
        </w:rPr>
        <w:t xml:space="preserve"> ქალთა</w:t>
      </w:r>
      <w:r w:rsidR="00817819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 xml:space="preserve"> სამეწარმეო</w:t>
      </w:r>
      <w:r w:rsidR="00817819">
        <w:rPr>
          <w:rFonts w:ascii="Sylfaen" w:hAnsi="Sylfaen"/>
          <w:bCs/>
          <w:sz w:val="24"/>
          <w:szCs w:val="24"/>
          <w:lang w:val="ka-GE"/>
        </w:rPr>
        <w:t>/მცირე ბიზნეს</w:t>
      </w:r>
      <w:r>
        <w:rPr>
          <w:rFonts w:ascii="Sylfaen" w:hAnsi="Sylfaen"/>
          <w:bCs/>
          <w:sz w:val="24"/>
          <w:szCs w:val="24"/>
          <w:lang w:val="ka-GE"/>
        </w:rPr>
        <w:t xml:space="preserve"> საქმიანიბაში </w:t>
      </w:r>
      <w:r w:rsidR="00817819">
        <w:rPr>
          <w:rFonts w:ascii="Sylfaen" w:hAnsi="Sylfaen"/>
          <w:bCs/>
          <w:sz w:val="24"/>
          <w:szCs w:val="24"/>
          <w:lang w:val="ka-GE"/>
        </w:rPr>
        <w:t>ჩართულობა.</w:t>
      </w:r>
    </w:p>
    <w:p w14:paraId="3BC3D98D" w14:textId="5889739F" w:rsidR="00BB72FE" w:rsidRPr="009D0E34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</w:rPr>
      </w:pPr>
      <w:r w:rsidRPr="00C85B58">
        <w:rPr>
          <w:rFonts w:ascii="Sylfaen" w:hAnsi="Sylfaen"/>
          <w:bCs/>
          <w:sz w:val="24"/>
          <w:szCs w:val="24"/>
          <w:lang w:val="ka-GE"/>
        </w:rPr>
        <w:t>ბ) პროექტის შედეგად ადგილობრივ ბუჯეტში ასახული ცვლილება;</w:t>
      </w:r>
    </w:p>
    <w:p w14:paraId="01057E8E" w14:textId="44D711D6" w:rsidR="002F5BBE" w:rsidRPr="00C85B58" w:rsidRDefault="008E0423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lastRenderedPageBreak/>
        <w:t xml:space="preserve">პროექტის შედეგად ადგილობრივ ბიუჯეტში გაჩნდა </w:t>
      </w:r>
      <w:r w:rsidR="009D0E34">
        <w:rPr>
          <w:rFonts w:ascii="Sylfaen" w:hAnsi="Sylfaen"/>
          <w:bCs/>
          <w:sz w:val="24"/>
          <w:szCs w:val="24"/>
          <w:lang w:val="ka-GE"/>
        </w:rPr>
        <w:t xml:space="preserve">ქალთა და ქალთა საინიციატივო ჯგუფების </w:t>
      </w:r>
      <w:r>
        <w:rPr>
          <w:rFonts w:ascii="Sylfaen" w:hAnsi="Sylfaen"/>
          <w:bCs/>
          <w:sz w:val="24"/>
          <w:szCs w:val="24"/>
          <w:lang w:val="ka-GE"/>
        </w:rPr>
        <w:t xml:space="preserve"> სოციალურ ეკონომიკური </w:t>
      </w:r>
      <w:r w:rsidR="009D0E34">
        <w:rPr>
          <w:rFonts w:ascii="Sylfaen" w:hAnsi="Sylfaen"/>
          <w:bCs/>
          <w:sz w:val="24"/>
          <w:szCs w:val="24"/>
          <w:lang w:val="ka-GE"/>
        </w:rPr>
        <w:t>გაძლიერების/გააქტიურების მიზნობრივი პროგრამა.</w:t>
      </w:r>
    </w:p>
    <w:p w14:paraId="6C01D6F2" w14:textId="77777777" w:rsidR="009D0E34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  <w:r w:rsidRPr="00C85B58">
        <w:rPr>
          <w:rFonts w:ascii="Sylfaen" w:hAnsi="Sylfaen"/>
          <w:bCs/>
          <w:sz w:val="24"/>
          <w:szCs w:val="24"/>
          <w:lang w:val="ka-GE"/>
        </w:rPr>
        <w:t xml:space="preserve">გ) მოსახლეობის მხარდაჭერა; </w:t>
      </w:r>
    </w:p>
    <w:p w14:paraId="228BD5F7" w14:textId="1D9FE678" w:rsidR="00E248F5" w:rsidRPr="009D0E34" w:rsidRDefault="00E248F5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  <w:r w:rsidRPr="009D0E34">
        <w:rPr>
          <w:rFonts w:ascii="Sylfaen" w:hAnsi="Sylfaen" w:cs="Sylfaen"/>
          <w:bCs/>
          <w:sz w:val="24"/>
          <w:szCs w:val="24"/>
          <w:lang w:val="ka-GE"/>
        </w:rPr>
        <w:t>მოსახლეობის</w:t>
      </w:r>
      <w:r w:rsidRPr="009D0E34">
        <w:rPr>
          <w:rFonts w:ascii="Sylfaen" w:hAnsi="Sylfaen"/>
          <w:bCs/>
          <w:sz w:val="24"/>
          <w:szCs w:val="24"/>
          <w:lang w:val="ka-GE"/>
        </w:rPr>
        <w:t xml:space="preserve"> მზაობა და მხარდაჭერა დიდია აღნიშნული </w:t>
      </w:r>
      <w:r w:rsidR="007432D7" w:rsidRPr="009D0E34">
        <w:rPr>
          <w:rFonts w:ascii="Sylfaen" w:hAnsi="Sylfaen"/>
          <w:bCs/>
          <w:sz w:val="24"/>
          <w:szCs w:val="24"/>
          <w:lang w:val="ka-GE"/>
        </w:rPr>
        <w:t>პროგრამასთან</w:t>
      </w:r>
      <w:r w:rsidRPr="009D0E34">
        <w:rPr>
          <w:rFonts w:ascii="Sylfaen" w:hAnsi="Sylfaen"/>
          <w:bCs/>
          <w:sz w:val="24"/>
          <w:szCs w:val="24"/>
          <w:lang w:val="ka-GE"/>
        </w:rPr>
        <w:t xml:space="preserve"> დაკავშირებით.</w:t>
      </w:r>
    </w:p>
    <w:p w14:paraId="6A00D2B2" w14:textId="77777777" w:rsidR="0015665A" w:rsidRPr="00C85B5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</w:rPr>
      </w:pPr>
      <w:r w:rsidRPr="00C85B58">
        <w:rPr>
          <w:rFonts w:ascii="Sylfaen" w:hAnsi="Sylfaen"/>
          <w:bCs/>
          <w:sz w:val="24"/>
          <w:szCs w:val="24"/>
          <w:lang w:val="ka-GE"/>
        </w:rPr>
        <w:t>დ) შეტანილია თუ არა პროექტი მომავალი წლის ბიუჯეტში;</w:t>
      </w:r>
    </w:p>
    <w:p w14:paraId="55F52F8C" w14:textId="589FE522" w:rsidR="002F5BBE" w:rsidRPr="00C85B58" w:rsidRDefault="002F5BBE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i/>
          <w:sz w:val="24"/>
          <w:szCs w:val="24"/>
          <w:u w:val="single"/>
          <w:lang w:val="ka-GE"/>
        </w:rPr>
      </w:pPr>
      <w:r w:rsidRPr="00C85B58">
        <w:rPr>
          <w:rFonts w:ascii="Sylfaen" w:hAnsi="Sylfaen"/>
          <w:bCs/>
          <w:sz w:val="24"/>
          <w:szCs w:val="24"/>
          <w:lang w:val="ka-GE"/>
        </w:rPr>
        <w:t>პროექტი გათვალისწინებულია  2022 წლის ადგილობრივ ბიუჯეტში</w:t>
      </w:r>
      <w:r w:rsidR="000B191E">
        <w:rPr>
          <w:rFonts w:ascii="Sylfaen" w:hAnsi="Sylfaen"/>
          <w:bCs/>
          <w:sz w:val="24"/>
          <w:szCs w:val="24"/>
          <w:lang w:val="ka-GE"/>
        </w:rPr>
        <w:t>, გაზრდილი თანხით.</w:t>
      </w:r>
    </w:p>
    <w:p w14:paraId="3C9FD453" w14:textId="77777777" w:rsidR="0015665A" w:rsidRPr="00C85B58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</w:p>
    <w:p w14:paraId="21410DA7" w14:textId="18A12526" w:rsidR="000B2344" w:rsidRPr="00214CB3" w:rsidRDefault="0015665A" w:rsidP="006F199D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საკრებულოს როლი:</w:t>
      </w:r>
    </w:p>
    <w:p w14:paraId="33F9AF14" w14:textId="77777777" w:rsidR="000B191E" w:rsidRDefault="0015665A" w:rsidP="003A2908">
      <w:pPr>
        <w:pStyle w:val="a3"/>
        <w:numPr>
          <w:ilvl w:val="0"/>
          <w:numId w:val="6"/>
        </w:numPr>
        <w:tabs>
          <w:tab w:val="left" w:pos="142"/>
        </w:tabs>
        <w:ind w:left="426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3D4110EF" w14:textId="7E8B6D65" w:rsidR="00E8771C" w:rsidRPr="000B191E" w:rsidRDefault="000B191E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125AB0" w:rsidRPr="000B191E">
        <w:rPr>
          <w:rFonts w:ascii="Sylfaen" w:hAnsi="Sylfaen"/>
          <w:sz w:val="24"/>
          <w:szCs w:val="24"/>
          <w:lang w:val="ka-GE"/>
        </w:rPr>
        <w:t>პროექტის შეფასების საკითხებში აქტიურად არიან ჩართული საკრებულოს წევრები</w:t>
      </w:r>
      <w:r w:rsidR="007432D7" w:rsidRPr="000B191E">
        <w:rPr>
          <w:rFonts w:ascii="Sylfaen" w:hAnsi="Sylfaen"/>
          <w:sz w:val="24"/>
          <w:szCs w:val="24"/>
          <w:lang w:val="ka-GE"/>
        </w:rPr>
        <w:t>.</w:t>
      </w:r>
    </w:p>
    <w:p w14:paraId="6EB81075" w14:textId="3831AEEF" w:rsidR="0015665A" w:rsidRPr="00C85B58" w:rsidRDefault="0015665A" w:rsidP="003A2908">
      <w:pPr>
        <w:pStyle w:val="a3"/>
        <w:numPr>
          <w:ilvl w:val="0"/>
          <w:numId w:val="6"/>
        </w:numPr>
        <w:tabs>
          <w:tab w:val="left" w:pos="142"/>
        </w:tabs>
        <w:ind w:left="426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საუკეთესო პრაქტიკის პროგრამის კონკურსში მონაწილეობისათვის პრ</w:t>
      </w:r>
      <w:r w:rsidR="00BE18A0" w:rsidRPr="00C85B58">
        <w:rPr>
          <w:rFonts w:ascii="Sylfaen" w:hAnsi="Sylfaen"/>
          <w:b/>
          <w:sz w:val="24"/>
          <w:szCs w:val="24"/>
          <w:lang w:val="ka-GE"/>
        </w:rPr>
        <w:t>ოე</w:t>
      </w:r>
      <w:r w:rsidRPr="00C85B58">
        <w:rPr>
          <w:rFonts w:ascii="Sylfaen" w:hAnsi="Sylfaen"/>
          <w:b/>
          <w:sz w:val="24"/>
          <w:szCs w:val="24"/>
          <w:lang w:val="ka-GE"/>
        </w:rPr>
        <w:t>ქტის/ინიციატივის შერჩევის საკითხში</w:t>
      </w:r>
      <w:r w:rsidR="00BE18A0" w:rsidRPr="00C85B58">
        <w:rPr>
          <w:rFonts w:ascii="Sylfaen" w:hAnsi="Sylfaen"/>
          <w:b/>
          <w:sz w:val="24"/>
          <w:szCs w:val="24"/>
          <w:lang w:val="ka-GE"/>
        </w:rPr>
        <w:t>;</w:t>
      </w:r>
    </w:p>
    <w:p w14:paraId="290C01AD" w14:textId="0B80DA04" w:rsidR="009F4509" w:rsidRPr="009F4509" w:rsidRDefault="009F4509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  <w:proofErr w:type="gramStart"/>
      <w:r w:rsidRPr="009F4509">
        <w:rPr>
          <w:rFonts w:ascii="Sylfaen" w:hAnsi="Sylfaen" w:cs="Sylfaen"/>
          <w:sz w:val="24"/>
          <w:szCs w:val="24"/>
        </w:rPr>
        <w:t>საუკეთესო</w:t>
      </w:r>
      <w:proofErr w:type="gramEnd"/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პრაქტიკის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პროგრამაში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მონაწილეობის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მისაღებად</w:t>
      </w:r>
      <w:r w:rsidRPr="009F4509">
        <w:rPr>
          <w:sz w:val="24"/>
          <w:szCs w:val="24"/>
        </w:rPr>
        <w:t xml:space="preserve">, </w:t>
      </w:r>
      <w:r w:rsidRPr="009F4509">
        <w:rPr>
          <w:rFonts w:ascii="Sylfaen" w:hAnsi="Sylfaen" w:cs="Sylfaen"/>
          <w:sz w:val="24"/>
          <w:szCs w:val="24"/>
        </w:rPr>
        <w:t>გადაწყვეტილების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მიღების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პროცესში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მონაწილეობა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მიიღო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გენდერულმა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თანასწორობის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საბჭომ</w:t>
      </w:r>
      <w:r w:rsidRPr="009F4509">
        <w:rPr>
          <w:sz w:val="24"/>
          <w:szCs w:val="24"/>
        </w:rPr>
        <w:t xml:space="preserve">, </w:t>
      </w:r>
      <w:r w:rsidRPr="009F4509">
        <w:rPr>
          <w:rFonts w:ascii="Sylfaen" w:hAnsi="Sylfaen" w:cs="Sylfaen"/>
          <w:sz w:val="24"/>
          <w:szCs w:val="24"/>
        </w:rPr>
        <w:t>რომლის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შემადგენლობაში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შედიან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საკრებულოს</w:t>
      </w:r>
      <w:r w:rsidRPr="009F4509">
        <w:rPr>
          <w:sz w:val="24"/>
          <w:szCs w:val="24"/>
        </w:rPr>
        <w:t xml:space="preserve"> </w:t>
      </w:r>
      <w:r w:rsidRPr="009F4509">
        <w:rPr>
          <w:rFonts w:ascii="Sylfaen" w:hAnsi="Sylfaen" w:cs="Sylfaen"/>
          <w:sz w:val="24"/>
          <w:szCs w:val="24"/>
        </w:rPr>
        <w:t>თანამშრომლებიც</w:t>
      </w:r>
      <w:r w:rsidRPr="009F4509">
        <w:rPr>
          <w:sz w:val="24"/>
          <w:szCs w:val="24"/>
        </w:rPr>
        <w:t xml:space="preserve">. </w:t>
      </w:r>
    </w:p>
    <w:p w14:paraId="56E21416" w14:textId="4CA90710" w:rsidR="000B191E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როგორი იყო საკრებულოში არსებული ფრაქციების დამოკიდეულება ამ პრაქტიკის/ინიციატივის მიმართ;</w:t>
      </w:r>
    </w:p>
    <w:p w14:paraId="3F7EEC9B" w14:textId="3A297C90" w:rsidR="0015665A" w:rsidRPr="000B191E" w:rsidRDefault="00E8771C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0B191E">
        <w:rPr>
          <w:rFonts w:ascii="Sylfaen" w:hAnsi="Sylfaen"/>
          <w:sz w:val="24"/>
          <w:szCs w:val="24"/>
          <w:lang w:val="ka-GE"/>
        </w:rPr>
        <w:t xml:space="preserve"> მხარდაჭერილია ყველა ფრაქციისა და საკრებულოს მთლიანი შემადგენლობის მიერ</w:t>
      </w:r>
      <w:r w:rsidR="000B191E" w:rsidRPr="000B191E">
        <w:rPr>
          <w:rFonts w:ascii="Sylfaen" w:hAnsi="Sylfaen"/>
          <w:sz w:val="24"/>
          <w:szCs w:val="24"/>
          <w:lang w:val="ka-GE"/>
        </w:rPr>
        <w:t>.</w:t>
      </w:r>
    </w:p>
    <w:p w14:paraId="0347C67C" w14:textId="5212959D" w:rsidR="0015665A" w:rsidRPr="00C85B58" w:rsidRDefault="0015665A" w:rsidP="00232CF4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C85B58">
        <w:rPr>
          <w:rFonts w:ascii="Sylfaen" w:hAnsi="Sylfaen"/>
          <w:b/>
          <w:sz w:val="24"/>
          <w:szCs w:val="24"/>
          <w:lang w:val="ka-GE"/>
        </w:rPr>
        <w:t>პრა</w:t>
      </w:r>
      <w:r w:rsidR="00BE18A0" w:rsidRPr="00C85B58">
        <w:rPr>
          <w:rFonts w:ascii="Sylfaen" w:hAnsi="Sylfaen"/>
          <w:b/>
          <w:sz w:val="24"/>
          <w:szCs w:val="24"/>
          <w:lang w:val="ka-GE"/>
        </w:rPr>
        <w:t>ქ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ტიკასთან/ინიციატივანსთან ან ამავე საკითხთან </w:t>
      </w:r>
      <w:r w:rsidRPr="00C85B58">
        <w:rPr>
          <w:rFonts w:ascii="Sylfaen" w:hAnsi="Sylfaen" w:cs="Sylfaen"/>
          <w:b/>
          <w:sz w:val="24"/>
          <w:szCs w:val="24"/>
          <w:lang w:val="ka-GE"/>
        </w:rPr>
        <w:t xml:space="preserve">დაკავშირებული, </w:t>
      </w:r>
      <w:r w:rsidRPr="00C85B58">
        <w:rPr>
          <w:rFonts w:ascii="Sylfaen" w:hAnsi="Sylfaen"/>
          <w:b/>
          <w:sz w:val="24"/>
          <w:szCs w:val="24"/>
          <w:lang w:val="ka-GE"/>
        </w:rPr>
        <w:t xml:space="preserve"> სამომავლო გეგმების მოკლე  მიმოხილვა; </w:t>
      </w:r>
    </w:p>
    <w:p w14:paraId="73964428" w14:textId="1530DBDE" w:rsidR="0015665A" w:rsidRPr="00BD0875" w:rsidRDefault="000E69C7" w:rsidP="00BD0875">
      <w:pPr>
        <w:pStyle w:val="a3"/>
        <w:numPr>
          <w:ilvl w:val="0"/>
          <w:numId w:val="20"/>
        </w:numPr>
        <w:tabs>
          <w:tab w:val="left" w:pos="142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ბიუჯეტის ყოველწლიური ზრდა, </w:t>
      </w:r>
      <w:r w:rsidR="009365D6" w:rsidRPr="00C85B58">
        <w:rPr>
          <w:rFonts w:ascii="Sylfaen" w:hAnsi="Sylfaen"/>
          <w:sz w:val="24"/>
          <w:szCs w:val="24"/>
          <w:lang w:val="ka-GE"/>
        </w:rPr>
        <w:t xml:space="preserve">შემუშავებულია პროექტი 2022 წლის </w:t>
      </w:r>
      <w:r w:rsidR="001A72BF" w:rsidRPr="00BD0875">
        <w:rPr>
          <w:rFonts w:ascii="Sylfaen" w:hAnsi="Sylfaen"/>
          <w:sz w:val="24"/>
          <w:szCs w:val="24"/>
          <w:lang w:val="ka-GE"/>
        </w:rPr>
        <w:t xml:space="preserve"> </w:t>
      </w:r>
      <w:r w:rsidR="00BD0875">
        <w:rPr>
          <w:rFonts w:ascii="Sylfaen" w:hAnsi="Sylfaen"/>
          <w:sz w:val="24"/>
          <w:szCs w:val="24"/>
          <w:lang w:val="ka-GE"/>
        </w:rPr>
        <w:t xml:space="preserve"> </w:t>
      </w:r>
      <w:r w:rsidR="009365D6" w:rsidRPr="00BD0875">
        <w:rPr>
          <w:rFonts w:ascii="Sylfaen" w:hAnsi="Sylfaen"/>
          <w:sz w:val="24"/>
          <w:szCs w:val="24"/>
          <w:lang w:val="ka-GE"/>
        </w:rPr>
        <w:t xml:space="preserve">ადგილობრივი ბიუჯეტისთვის. თანხა გაიზრდება 15 ათას ლარამდე, ერთი ბენეფიციარის </w:t>
      </w:r>
      <w:r w:rsidR="001A72BF" w:rsidRPr="00BD0875">
        <w:rPr>
          <w:rFonts w:ascii="Sylfaen" w:hAnsi="Sylfaen"/>
          <w:sz w:val="24"/>
          <w:szCs w:val="24"/>
          <w:lang w:val="ka-GE"/>
        </w:rPr>
        <w:t xml:space="preserve">   </w:t>
      </w:r>
      <w:r w:rsidR="009365D6" w:rsidRPr="00BD0875">
        <w:rPr>
          <w:rFonts w:ascii="Sylfaen" w:hAnsi="Sylfaen"/>
          <w:sz w:val="24"/>
          <w:szCs w:val="24"/>
          <w:lang w:val="ka-GE"/>
        </w:rPr>
        <w:t xml:space="preserve">დაფინანსება 5 ათას </w:t>
      </w:r>
      <w:r w:rsidR="00291BB9" w:rsidRPr="00BD0875">
        <w:rPr>
          <w:rFonts w:ascii="Sylfaen" w:hAnsi="Sylfaen"/>
          <w:sz w:val="24"/>
          <w:szCs w:val="24"/>
          <w:lang w:val="ka-GE"/>
        </w:rPr>
        <w:t>ლარამდ განისაზღვრება.</w:t>
      </w:r>
    </w:p>
    <w:p w14:paraId="7C0F4507" w14:textId="6B629CF8" w:rsidR="000E69C7" w:rsidRPr="00BD0875" w:rsidRDefault="000E69C7" w:rsidP="00BD0875">
      <w:pPr>
        <w:pStyle w:val="a3"/>
        <w:numPr>
          <w:ilvl w:val="0"/>
          <w:numId w:val="20"/>
        </w:numPr>
        <w:tabs>
          <w:tab w:val="left" w:pos="142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დონორი და არასამთავრობო </w:t>
      </w:r>
      <w:r w:rsidR="001A72BF">
        <w:rPr>
          <w:rFonts w:ascii="Sylfaen" w:hAnsi="Sylfaen"/>
          <w:sz w:val="24"/>
          <w:szCs w:val="24"/>
          <w:lang w:val="ka-GE"/>
        </w:rPr>
        <w:t xml:space="preserve">ორგანიზაციებიებთან თანამშრომლობა, მათი    </w:t>
      </w:r>
      <w:r w:rsidR="001A72BF" w:rsidRPr="00BD0875">
        <w:rPr>
          <w:rFonts w:ascii="Sylfaen" w:hAnsi="Sylfaen"/>
          <w:sz w:val="24"/>
          <w:szCs w:val="24"/>
          <w:lang w:val="ka-GE"/>
        </w:rPr>
        <w:t xml:space="preserve">  </w:t>
      </w:r>
      <w:r w:rsidRPr="00BD0875">
        <w:rPr>
          <w:rFonts w:ascii="Sylfaen" w:hAnsi="Sylfaen"/>
          <w:sz w:val="24"/>
          <w:szCs w:val="24"/>
          <w:lang w:val="ka-GE"/>
        </w:rPr>
        <w:t xml:space="preserve">დაინტერესება და </w:t>
      </w:r>
      <w:r w:rsidR="001A72BF" w:rsidRPr="00BD0875">
        <w:rPr>
          <w:rFonts w:ascii="Sylfaen" w:hAnsi="Sylfaen"/>
          <w:sz w:val="24"/>
          <w:szCs w:val="24"/>
          <w:lang w:val="ka-GE"/>
        </w:rPr>
        <w:t>ჩართულობა.</w:t>
      </w:r>
    </w:p>
    <w:p w14:paraId="772E36F6" w14:textId="7028D326" w:rsidR="001A72BF" w:rsidRDefault="001A72BF" w:rsidP="00BD0875">
      <w:pPr>
        <w:pStyle w:val="a3"/>
        <w:numPr>
          <w:ilvl w:val="0"/>
          <w:numId w:val="20"/>
        </w:numPr>
        <w:tabs>
          <w:tab w:val="left" w:pos="142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გამარჯვებული და დაფინანსებული იდეების ბენეფიციარებთან ტრენინგი  </w:t>
      </w:r>
    </w:p>
    <w:p w14:paraId="6820731C" w14:textId="51C308C4" w:rsidR="00BD1A6E" w:rsidRPr="001913E3" w:rsidRDefault="001A72BF" w:rsidP="00BD0875">
      <w:pPr>
        <w:pStyle w:val="a3"/>
        <w:tabs>
          <w:tab w:val="left" w:pos="142"/>
        </w:tabs>
        <w:ind w:left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BD0875">
        <w:rPr>
          <w:rFonts w:ascii="Sylfaen" w:hAnsi="Sylfaen"/>
          <w:sz w:val="24"/>
          <w:szCs w:val="24"/>
          <w:lang w:val="ka-GE"/>
        </w:rPr>
        <w:t xml:space="preserve">     </w:t>
      </w:r>
      <w:r>
        <w:rPr>
          <w:rFonts w:ascii="Sylfaen" w:hAnsi="Sylfaen"/>
          <w:sz w:val="24"/>
          <w:szCs w:val="24"/>
          <w:lang w:val="ka-GE"/>
        </w:rPr>
        <w:t xml:space="preserve"> თემაზე:</w:t>
      </w:r>
      <w:r w:rsidR="001913E3">
        <w:rPr>
          <w:rFonts w:ascii="Sylfaen" w:hAnsi="Sylfaen"/>
          <w:sz w:val="24"/>
          <w:szCs w:val="24"/>
          <w:lang w:val="ka-GE"/>
        </w:rPr>
        <w:t xml:space="preserve"> </w:t>
      </w:r>
      <w:r w:rsidR="009059C7">
        <w:rPr>
          <w:rFonts w:ascii="Sylfaen" w:hAnsi="Sylfaen"/>
          <w:sz w:val="24"/>
          <w:szCs w:val="24"/>
          <w:lang w:val="ka-GE"/>
        </w:rPr>
        <w:t>მეწარმეობის როლი  და მნიშვნელობა</w:t>
      </w:r>
      <w:r w:rsidR="00067445">
        <w:rPr>
          <w:rFonts w:ascii="Sylfaen" w:hAnsi="Sylfaen"/>
          <w:sz w:val="24"/>
          <w:szCs w:val="24"/>
          <w:lang w:val="ka-GE"/>
        </w:rPr>
        <w:t xml:space="preserve"> </w:t>
      </w:r>
    </w:p>
    <w:p w14:paraId="66C1ACD1" w14:textId="31BBBA5C" w:rsidR="0015665A" w:rsidRPr="001913E3" w:rsidRDefault="0015665A" w:rsidP="00232CF4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1913E3">
        <w:rPr>
          <w:rFonts w:ascii="Sylfaen" w:hAnsi="Sylfaen" w:cs="Sylfaen"/>
          <w:b/>
          <w:sz w:val="24"/>
          <w:szCs w:val="24"/>
          <w:lang w:val="ka-GE"/>
        </w:rPr>
        <w:t>საკონტაქტო</w:t>
      </w:r>
      <w:r w:rsidRPr="001913E3">
        <w:rPr>
          <w:rFonts w:ascii="Sylfaen" w:hAnsi="Sylfaen"/>
          <w:b/>
          <w:sz w:val="24"/>
          <w:szCs w:val="24"/>
          <w:lang w:val="ka-GE"/>
        </w:rPr>
        <w:t xml:space="preserve"> ინფორმაცია: </w:t>
      </w:r>
    </w:p>
    <w:p w14:paraId="432479BA" w14:textId="77777777" w:rsidR="00E248F5" w:rsidRPr="00C85B58" w:rsidRDefault="0015665A" w:rsidP="003A2908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sz w:val="24"/>
          <w:szCs w:val="24"/>
        </w:rPr>
      </w:pPr>
      <w:r w:rsidRPr="00C85B58">
        <w:rPr>
          <w:rFonts w:ascii="Sylfaen" w:hAnsi="Sylfaen" w:cs="Sylfaen"/>
          <w:b/>
          <w:bCs/>
          <w:sz w:val="24"/>
          <w:szCs w:val="24"/>
          <w:lang w:val="ka-GE"/>
        </w:rPr>
        <w:t>განაცხადის შევსებაზე პასუხისმგებელი პირის მონაცემები:</w:t>
      </w:r>
      <w:r w:rsidRPr="00C85B5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47AB1782" w14:textId="0A40BD61" w:rsidR="00C05C88" w:rsidRPr="000B2344" w:rsidRDefault="00C05C88" w:rsidP="003A2908">
      <w:pPr>
        <w:tabs>
          <w:tab w:val="left" w:pos="142"/>
        </w:tabs>
        <w:spacing w:after="0" w:line="240" w:lineRule="auto"/>
        <w:ind w:left="426"/>
        <w:jc w:val="both"/>
        <w:rPr>
          <w:rFonts w:ascii="Sylfaen" w:hAnsi="Sylfaen" w:cs="Sylfaen"/>
          <w:sz w:val="24"/>
          <w:szCs w:val="24"/>
          <w:lang w:val="ka-GE"/>
        </w:rPr>
      </w:pPr>
      <w:r w:rsidRPr="000B2344">
        <w:rPr>
          <w:rFonts w:ascii="Sylfaen" w:hAnsi="Sylfaen" w:cs="Sylfaen"/>
          <w:bCs/>
          <w:sz w:val="24"/>
          <w:szCs w:val="24"/>
          <w:lang w:val="ka-GE"/>
        </w:rPr>
        <w:t>თამილა ფუტკარაძე,</w:t>
      </w:r>
      <w:r w:rsidRPr="000B2344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0B2344">
        <w:rPr>
          <w:rFonts w:ascii="Sylfaen" w:hAnsi="Sylfaen" w:cs="Sylfaen"/>
          <w:bCs/>
          <w:sz w:val="24"/>
          <w:szCs w:val="24"/>
          <w:lang w:val="ka-GE"/>
        </w:rPr>
        <w:t>ადმინისტრაციულ</w:t>
      </w:r>
      <w:r w:rsidRPr="000B2344">
        <w:rPr>
          <w:rFonts w:ascii="Sylfaen" w:hAnsi="Sylfaen" w:cs="Sylfaen"/>
          <w:sz w:val="24"/>
          <w:szCs w:val="24"/>
          <w:lang w:val="ka-GE"/>
        </w:rPr>
        <w:t xml:space="preserve">ი სამსახურის </w:t>
      </w:r>
      <w:r w:rsidR="00C24C7C" w:rsidRPr="000B2344">
        <w:rPr>
          <w:rFonts w:ascii="Sylfaen" w:hAnsi="Sylfaen" w:cs="Sylfaen"/>
          <w:sz w:val="24"/>
          <w:szCs w:val="24"/>
          <w:lang w:val="ka-GE"/>
        </w:rPr>
        <w:t xml:space="preserve">პირველი კატეგორიის უფროსი </w:t>
      </w:r>
      <w:r w:rsidRPr="000B2344">
        <w:rPr>
          <w:rFonts w:ascii="Sylfaen" w:hAnsi="Sylfaen" w:cs="Sylfaen"/>
          <w:sz w:val="24"/>
          <w:szCs w:val="24"/>
          <w:lang w:val="ka-GE"/>
        </w:rPr>
        <w:t xml:space="preserve">სპეციალისტი გენდერული საკითხებში, ტელეფონი: 591 98 20 19, ელექტრონული ფოსტა: </w:t>
      </w:r>
      <w:hyperlink r:id="rId11" w:history="1">
        <w:r w:rsidR="00BD1A6E" w:rsidRPr="000B2344">
          <w:rPr>
            <w:rStyle w:val="a4"/>
            <w:rFonts w:ascii="Sylfaen" w:hAnsi="Sylfaen" w:cs="Sylfaen"/>
            <w:sz w:val="24"/>
            <w:szCs w:val="24"/>
          </w:rPr>
          <w:t>tamila.futkaradze2010@gmail.com</w:t>
        </w:r>
      </w:hyperlink>
    </w:p>
    <w:p w14:paraId="67AF7189" w14:textId="617E7A4B" w:rsidR="00E248F5" w:rsidRPr="000B2344" w:rsidRDefault="000B2344" w:rsidP="003A2908">
      <w:pPr>
        <w:tabs>
          <w:tab w:val="left" w:pos="142"/>
        </w:tabs>
        <w:spacing w:after="0" w:line="240" w:lineRule="auto"/>
        <w:ind w:left="426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="0015665A" w:rsidRPr="000B2344">
        <w:rPr>
          <w:rFonts w:ascii="Sylfaen" w:hAnsi="Sylfaen" w:cs="Sylfaen"/>
          <w:b/>
          <w:bCs/>
          <w:sz w:val="24"/>
          <w:szCs w:val="24"/>
          <w:lang w:val="ka-GE"/>
        </w:rPr>
        <w:t>პროექტის</w:t>
      </w:r>
      <w:r w:rsidR="0015665A" w:rsidRPr="000B2344">
        <w:rPr>
          <w:rFonts w:ascii="Sylfaen" w:hAnsi="Sylfaen"/>
          <w:b/>
          <w:bCs/>
          <w:sz w:val="24"/>
          <w:szCs w:val="24"/>
          <w:lang w:val="ka-GE"/>
        </w:rPr>
        <w:t xml:space="preserve"> საკონტაქტო პირების მონაცემები</w:t>
      </w:r>
      <w:r w:rsidR="0015665A" w:rsidRPr="000B2344">
        <w:rPr>
          <w:rFonts w:ascii="Sylfaen" w:hAnsi="Sylfaen"/>
          <w:sz w:val="24"/>
          <w:szCs w:val="24"/>
          <w:lang w:val="ka-GE"/>
        </w:rPr>
        <w:t xml:space="preserve">: </w:t>
      </w:r>
    </w:p>
    <w:p w14:paraId="73E284AE" w14:textId="0E2F6494" w:rsidR="00C05C88" w:rsidRPr="00C85B58" w:rsidRDefault="00E75285" w:rsidP="003A2908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Sylfaen" w:hAnsi="Sylfaen" w:cs="Sylfaen"/>
          <w:sz w:val="24"/>
          <w:szCs w:val="24"/>
        </w:rPr>
      </w:pPr>
      <w:r w:rsidRPr="00C85B58">
        <w:rPr>
          <w:rFonts w:ascii="Sylfaen" w:hAnsi="Sylfaen"/>
          <w:bCs/>
          <w:sz w:val="24"/>
          <w:szCs w:val="24"/>
          <w:lang w:val="ka-GE"/>
        </w:rPr>
        <w:t>1.</w:t>
      </w:r>
      <w:r w:rsidR="00C05C88" w:rsidRPr="00C85B58">
        <w:rPr>
          <w:rFonts w:ascii="Sylfaen" w:hAnsi="Sylfaen"/>
          <w:bCs/>
          <w:sz w:val="24"/>
          <w:szCs w:val="24"/>
          <w:lang w:val="ka-GE"/>
        </w:rPr>
        <w:t xml:space="preserve">რუსუდან შავაძე, </w:t>
      </w:r>
      <w:r w:rsidR="00582D81" w:rsidRPr="00C85B58">
        <w:rPr>
          <w:rFonts w:ascii="Sylfaen" w:hAnsi="Sylfaen"/>
          <w:sz w:val="24"/>
          <w:szCs w:val="24"/>
          <w:lang w:val="ka-GE"/>
        </w:rPr>
        <w:t xml:space="preserve">შუახევის მუნიციპალიტეტის მერის მოადგილე, </w:t>
      </w:r>
      <w:r w:rsidR="00C05C88" w:rsidRPr="00C85B58">
        <w:rPr>
          <w:rFonts w:ascii="Sylfaen" w:hAnsi="Sylfaen"/>
          <w:bCs/>
          <w:sz w:val="24"/>
          <w:szCs w:val="24"/>
          <w:lang w:val="ka-GE"/>
        </w:rPr>
        <w:t>ტელეფონი: 577 20 22 54;</w:t>
      </w:r>
    </w:p>
    <w:p w14:paraId="3CE89518" w14:textId="1E1A5703" w:rsidR="00E75285" w:rsidRPr="00C85B58" w:rsidRDefault="00C05C88" w:rsidP="003A2908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sz w:val="24"/>
          <w:szCs w:val="24"/>
        </w:rPr>
      </w:pPr>
      <w:r w:rsidRPr="00C85B58">
        <w:rPr>
          <w:rFonts w:ascii="Sylfaen" w:hAnsi="Sylfaen" w:cs="Sylfaen"/>
          <w:sz w:val="24"/>
          <w:szCs w:val="24"/>
          <w:lang w:val="ka-GE"/>
        </w:rPr>
        <w:t xml:space="preserve">ჯიმშერ </w:t>
      </w:r>
      <w:r w:rsidR="002F12A6">
        <w:rPr>
          <w:rFonts w:ascii="Sylfaen" w:hAnsi="Sylfaen" w:cs="Sylfaen"/>
          <w:sz w:val="24"/>
          <w:szCs w:val="24"/>
          <w:lang w:val="ka-GE"/>
        </w:rPr>
        <w:t>აბაშიძე</w:t>
      </w:r>
      <w:bookmarkStart w:id="2" w:name="_GoBack"/>
      <w:bookmarkEnd w:id="2"/>
      <w:r w:rsidRPr="00C85B58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582D81" w:rsidRPr="00C85B58">
        <w:rPr>
          <w:rFonts w:ascii="Sylfaen" w:hAnsi="Sylfaen"/>
          <w:sz w:val="24"/>
          <w:szCs w:val="24"/>
          <w:lang w:val="ka-GE"/>
        </w:rPr>
        <w:t xml:space="preserve">იურიდიული და ადამიანური რესურსების მართვის განყოფილების უფროსი, </w:t>
      </w:r>
      <w:r w:rsidR="00811744" w:rsidRPr="00C85B58">
        <w:rPr>
          <w:rFonts w:ascii="Sylfaen" w:hAnsi="Sylfaen" w:cs="Sylfaen"/>
          <w:sz w:val="24"/>
          <w:szCs w:val="24"/>
          <w:lang w:val="ka-GE"/>
        </w:rPr>
        <w:t>ტელეფონი: 591 44 25 09;</w:t>
      </w:r>
    </w:p>
    <w:p w14:paraId="486F3521" w14:textId="77777777" w:rsidR="00067445" w:rsidRPr="00067445" w:rsidRDefault="00582D81" w:rsidP="0006744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sz w:val="24"/>
          <w:szCs w:val="24"/>
        </w:rPr>
      </w:pPr>
      <w:r w:rsidRPr="00C85B58">
        <w:rPr>
          <w:rFonts w:ascii="Sylfaen" w:hAnsi="Sylfaen" w:cs="Sylfaen"/>
          <w:sz w:val="24"/>
          <w:szCs w:val="24"/>
          <w:lang w:val="ka-GE"/>
        </w:rPr>
        <w:t>ფატი ჭაღალიძე, საკრებულოს წევრი, მუნიციპალური გენდერული თანასწორობის საბჭოს თავმჯდომარე, ტელეფონი: 595 50 78 89;</w:t>
      </w:r>
    </w:p>
    <w:p w14:paraId="6A885522" w14:textId="77777777" w:rsidR="00067445" w:rsidRPr="00067445" w:rsidRDefault="00E248F5" w:rsidP="0006744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sz w:val="24"/>
          <w:szCs w:val="24"/>
        </w:rPr>
      </w:pPr>
      <w:r w:rsidRPr="00067445">
        <w:rPr>
          <w:rFonts w:ascii="Sylfaen" w:hAnsi="Sylfaen" w:cs="Sylfaen"/>
          <w:sz w:val="24"/>
          <w:szCs w:val="24"/>
          <w:lang w:val="ka-GE"/>
        </w:rPr>
        <w:t>მირიან აბაშიძე, საკრებულოს წევრი, ტელეფონი: 599 85 21 24</w:t>
      </w:r>
      <w:r w:rsidR="00067445">
        <w:rPr>
          <w:rFonts w:ascii="Sylfaen" w:hAnsi="Sylfaen" w:cs="Sylfaen"/>
          <w:sz w:val="24"/>
          <w:szCs w:val="24"/>
          <w:lang w:val="ka-GE"/>
        </w:rPr>
        <w:t>;</w:t>
      </w:r>
    </w:p>
    <w:p w14:paraId="3CC5CB67" w14:textId="0E42D393" w:rsidR="00067445" w:rsidRPr="00067445" w:rsidRDefault="00067445" w:rsidP="0006744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Sylfaen" w:hAnsi="Sylfaen" w:cs="Sylfaen"/>
          <w:sz w:val="24"/>
          <w:szCs w:val="24"/>
        </w:rPr>
      </w:pPr>
      <w:r w:rsidRPr="00067445">
        <w:rPr>
          <w:rFonts w:ascii="Sylfaen" w:hAnsi="Sylfaen" w:cs="Sylfaen"/>
          <w:sz w:val="24"/>
          <w:szCs w:val="24"/>
          <w:lang w:val="ka-GE"/>
        </w:rPr>
        <w:lastRenderedPageBreak/>
        <w:t>ანზორ ცეცხლაძე, საფინანსო საბიუჯეტო სამსახურის უფროსი, ტელეფონი:599 85 20 50</w:t>
      </w:r>
      <w:r w:rsidR="00DE7969">
        <w:rPr>
          <w:rFonts w:ascii="Sylfaen" w:hAnsi="Sylfaen" w:cs="Sylfaen"/>
          <w:sz w:val="24"/>
          <w:szCs w:val="24"/>
          <w:lang w:val="ka-GE"/>
        </w:rPr>
        <w:t>.</w:t>
      </w:r>
    </w:p>
    <w:p w14:paraId="7DB3B7F5" w14:textId="77777777" w:rsidR="00582D81" w:rsidRPr="00C85B58" w:rsidRDefault="00582D81" w:rsidP="003A2908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Sylfaen" w:hAnsi="Sylfaen" w:cs="Sylfaen"/>
          <w:sz w:val="24"/>
          <w:szCs w:val="24"/>
        </w:rPr>
      </w:pPr>
    </w:p>
    <w:p w14:paraId="1E71906E" w14:textId="77777777" w:rsidR="00147823" w:rsidRDefault="00147823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50EE67C" w14:textId="2C1C094E" w:rsidR="0015665A" w:rsidRPr="00C85B58" w:rsidRDefault="00291BB9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13.</w:t>
      </w:r>
      <w:r w:rsidR="003A20ED" w:rsidRPr="00C85B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5665A" w:rsidRPr="00C85B58">
        <w:rPr>
          <w:rFonts w:ascii="Sylfaen" w:hAnsi="Sylfaen" w:cs="Sylfaen"/>
          <w:b/>
          <w:sz w:val="24"/>
          <w:szCs w:val="24"/>
          <w:lang w:val="ka-GE"/>
        </w:rPr>
        <w:t>თანდართული</w:t>
      </w:r>
      <w:r w:rsidR="0015665A" w:rsidRPr="00C85B58">
        <w:rPr>
          <w:rFonts w:ascii="Sylfaen" w:hAnsi="Sylfaen"/>
          <w:b/>
          <w:sz w:val="24"/>
          <w:szCs w:val="24"/>
          <w:lang w:val="ka-GE"/>
        </w:rPr>
        <w:t xml:space="preserve"> დოკუმენტების/მასალების სია </w:t>
      </w:r>
    </w:p>
    <w:p w14:paraId="61436F96" w14:textId="77777777" w:rsidR="0015665A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C85B58">
        <w:rPr>
          <w:rFonts w:ascii="Sylfaen" w:hAnsi="Sylfaen" w:cs="Sylfaen"/>
          <w:bCs/>
          <w:sz w:val="24"/>
          <w:szCs w:val="24"/>
          <w:lang w:val="ka-GE"/>
        </w:rPr>
        <w:t>ა) პროექტის განხორციელების პროცესში შექმნილი დოკუმენტები;</w:t>
      </w:r>
    </w:p>
    <w:p w14:paraId="3ABA6D21" w14:textId="1CF96A73" w:rsidR="006D6173" w:rsidRPr="00C85B58" w:rsidRDefault="006D6173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დანართი: დებულება, სამოქმედო გეგმა, ბიზნეს-იდეის, ბიზნეს-გეგმის განაცხადის ფორმები.</w:t>
      </w:r>
    </w:p>
    <w:p w14:paraId="32D69AA6" w14:textId="277580FD" w:rsidR="0015665A" w:rsidRDefault="0015665A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C85B58">
        <w:rPr>
          <w:rFonts w:ascii="Sylfaen" w:hAnsi="Sylfaen" w:cs="Sylfaen"/>
          <w:bCs/>
          <w:sz w:val="24"/>
          <w:szCs w:val="24"/>
          <w:lang w:val="ka-GE"/>
        </w:rPr>
        <w:t>გ) პროექტის განხორციელების,  სხდომების,  ამსახველი ფოტო-ვიდეო მასალა ან შესაბამისი ლინკი.</w:t>
      </w:r>
    </w:p>
    <w:p w14:paraId="6C3497AF" w14:textId="77777777" w:rsidR="00147823" w:rsidRDefault="00147823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14:paraId="38E5D33C" w14:textId="77777777" w:rsidR="00147823" w:rsidRDefault="00324EAC" w:rsidP="00147823">
      <w:pPr>
        <w:ind w:left="426"/>
        <w:rPr>
          <w:rFonts w:ascii="Sylfaen" w:hAnsi="Sylfaen"/>
          <w:lang w:val="ka-GE"/>
        </w:rPr>
      </w:pPr>
      <w:hyperlink r:id="rId12" w:history="1">
        <w:r w:rsidR="00147823" w:rsidRPr="000F4FC8">
          <w:rPr>
            <w:rStyle w:val="a4"/>
            <w:rFonts w:ascii="Sylfaen" w:hAnsi="Sylfaen"/>
            <w:lang w:val="ka-GE"/>
          </w:rPr>
          <w:t>https://www.facebook.com/100041972446655/posts/579783713430705/?app=fbl</w:t>
        </w:r>
      </w:hyperlink>
    </w:p>
    <w:p w14:paraId="767FE1A7" w14:textId="77777777" w:rsidR="00147823" w:rsidRDefault="00147823" w:rsidP="007B0519">
      <w:pPr>
        <w:rPr>
          <w:rFonts w:ascii="Sylfaen" w:hAnsi="Sylfaen"/>
          <w:lang w:val="ka-GE"/>
        </w:rPr>
      </w:pPr>
    </w:p>
    <w:p w14:paraId="2300A91F" w14:textId="77777777" w:rsidR="00147823" w:rsidRDefault="00324EAC" w:rsidP="00147823">
      <w:pPr>
        <w:ind w:left="426"/>
        <w:rPr>
          <w:rFonts w:ascii="Sylfaen" w:hAnsi="Sylfaen"/>
          <w:lang w:val="ka-GE"/>
        </w:rPr>
      </w:pPr>
      <w:hyperlink r:id="rId13" w:history="1">
        <w:r w:rsidR="00147823" w:rsidRPr="00130BC7">
          <w:rPr>
            <w:rStyle w:val="a4"/>
            <w:rFonts w:ascii="Sylfaen" w:hAnsi="Sylfaen"/>
            <w:lang w:val="ka-GE"/>
          </w:rPr>
          <w:t>https://l.facebook.com/l.php?u=http%3A%2F%2Fshuakhevi.gov.ge%2Findex.php%3Fm%3D493%26news_id%3D5329%26news%3D%25E1%2583%25A8%25E1%2583%25A3%25E1%2583%2590%25E1%2583%25AE%25E1%2583%2594%25E1%2583%2595%25E1%2583%2598%25E1%2583%25A1%26fbclid%3DIwAR2xtPgTScE6IqCSStvwzn8rwJJnLTYpham3-gvtJt4Q1LCSmNszCzQrI04&amp;h=AT0cgxcenX8nTrXmuCF1CtikkvMJ2Xen9XfpW0h9jMVMP0aQyYhyVa0a43g4GQQWlX6wva2Qw4OnPBr78-Qi54KGD8Z0kc0pd4KxTF29SgP8qqTYbyx4h2Ptuvy_JpDvjJGu</w:t>
        </w:r>
      </w:hyperlink>
    </w:p>
    <w:p w14:paraId="6B64E1DA" w14:textId="77777777" w:rsidR="00147823" w:rsidRDefault="00147823" w:rsidP="00147823">
      <w:pPr>
        <w:ind w:left="426"/>
        <w:rPr>
          <w:rFonts w:ascii="Sylfaen" w:hAnsi="Sylfaen"/>
          <w:lang w:val="ka-GE"/>
        </w:rPr>
      </w:pPr>
    </w:p>
    <w:p w14:paraId="69986E91" w14:textId="38EE7FED" w:rsidR="00147823" w:rsidRDefault="00324EAC" w:rsidP="007B0519">
      <w:pPr>
        <w:ind w:left="426"/>
        <w:rPr>
          <w:rFonts w:ascii="Sylfaen" w:hAnsi="Sylfaen"/>
          <w:lang w:val="ka-GE"/>
        </w:rPr>
      </w:pPr>
      <w:hyperlink r:id="rId14" w:history="1">
        <w:r w:rsidR="00147823" w:rsidRPr="000F4FC8">
          <w:rPr>
            <w:rStyle w:val="a4"/>
            <w:rFonts w:ascii="Sylfaen" w:hAnsi="Sylfaen"/>
            <w:lang w:val="ka-GE"/>
          </w:rPr>
          <w:t>https://www.facebook.com/100041972446655/posts/603034711105605/?app=fbl</w:t>
        </w:r>
      </w:hyperlink>
    </w:p>
    <w:p w14:paraId="17D69A07" w14:textId="77777777" w:rsidR="00147823" w:rsidRDefault="00324EAC" w:rsidP="00147823">
      <w:pPr>
        <w:ind w:left="426"/>
        <w:rPr>
          <w:rStyle w:val="a4"/>
          <w:rFonts w:ascii="Sylfaen" w:hAnsi="Sylfaen"/>
          <w:lang w:val="ka-GE"/>
        </w:rPr>
      </w:pPr>
      <w:hyperlink r:id="rId15" w:history="1">
        <w:r w:rsidR="00147823" w:rsidRPr="00130BC7">
          <w:rPr>
            <w:rStyle w:val="a4"/>
            <w:rFonts w:ascii="Sylfaen" w:hAnsi="Sylfaen"/>
            <w:lang w:val="ka-GE"/>
          </w:rPr>
          <w:t>https://www.facebook.com/102390925082360/posts/301107045210746/?app=fbl</w:t>
        </w:r>
      </w:hyperlink>
    </w:p>
    <w:p w14:paraId="1EDFC0DB" w14:textId="77777777" w:rsidR="00147823" w:rsidRDefault="00324EAC" w:rsidP="00147823">
      <w:pPr>
        <w:ind w:left="426"/>
        <w:rPr>
          <w:rFonts w:ascii="Sylfaen" w:hAnsi="Sylfaen"/>
          <w:lang w:val="ka-GE"/>
        </w:rPr>
      </w:pPr>
      <w:hyperlink r:id="rId16" w:history="1">
        <w:r w:rsidR="00147823" w:rsidRPr="000F4FC8">
          <w:rPr>
            <w:rStyle w:val="a4"/>
            <w:rFonts w:ascii="Sylfaen" w:hAnsi="Sylfaen"/>
            <w:lang w:val="ka-GE"/>
          </w:rPr>
          <w:t>https://www.facebook.com/media/set/?set=a.1010010339346317&amp;type=3</w:t>
        </w:r>
      </w:hyperlink>
    </w:p>
    <w:p w14:paraId="08F661E3" w14:textId="77777777" w:rsidR="00147823" w:rsidRDefault="00147823" w:rsidP="00147823">
      <w:pPr>
        <w:ind w:left="426"/>
        <w:rPr>
          <w:rFonts w:ascii="Sylfaen" w:hAnsi="Sylfaen"/>
          <w:lang w:val="ka-GE"/>
        </w:rPr>
      </w:pPr>
    </w:p>
    <w:p w14:paraId="6F15EA26" w14:textId="77777777" w:rsidR="00147823" w:rsidRDefault="00147823" w:rsidP="00147823">
      <w:pPr>
        <w:ind w:left="426"/>
        <w:rPr>
          <w:rFonts w:ascii="Sylfaen" w:hAnsi="Sylfaen"/>
          <w:lang w:val="ka-GE"/>
        </w:rPr>
      </w:pPr>
      <w:r w:rsidRPr="0077340F">
        <w:rPr>
          <w:lang w:val="ka-GE"/>
        </w:rPr>
        <w:t xml:space="preserve"> </w:t>
      </w:r>
      <w:hyperlink r:id="rId17" w:history="1">
        <w:r w:rsidRPr="00130BC7">
          <w:rPr>
            <w:rStyle w:val="a4"/>
            <w:rFonts w:ascii="Sylfaen" w:hAnsi="Sylfaen"/>
            <w:lang w:val="ka-GE"/>
          </w:rPr>
          <w:t>https://www.facebook.com/100041972446655/posts/554418492633894/?app=fbl</w:t>
        </w:r>
      </w:hyperlink>
    </w:p>
    <w:p w14:paraId="36C4A5D9" w14:textId="77777777" w:rsidR="00147823" w:rsidRDefault="00147823" w:rsidP="00147823">
      <w:pPr>
        <w:ind w:left="426"/>
        <w:rPr>
          <w:rFonts w:ascii="Sylfaen" w:hAnsi="Sylfaen"/>
          <w:lang w:val="ka-GE"/>
        </w:rPr>
      </w:pPr>
      <w:r w:rsidRPr="0077340F">
        <w:rPr>
          <w:lang w:val="ka-GE"/>
        </w:rPr>
        <w:t xml:space="preserve"> </w:t>
      </w:r>
      <w:hyperlink r:id="rId18" w:history="1">
        <w:r w:rsidRPr="00130BC7">
          <w:rPr>
            <w:rStyle w:val="a4"/>
            <w:rFonts w:ascii="Sylfaen" w:hAnsi="Sylfaen"/>
            <w:lang w:val="ka-GE"/>
          </w:rPr>
          <w:t>https://www.facebook.com/100041972446655/posts/509519777123766/?app=fbl</w:t>
        </w:r>
      </w:hyperlink>
    </w:p>
    <w:p w14:paraId="38ABFBC0" w14:textId="77777777" w:rsidR="00147823" w:rsidRDefault="00147823" w:rsidP="003A2908">
      <w:pPr>
        <w:pStyle w:val="a3"/>
        <w:tabs>
          <w:tab w:val="left" w:pos="142"/>
        </w:tabs>
        <w:ind w:left="426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14:paraId="61E24120" w14:textId="77777777" w:rsidR="006D6173" w:rsidRPr="00C85B58" w:rsidRDefault="006D6173" w:rsidP="003A2908">
      <w:pPr>
        <w:pStyle w:val="a3"/>
        <w:tabs>
          <w:tab w:val="left" w:pos="142"/>
        </w:tabs>
        <w:ind w:left="426"/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6DF798E2" w14:textId="77777777" w:rsidR="0015665A" w:rsidRPr="00C85B58" w:rsidRDefault="0015665A" w:rsidP="003A2908">
      <w:pPr>
        <w:tabs>
          <w:tab w:val="left" w:pos="142"/>
        </w:tabs>
        <w:ind w:left="42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sectPr w:rsidR="0015665A" w:rsidRPr="00C85B58" w:rsidSect="007C4CED">
      <w:pgSz w:w="12240" w:h="15840"/>
      <w:pgMar w:top="993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DD840" w14:textId="77777777" w:rsidR="00324EAC" w:rsidRDefault="00324EAC" w:rsidP="0027276B">
      <w:pPr>
        <w:spacing w:after="0" w:line="240" w:lineRule="auto"/>
      </w:pPr>
      <w:r>
        <w:separator/>
      </w:r>
    </w:p>
  </w:endnote>
  <w:endnote w:type="continuationSeparator" w:id="0">
    <w:p w14:paraId="0F89AEEC" w14:textId="77777777" w:rsidR="00324EAC" w:rsidRDefault="00324EAC" w:rsidP="0027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PG Arial">
    <w:panose1 w:val="020B0604020202020204"/>
    <w:charset w:val="00"/>
    <w:family w:val="swiss"/>
    <w:pitch w:val="variable"/>
    <w:sig w:usb0="A4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93DDC" w14:textId="77777777" w:rsidR="00324EAC" w:rsidRDefault="00324EAC" w:rsidP="0027276B">
      <w:pPr>
        <w:spacing w:after="0" w:line="240" w:lineRule="auto"/>
      </w:pPr>
      <w:r>
        <w:separator/>
      </w:r>
    </w:p>
  </w:footnote>
  <w:footnote w:type="continuationSeparator" w:id="0">
    <w:p w14:paraId="6126DEA3" w14:textId="77777777" w:rsidR="00324EAC" w:rsidRDefault="00324EAC" w:rsidP="0027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008D"/>
    <w:multiLevelType w:val="hybridMultilevel"/>
    <w:tmpl w:val="2460DA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F3316"/>
    <w:multiLevelType w:val="hybridMultilevel"/>
    <w:tmpl w:val="CD4A3702"/>
    <w:lvl w:ilvl="0" w:tplc="28B042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343F05F8"/>
    <w:multiLevelType w:val="hybridMultilevel"/>
    <w:tmpl w:val="D0B65A96"/>
    <w:lvl w:ilvl="0" w:tplc="ECB6BD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522C8D"/>
    <w:multiLevelType w:val="hybridMultilevel"/>
    <w:tmpl w:val="9C12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A7DA2"/>
    <w:multiLevelType w:val="hybridMultilevel"/>
    <w:tmpl w:val="E690D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62997"/>
    <w:multiLevelType w:val="hybridMultilevel"/>
    <w:tmpl w:val="2AEC26E4"/>
    <w:lvl w:ilvl="0" w:tplc="A6DA7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B8233C"/>
    <w:multiLevelType w:val="hybridMultilevel"/>
    <w:tmpl w:val="B98E1EFA"/>
    <w:lvl w:ilvl="0" w:tplc="E7F2EB2C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8FA2B5C"/>
    <w:multiLevelType w:val="multilevel"/>
    <w:tmpl w:val="62688A22"/>
    <w:lvl w:ilvl="0">
      <w:start w:val="10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16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59280B68"/>
    <w:multiLevelType w:val="hybridMultilevel"/>
    <w:tmpl w:val="A0FC6862"/>
    <w:lvl w:ilvl="0" w:tplc="EC5AFE74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  <w:b w:val="0"/>
        <w:sz w:val="24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F258F4"/>
    <w:multiLevelType w:val="hybridMultilevel"/>
    <w:tmpl w:val="A9C0C5F0"/>
    <w:lvl w:ilvl="0" w:tplc="1148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82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28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2C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6F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09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AA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4C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AF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23F5C8B"/>
    <w:multiLevelType w:val="hybridMultilevel"/>
    <w:tmpl w:val="FDAC68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32E2086"/>
    <w:multiLevelType w:val="hybridMultilevel"/>
    <w:tmpl w:val="CD1AE252"/>
    <w:lvl w:ilvl="0" w:tplc="AE30EBA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53641D"/>
    <w:multiLevelType w:val="hybridMultilevel"/>
    <w:tmpl w:val="5CC676D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A4422"/>
    <w:multiLevelType w:val="hybridMultilevel"/>
    <w:tmpl w:val="B7744CEC"/>
    <w:lvl w:ilvl="0" w:tplc="3F8C56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18"/>
  </w:num>
  <w:num w:numId="10">
    <w:abstractNumId w:val="14"/>
  </w:num>
  <w:num w:numId="11">
    <w:abstractNumId w:val="7"/>
  </w:num>
  <w:num w:numId="12">
    <w:abstractNumId w:val="8"/>
  </w:num>
  <w:num w:numId="13">
    <w:abstractNumId w:val="4"/>
  </w:num>
  <w:num w:numId="14">
    <w:abstractNumId w:val="15"/>
  </w:num>
  <w:num w:numId="15">
    <w:abstractNumId w:val="16"/>
  </w:num>
  <w:num w:numId="16">
    <w:abstractNumId w:val="6"/>
  </w:num>
  <w:num w:numId="17">
    <w:abstractNumId w:val="2"/>
  </w:num>
  <w:num w:numId="18">
    <w:abstractNumId w:val="10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0"/>
    <w:rsid w:val="00006392"/>
    <w:rsid w:val="000233D0"/>
    <w:rsid w:val="000248F6"/>
    <w:rsid w:val="00051FB8"/>
    <w:rsid w:val="00067445"/>
    <w:rsid w:val="0007176A"/>
    <w:rsid w:val="0007346D"/>
    <w:rsid w:val="0007605D"/>
    <w:rsid w:val="00083228"/>
    <w:rsid w:val="00092651"/>
    <w:rsid w:val="000A7840"/>
    <w:rsid w:val="000B191E"/>
    <w:rsid w:val="000B2344"/>
    <w:rsid w:val="000B2A5C"/>
    <w:rsid w:val="000B5DF6"/>
    <w:rsid w:val="000B7AF6"/>
    <w:rsid w:val="000B7FAA"/>
    <w:rsid w:val="000C19F2"/>
    <w:rsid w:val="000C786C"/>
    <w:rsid w:val="000D5B4D"/>
    <w:rsid w:val="000E4B04"/>
    <w:rsid w:val="000E69C7"/>
    <w:rsid w:val="000E6D60"/>
    <w:rsid w:val="000E7550"/>
    <w:rsid w:val="000F602A"/>
    <w:rsid w:val="000F7E7B"/>
    <w:rsid w:val="00101D67"/>
    <w:rsid w:val="00103132"/>
    <w:rsid w:val="00111ED1"/>
    <w:rsid w:val="00114932"/>
    <w:rsid w:val="00116226"/>
    <w:rsid w:val="00121CCF"/>
    <w:rsid w:val="0012376C"/>
    <w:rsid w:val="00125AB0"/>
    <w:rsid w:val="00142708"/>
    <w:rsid w:val="00143A67"/>
    <w:rsid w:val="00144B2E"/>
    <w:rsid w:val="00147823"/>
    <w:rsid w:val="0015665A"/>
    <w:rsid w:val="001735D1"/>
    <w:rsid w:val="001750C3"/>
    <w:rsid w:val="00176F82"/>
    <w:rsid w:val="001913E3"/>
    <w:rsid w:val="001A0A3C"/>
    <w:rsid w:val="001A26A5"/>
    <w:rsid w:val="001A72BF"/>
    <w:rsid w:val="001B3152"/>
    <w:rsid w:val="001D5F27"/>
    <w:rsid w:val="0020193F"/>
    <w:rsid w:val="0020716D"/>
    <w:rsid w:val="00214CB3"/>
    <w:rsid w:val="00232CF4"/>
    <w:rsid w:val="00237A1C"/>
    <w:rsid w:val="00246F1D"/>
    <w:rsid w:val="0027276B"/>
    <w:rsid w:val="00272DA4"/>
    <w:rsid w:val="00291BB9"/>
    <w:rsid w:val="002F098F"/>
    <w:rsid w:val="002F12A6"/>
    <w:rsid w:val="002F5BBE"/>
    <w:rsid w:val="0032381A"/>
    <w:rsid w:val="00324EAC"/>
    <w:rsid w:val="003305E2"/>
    <w:rsid w:val="003355FE"/>
    <w:rsid w:val="00354606"/>
    <w:rsid w:val="00355120"/>
    <w:rsid w:val="00357CB3"/>
    <w:rsid w:val="003668E7"/>
    <w:rsid w:val="00381405"/>
    <w:rsid w:val="00390054"/>
    <w:rsid w:val="00390688"/>
    <w:rsid w:val="00393FCD"/>
    <w:rsid w:val="003A20ED"/>
    <w:rsid w:val="003A2908"/>
    <w:rsid w:val="003C7F18"/>
    <w:rsid w:val="003D2DB9"/>
    <w:rsid w:val="003D4249"/>
    <w:rsid w:val="003D79A1"/>
    <w:rsid w:val="003E286A"/>
    <w:rsid w:val="003E3D74"/>
    <w:rsid w:val="003E75BC"/>
    <w:rsid w:val="003F7948"/>
    <w:rsid w:val="004249FF"/>
    <w:rsid w:val="004570EA"/>
    <w:rsid w:val="00460CE9"/>
    <w:rsid w:val="004677D1"/>
    <w:rsid w:val="004679B3"/>
    <w:rsid w:val="00477AED"/>
    <w:rsid w:val="004A3A76"/>
    <w:rsid w:val="004B4B6C"/>
    <w:rsid w:val="004C4D81"/>
    <w:rsid w:val="004C7BE8"/>
    <w:rsid w:val="004D540D"/>
    <w:rsid w:val="004F7EDF"/>
    <w:rsid w:val="005071D0"/>
    <w:rsid w:val="0051598E"/>
    <w:rsid w:val="00517C86"/>
    <w:rsid w:val="00526959"/>
    <w:rsid w:val="005404D3"/>
    <w:rsid w:val="0054138B"/>
    <w:rsid w:val="0054424B"/>
    <w:rsid w:val="00546441"/>
    <w:rsid w:val="0055191E"/>
    <w:rsid w:val="00551966"/>
    <w:rsid w:val="00560CA8"/>
    <w:rsid w:val="0056708A"/>
    <w:rsid w:val="0058100C"/>
    <w:rsid w:val="00582D61"/>
    <w:rsid w:val="00582D81"/>
    <w:rsid w:val="0058461D"/>
    <w:rsid w:val="005866F5"/>
    <w:rsid w:val="00586EE5"/>
    <w:rsid w:val="005A5EE2"/>
    <w:rsid w:val="005A7BDD"/>
    <w:rsid w:val="005B21E7"/>
    <w:rsid w:val="005F7074"/>
    <w:rsid w:val="00605B44"/>
    <w:rsid w:val="00621B0A"/>
    <w:rsid w:val="00621FC3"/>
    <w:rsid w:val="00642C6E"/>
    <w:rsid w:val="006516A4"/>
    <w:rsid w:val="00652B24"/>
    <w:rsid w:val="0065344E"/>
    <w:rsid w:val="006D54F9"/>
    <w:rsid w:val="006D6173"/>
    <w:rsid w:val="006E43E1"/>
    <w:rsid w:val="006F199D"/>
    <w:rsid w:val="006F4D90"/>
    <w:rsid w:val="006F542D"/>
    <w:rsid w:val="00710C64"/>
    <w:rsid w:val="007279C1"/>
    <w:rsid w:val="007329A8"/>
    <w:rsid w:val="0074301F"/>
    <w:rsid w:val="007432D7"/>
    <w:rsid w:val="00761C33"/>
    <w:rsid w:val="007675B6"/>
    <w:rsid w:val="00774FB0"/>
    <w:rsid w:val="00777130"/>
    <w:rsid w:val="007829D1"/>
    <w:rsid w:val="00793742"/>
    <w:rsid w:val="00795CF2"/>
    <w:rsid w:val="007B02B5"/>
    <w:rsid w:val="007B0519"/>
    <w:rsid w:val="007B390D"/>
    <w:rsid w:val="007C4286"/>
    <w:rsid w:val="007C4CED"/>
    <w:rsid w:val="007C6AFD"/>
    <w:rsid w:val="007D5103"/>
    <w:rsid w:val="007D76C7"/>
    <w:rsid w:val="007F0EFA"/>
    <w:rsid w:val="00802371"/>
    <w:rsid w:val="0081044F"/>
    <w:rsid w:val="00811744"/>
    <w:rsid w:val="00817819"/>
    <w:rsid w:val="00831312"/>
    <w:rsid w:val="0084339C"/>
    <w:rsid w:val="008503E1"/>
    <w:rsid w:val="00860895"/>
    <w:rsid w:val="008814E0"/>
    <w:rsid w:val="00881CEA"/>
    <w:rsid w:val="008900B1"/>
    <w:rsid w:val="00893C16"/>
    <w:rsid w:val="008A50B7"/>
    <w:rsid w:val="008A6932"/>
    <w:rsid w:val="008E0423"/>
    <w:rsid w:val="008F56BF"/>
    <w:rsid w:val="009059C7"/>
    <w:rsid w:val="00906D9F"/>
    <w:rsid w:val="009365D6"/>
    <w:rsid w:val="009412D3"/>
    <w:rsid w:val="00943783"/>
    <w:rsid w:val="009455A1"/>
    <w:rsid w:val="00946100"/>
    <w:rsid w:val="00951D08"/>
    <w:rsid w:val="00961AB2"/>
    <w:rsid w:val="00965814"/>
    <w:rsid w:val="0097135C"/>
    <w:rsid w:val="00973784"/>
    <w:rsid w:val="00977B3D"/>
    <w:rsid w:val="00983A86"/>
    <w:rsid w:val="00994925"/>
    <w:rsid w:val="009B20B1"/>
    <w:rsid w:val="009C5AF7"/>
    <w:rsid w:val="009C793B"/>
    <w:rsid w:val="009D0E34"/>
    <w:rsid w:val="009E6243"/>
    <w:rsid w:val="009E72DB"/>
    <w:rsid w:val="009F4509"/>
    <w:rsid w:val="009F7FE8"/>
    <w:rsid w:val="00A0011D"/>
    <w:rsid w:val="00A105EB"/>
    <w:rsid w:val="00A1286B"/>
    <w:rsid w:val="00A25DC0"/>
    <w:rsid w:val="00A27EB2"/>
    <w:rsid w:val="00A31A8C"/>
    <w:rsid w:val="00A46BAF"/>
    <w:rsid w:val="00A65631"/>
    <w:rsid w:val="00A8581D"/>
    <w:rsid w:val="00A957FD"/>
    <w:rsid w:val="00AA4763"/>
    <w:rsid w:val="00AC0389"/>
    <w:rsid w:val="00AD51C0"/>
    <w:rsid w:val="00AE5846"/>
    <w:rsid w:val="00B040ED"/>
    <w:rsid w:val="00B223D1"/>
    <w:rsid w:val="00B346DB"/>
    <w:rsid w:val="00B34A7B"/>
    <w:rsid w:val="00B3786E"/>
    <w:rsid w:val="00B62CF7"/>
    <w:rsid w:val="00B71438"/>
    <w:rsid w:val="00B759AF"/>
    <w:rsid w:val="00B765E6"/>
    <w:rsid w:val="00B92976"/>
    <w:rsid w:val="00B978C0"/>
    <w:rsid w:val="00BA3E0E"/>
    <w:rsid w:val="00BB2D28"/>
    <w:rsid w:val="00BB436A"/>
    <w:rsid w:val="00BB45E1"/>
    <w:rsid w:val="00BB6AB9"/>
    <w:rsid w:val="00BB72FE"/>
    <w:rsid w:val="00BB74A0"/>
    <w:rsid w:val="00BC2412"/>
    <w:rsid w:val="00BC51BA"/>
    <w:rsid w:val="00BD0875"/>
    <w:rsid w:val="00BD1A6E"/>
    <w:rsid w:val="00BE18A0"/>
    <w:rsid w:val="00BE49DF"/>
    <w:rsid w:val="00BE77B6"/>
    <w:rsid w:val="00BF0D82"/>
    <w:rsid w:val="00BF74DC"/>
    <w:rsid w:val="00BF7DD3"/>
    <w:rsid w:val="00C05C88"/>
    <w:rsid w:val="00C06991"/>
    <w:rsid w:val="00C24C7C"/>
    <w:rsid w:val="00C27517"/>
    <w:rsid w:val="00C43024"/>
    <w:rsid w:val="00C53339"/>
    <w:rsid w:val="00C618B8"/>
    <w:rsid w:val="00C6269B"/>
    <w:rsid w:val="00C71014"/>
    <w:rsid w:val="00C71771"/>
    <w:rsid w:val="00C80458"/>
    <w:rsid w:val="00C80F3F"/>
    <w:rsid w:val="00C85B58"/>
    <w:rsid w:val="00C866A0"/>
    <w:rsid w:val="00CC020F"/>
    <w:rsid w:val="00CC27AF"/>
    <w:rsid w:val="00CE6033"/>
    <w:rsid w:val="00CE6AB7"/>
    <w:rsid w:val="00CF2756"/>
    <w:rsid w:val="00D01267"/>
    <w:rsid w:val="00D10B98"/>
    <w:rsid w:val="00D1210E"/>
    <w:rsid w:val="00D2542B"/>
    <w:rsid w:val="00D30430"/>
    <w:rsid w:val="00D34788"/>
    <w:rsid w:val="00D75083"/>
    <w:rsid w:val="00D92443"/>
    <w:rsid w:val="00D92514"/>
    <w:rsid w:val="00D95B8B"/>
    <w:rsid w:val="00DA1E0D"/>
    <w:rsid w:val="00DB0256"/>
    <w:rsid w:val="00DC2BBD"/>
    <w:rsid w:val="00DE7969"/>
    <w:rsid w:val="00DF11CF"/>
    <w:rsid w:val="00DF3126"/>
    <w:rsid w:val="00DF476D"/>
    <w:rsid w:val="00E064F2"/>
    <w:rsid w:val="00E13382"/>
    <w:rsid w:val="00E201C6"/>
    <w:rsid w:val="00E2042C"/>
    <w:rsid w:val="00E248F5"/>
    <w:rsid w:val="00E3162C"/>
    <w:rsid w:val="00E31CF9"/>
    <w:rsid w:val="00E35622"/>
    <w:rsid w:val="00E4666E"/>
    <w:rsid w:val="00E47AF4"/>
    <w:rsid w:val="00E5239D"/>
    <w:rsid w:val="00E6650F"/>
    <w:rsid w:val="00E713C1"/>
    <w:rsid w:val="00E731BE"/>
    <w:rsid w:val="00E75285"/>
    <w:rsid w:val="00E755C2"/>
    <w:rsid w:val="00E843CB"/>
    <w:rsid w:val="00E85E74"/>
    <w:rsid w:val="00E8771C"/>
    <w:rsid w:val="00EA2248"/>
    <w:rsid w:val="00EB7AAF"/>
    <w:rsid w:val="00EC7F8B"/>
    <w:rsid w:val="00ED32DF"/>
    <w:rsid w:val="00EF4296"/>
    <w:rsid w:val="00EF6CC4"/>
    <w:rsid w:val="00F00A71"/>
    <w:rsid w:val="00F073E4"/>
    <w:rsid w:val="00F25046"/>
    <w:rsid w:val="00F3331A"/>
    <w:rsid w:val="00F369B4"/>
    <w:rsid w:val="00F8092D"/>
    <w:rsid w:val="00F8121C"/>
    <w:rsid w:val="00F82982"/>
    <w:rsid w:val="00F87BDB"/>
    <w:rsid w:val="00F93983"/>
    <w:rsid w:val="00FB078B"/>
    <w:rsid w:val="00FB345E"/>
    <w:rsid w:val="00FB559F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65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0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46441"/>
    <w:rPr>
      <w:b/>
      <w:bCs/>
    </w:rPr>
  </w:style>
  <w:style w:type="paragraph" w:styleId="a7">
    <w:name w:val="header"/>
    <w:basedOn w:val="a"/>
    <w:link w:val="a8"/>
    <w:uiPriority w:val="99"/>
    <w:unhideWhenUsed/>
    <w:rsid w:val="00272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27276B"/>
  </w:style>
  <w:style w:type="paragraph" w:styleId="a9">
    <w:name w:val="footer"/>
    <w:basedOn w:val="a"/>
    <w:link w:val="aa"/>
    <w:uiPriority w:val="99"/>
    <w:unhideWhenUsed/>
    <w:rsid w:val="00272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272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65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0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46441"/>
    <w:rPr>
      <w:b/>
      <w:bCs/>
    </w:rPr>
  </w:style>
  <w:style w:type="paragraph" w:styleId="a7">
    <w:name w:val="header"/>
    <w:basedOn w:val="a"/>
    <w:link w:val="a8"/>
    <w:uiPriority w:val="99"/>
    <w:unhideWhenUsed/>
    <w:rsid w:val="00272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27276B"/>
  </w:style>
  <w:style w:type="paragraph" w:styleId="a9">
    <w:name w:val="footer"/>
    <w:basedOn w:val="a"/>
    <w:link w:val="aa"/>
    <w:uiPriority w:val="99"/>
    <w:unhideWhenUsed/>
    <w:rsid w:val="00272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27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00041972446655/posts/579783713430705/?app=fbl" TargetMode="External"/><Relationship Id="rId13" Type="http://schemas.openxmlformats.org/officeDocument/2006/relationships/hyperlink" Target="https://l.facebook.com/l.php?u=http%3A%2F%2Fshuakhevi.gov.ge%2Findex.php%3Fm%3D493%26news_id%3D5329%26news%3D%25E1%2583%25A8%25E1%2583%25A3%25E1%2583%2590%25E1%2583%25AE%25E1%2583%2594%25E1%2583%2595%25E1%2583%2598%25E1%2583%25A1%26fbclid%3DIwAR2xtPgTScE6IqCSStvwzn8rwJJnLTYpham3-gvtJt4Q1LCSmNszCzQrI04&amp;h=AT0cgxcenX8nTrXmuCF1CtikkvMJ2Xen9XfpW0h9jMVMP0aQyYhyVa0a43g4GQQWlX6wva2Qw4OnPBr78-Qi54KGD8Z0kc0pd4KxTF29SgP8qqTYbyx4h2Ptuvy_JpDvjJGu" TargetMode="External"/><Relationship Id="rId18" Type="http://schemas.openxmlformats.org/officeDocument/2006/relationships/hyperlink" Target="https://www.facebook.com/100041972446655/posts/509519777123766/?app=fb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100041972446655/posts/579783713430705/?app=fbl" TargetMode="External"/><Relationship Id="rId17" Type="http://schemas.openxmlformats.org/officeDocument/2006/relationships/hyperlink" Target="https://www.facebook.com/100041972446655/posts/554418492633894/?app=fb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edia/set/?set=a.1010010339346317&amp;type=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mila.futkaradze2010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102390925082360/posts/301107045210746/?app=fbl" TargetMode="External"/><Relationship Id="rId10" Type="http://schemas.openxmlformats.org/officeDocument/2006/relationships/hyperlink" Target="https://www.facebook.com/100041972446655/posts/603034711105605/?app=fb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102390925082360/posts/301107045210746/?app=fbl" TargetMode="External"/><Relationship Id="rId14" Type="http://schemas.openxmlformats.org/officeDocument/2006/relationships/hyperlink" Target="https://www.facebook.com/100041972446655/posts/603034711105605/?app=f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11</Pages>
  <Words>3560</Words>
  <Characters>20298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nazi</cp:lastModifiedBy>
  <cp:revision>303</cp:revision>
  <dcterms:created xsi:type="dcterms:W3CDTF">2021-11-04T08:37:00Z</dcterms:created>
  <dcterms:modified xsi:type="dcterms:W3CDTF">2021-12-08T08:28:00Z</dcterms:modified>
</cp:coreProperties>
</file>