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C12" w:rsidRPr="00BC20FC" w:rsidRDefault="00924C12" w:rsidP="00413816">
      <w:pPr>
        <w:rPr>
          <w:rFonts w:ascii="Sylfaen" w:hAnsi="Sylfaen"/>
          <w:b/>
          <w:lang w:val="ka-GE"/>
        </w:rPr>
      </w:pPr>
    </w:p>
    <w:p w:rsidR="005C0372" w:rsidRPr="00BC20FC" w:rsidRDefault="00413816" w:rsidP="00413816">
      <w:pPr>
        <w:jc w:val="both"/>
        <w:rPr>
          <w:rFonts w:ascii="Sylfaen" w:hAnsi="Sylfaen"/>
          <w:lang w:val="ka-GE"/>
        </w:rPr>
      </w:pPr>
      <w:r w:rsidRPr="00BC20FC">
        <w:rPr>
          <w:rFonts w:ascii="Sylfaen" w:hAnsi="Sylfaen"/>
          <w:b/>
          <w:lang w:val="ka-GE"/>
        </w:rPr>
        <w:t>პროგრამის სახელი:</w:t>
      </w:r>
      <w:r w:rsidRPr="00BC20FC">
        <w:rPr>
          <w:rFonts w:ascii="Sylfaen" w:hAnsi="Sylfaen"/>
          <w:lang w:val="ka-GE"/>
        </w:rPr>
        <w:t xml:space="preserve"> კრიზისულ მდგომარეობაში მყოფი ბავშვიანი/ბავშვებიანი  ოჯახების დახმარება.</w:t>
      </w:r>
    </w:p>
    <w:p w:rsidR="005C0372" w:rsidRPr="00BC20FC" w:rsidRDefault="005C0372" w:rsidP="005C0372">
      <w:pPr>
        <w:jc w:val="both"/>
        <w:rPr>
          <w:rFonts w:ascii="Sylfaen" w:hAnsi="Sylfaen"/>
          <w:lang w:val="ka-GE"/>
        </w:rPr>
      </w:pPr>
      <w:r w:rsidRPr="00BC20FC">
        <w:rPr>
          <w:rFonts w:ascii="Sylfaen" w:hAnsi="Sylfaen"/>
          <w:b/>
          <w:lang w:val="ka-GE"/>
        </w:rPr>
        <w:t>პროგრამის მიზანი:</w:t>
      </w:r>
      <w:r w:rsidRPr="00BC20FC">
        <w:rPr>
          <w:rFonts w:ascii="Sylfaen" w:hAnsi="Sylfaen"/>
          <w:lang w:val="ka-GE"/>
        </w:rPr>
        <w:t xml:space="preserve"> კრიზისულ მდგომარეობაში მყოფი ბავშვიანი</w:t>
      </w:r>
      <w:r w:rsidR="005003BF" w:rsidRPr="00BC20FC">
        <w:rPr>
          <w:rFonts w:ascii="Sylfaen" w:hAnsi="Sylfaen"/>
          <w:lang w:val="ka-GE"/>
        </w:rPr>
        <w:t xml:space="preserve">/ბავშვებიანი </w:t>
      </w:r>
      <w:r w:rsidRPr="00BC20FC">
        <w:rPr>
          <w:rFonts w:ascii="Sylfaen" w:hAnsi="Sylfaen"/>
          <w:lang w:val="ka-GE"/>
        </w:rPr>
        <w:t xml:space="preserve"> ოჯახების მხარდაჭერა</w:t>
      </w:r>
      <w:r w:rsidR="001131AA" w:rsidRPr="00BC20FC">
        <w:rPr>
          <w:rFonts w:ascii="Sylfaen" w:hAnsi="Sylfaen"/>
          <w:lang w:val="ka-GE"/>
        </w:rPr>
        <w:t xml:space="preserve"> და გაძლიერება.</w:t>
      </w:r>
    </w:p>
    <w:p w:rsidR="005C0372" w:rsidRPr="00BC20FC" w:rsidRDefault="005C0372" w:rsidP="00955C3D">
      <w:pPr>
        <w:jc w:val="both"/>
        <w:rPr>
          <w:rFonts w:ascii="Sylfaen" w:hAnsi="Sylfaen"/>
          <w:lang w:val="ka-GE"/>
        </w:rPr>
      </w:pPr>
      <w:r w:rsidRPr="00BC20FC">
        <w:rPr>
          <w:rFonts w:ascii="Sylfaen" w:hAnsi="Sylfaen"/>
          <w:b/>
          <w:lang w:val="ka-GE"/>
        </w:rPr>
        <w:t>ამოცანები:</w:t>
      </w:r>
      <w:r w:rsidRPr="00BC20FC">
        <w:rPr>
          <w:rFonts w:ascii="Sylfaen" w:hAnsi="Sylfaen"/>
          <w:lang w:val="ka-GE"/>
        </w:rPr>
        <w:t xml:space="preserve"> </w:t>
      </w:r>
      <w:r w:rsidR="00955C3D" w:rsidRPr="00BC20FC">
        <w:rPr>
          <w:rFonts w:ascii="Sylfaen" w:hAnsi="Sylfaen"/>
          <w:lang w:val="ka-GE"/>
        </w:rPr>
        <w:t xml:space="preserve">ბავშვთა უფლებების დაცვისა და მხარდაჭერის განყოფილებაში შემოსული განცხადებების განხილვა. ბავშვისა და ოჯახის შეფასება. </w:t>
      </w:r>
      <w:r w:rsidRPr="00BC20FC">
        <w:rPr>
          <w:rFonts w:ascii="Sylfaen" w:hAnsi="Sylfaen"/>
          <w:lang w:val="ka-GE"/>
        </w:rPr>
        <w:t>ბავშვის</w:t>
      </w:r>
      <w:r w:rsidR="005003BF" w:rsidRPr="00BC20FC">
        <w:rPr>
          <w:rFonts w:ascii="Sylfaen" w:hAnsi="Sylfaen"/>
          <w:lang w:val="ka-GE"/>
        </w:rPr>
        <w:t>/ბავშვების</w:t>
      </w:r>
      <w:r w:rsidRPr="00BC20FC">
        <w:rPr>
          <w:rFonts w:ascii="Sylfaen" w:hAnsi="Sylfaen"/>
          <w:lang w:val="ka-GE"/>
        </w:rPr>
        <w:t xml:space="preserve"> საჭიროების დადგენა.</w:t>
      </w:r>
      <w:r w:rsidR="005003BF" w:rsidRPr="00BC20FC">
        <w:rPr>
          <w:rFonts w:ascii="Sylfaen" w:hAnsi="Sylfaen"/>
          <w:lang w:val="ka-GE"/>
        </w:rPr>
        <w:t xml:space="preserve"> </w:t>
      </w:r>
      <w:r w:rsidRPr="00BC20FC">
        <w:rPr>
          <w:rFonts w:ascii="Sylfaen" w:hAnsi="Sylfaen"/>
          <w:lang w:val="ka-GE"/>
        </w:rPr>
        <w:t xml:space="preserve">გრძელვადიანი ან მოკლევადიანი გეგმის დაწერა, საჭიროების შემთხვევაში </w:t>
      </w:r>
      <w:r w:rsidR="00955C3D" w:rsidRPr="00BC20FC">
        <w:rPr>
          <w:rFonts w:ascii="Sylfaen" w:hAnsi="Sylfaen"/>
          <w:lang w:val="ka-GE"/>
        </w:rPr>
        <w:t>შემთხვევის გადამისამარ</w:t>
      </w:r>
      <w:r w:rsidR="0071002A">
        <w:rPr>
          <w:rFonts w:ascii="Sylfaen" w:hAnsi="Sylfaen"/>
          <w:lang w:val="ka-GE"/>
        </w:rPr>
        <w:t>თ</w:t>
      </w:r>
      <w:r w:rsidR="00955C3D" w:rsidRPr="00BC20FC">
        <w:rPr>
          <w:rFonts w:ascii="Sylfaen" w:hAnsi="Sylfaen"/>
          <w:lang w:val="ka-GE"/>
        </w:rPr>
        <w:t>ება შესაბამის უწყებაში</w:t>
      </w:r>
      <w:r w:rsidR="005325A6" w:rsidRPr="00BC20FC">
        <w:rPr>
          <w:rFonts w:ascii="Sylfaen" w:hAnsi="Sylfaen"/>
        </w:rPr>
        <w:t>,</w:t>
      </w:r>
      <w:r w:rsidR="00917EC0" w:rsidRPr="00BC20FC">
        <w:rPr>
          <w:rFonts w:ascii="Sylfaen" w:hAnsi="Sylfaen"/>
          <w:lang w:val="ka-GE"/>
        </w:rPr>
        <w:t xml:space="preserve"> </w:t>
      </w:r>
      <w:r w:rsidR="005325A6" w:rsidRPr="00BC20FC">
        <w:rPr>
          <w:rFonts w:ascii="Sylfaen" w:hAnsi="Sylfaen"/>
          <w:lang w:val="ka-GE"/>
        </w:rPr>
        <w:t>დამხმარე სერვისებში</w:t>
      </w:r>
      <w:r w:rsidR="00955C3D" w:rsidRPr="00BC20FC">
        <w:rPr>
          <w:rFonts w:ascii="Sylfaen" w:hAnsi="Sylfaen"/>
          <w:lang w:val="ka-GE"/>
        </w:rPr>
        <w:t xml:space="preserve"> პრობლემის აღმოფხვრისა და </w:t>
      </w:r>
      <w:r w:rsidRPr="00BC20FC">
        <w:rPr>
          <w:rFonts w:ascii="Sylfaen" w:hAnsi="Sylfaen"/>
          <w:lang w:val="ka-GE"/>
        </w:rPr>
        <w:t xml:space="preserve">ოჯახის გაძლიერების </w:t>
      </w:r>
      <w:r w:rsidR="00955C3D" w:rsidRPr="00BC20FC">
        <w:rPr>
          <w:rFonts w:ascii="Sylfaen" w:hAnsi="Sylfaen"/>
          <w:lang w:val="ka-GE"/>
        </w:rPr>
        <w:t>მიზნით</w:t>
      </w:r>
      <w:r w:rsidR="00E04B2C" w:rsidRPr="00BC20FC">
        <w:rPr>
          <w:rFonts w:ascii="Sylfaen" w:hAnsi="Sylfaen"/>
        </w:rPr>
        <w:t>.</w:t>
      </w:r>
      <w:r w:rsidR="00955C3D" w:rsidRPr="00BC20FC">
        <w:rPr>
          <w:rFonts w:ascii="Sylfaen" w:hAnsi="Sylfaen"/>
          <w:lang w:val="ka-GE"/>
        </w:rPr>
        <w:t xml:space="preserve"> ოჯახის წინაშე არსებული სირთულეების დაძლევაზე მუშაობა.</w:t>
      </w:r>
    </w:p>
    <w:p w:rsidR="005C0372" w:rsidRPr="00BC20FC" w:rsidRDefault="005C0372" w:rsidP="005C0372">
      <w:pPr>
        <w:jc w:val="both"/>
        <w:rPr>
          <w:rFonts w:ascii="Sylfaen" w:hAnsi="Sylfaen"/>
          <w:lang w:val="ka-GE"/>
        </w:rPr>
      </w:pPr>
      <w:r w:rsidRPr="00BC20FC">
        <w:rPr>
          <w:rFonts w:ascii="Sylfaen" w:hAnsi="Sylfaen"/>
          <w:b/>
          <w:lang w:val="ka-GE"/>
        </w:rPr>
        <w:t>სამიზნე ჯგუფი:</w:t>
      </w:r>
      <w:r w:rsidRPr="00BC20FC">
        <w:rPr>
          <w:rFonts w:ascii="Sylfaen" w:hAnsi="Sylfaen"/>
          <w:lang w:val="ka-GE"/>
        </w:rPr>
        <w:t xml:space="preserve"> ბავშვიანი/ბავშვებიანი ოჯახები, რომელთაც დაუდგათ მძიმე კრიზისული მდგომარეობა</w:t>
      </w:r>
      <w:r w:rsidR="00955C3D" w:rsidRPr="00BC20FC">
        <w:rPr>
          <w:rFonts w:ascii="Sylfaen" w:hAnsi="Sylfaen"/>
          <w:lang w:val="ka-GE"/>
        </w:rPr>
        <w:t xml:space="preserve"> ან საჭიროებენ </w:t>
      </w:r>
      <w:r w:rsidR="00A553EF" w:rsidRPr="00BC20FC">
        <w:rPr>
          <w:rFonts w:ascii="Sylfaen" w:hAnsi="Sylfaen"/>
          <w:lang w:val="ka-GE"/>
        </w:rPr>
        <w:t>მხარდაჭე</w:t>
      </w:r>
      <w:r w:rsidR="00955C3D" w:rsidRPr="00BC20FC">
        <w:rPr>
          <w:rFonts w:ascii="Sylfaen" w:hAnsi="Sylfaen"/>
          <w:lang w:val="ka-GE"/>
        </w:rPr>
        <w:t xml:space="preserve">რას დროის უმოკლეს პერიოდში, შექმნილი სირთულეებიდან </w:t>
      </w:r>
      <w:r w:rsidR="00E04B2C" w:rsidRPr="00BC20FC">
        <w:rPr>
          <w:rFonts w:ascii="Sylfaen" w:hAnsi="Sylfaen"/>
          <w:lang w:val="ka-GE"/>
        </w:rPr>
        <w:t>გამო</w:t>
      </w:r>
      <w:r w:rsidR="00955C3D" w:rsidRPr="00BC20FC">
        <w:rPr>
          <w:rFonts w:ascii="Sylfaen" w:hAnsi="Sylfaen"/>
          <w:lang w:val="ka-GE"/>
        </w:rPr>
        <w:t xml:space="preserve">მდინარე. </w:t>
      </w:r>
    </w:p>
    <w:p w:rsidR="00AA0184" w:rsidRPr="00566D45" w:rsidRDefault="005C0372" w:rsidP="005C0372">
      <w:pPr>
        <w:jc w:val="both"/>
        <w:rPr>
          <w:rFonts w:ascii="Sylfaen" w:hAnsi="Sylfaen"/>
          <w:sz w:val="24"/>
          <w:szCs w:val="24"/>
          <w:lang w:val="ka-GE"/>
        </w:rPr>
      </w:pPr>
      <w:r w:rsidRPr="00BC20FC">
        <w:rPr>
          <w:rFonts w:ascii="Sylfaen" w:hAnsi="Sylfaen"/>
          <w:b/>
          <w:lang w:val="ka-GE"/>
        </w:rPr>
        <w:t xml:space="preserve">პროგრამის </w:t>
      </w:r>
      <w:r w:rsidR="00F811DE" w:rsidRPr="00BC20FC">
        <w:rPr>
          <w:rFonts w:ascii="Sylfaen" w:hAnsi="Sylfaen"/>
          <w:b/>
          <w:lang w:val="ka-GE"/>
        </w:rPr>
        <w:t>აღ</w:t>
      </w:r>
      <w:r w:rsidRPr="00BC20FC">
        <w:rPr>
          <w:rFonts w:ascii="Sylfaen" w:hAnsi="Sylfaen"/>
          <w:b/>
          <w:lang w:val="ka-GE"/>
        </w:rPr>
        <w:t>წერა:</w:t>
      </w:r>
      <w:r w:rsidRPr="00BC20FC">
        <w:rPr>
          <w:rFonts w:ascii="Sylfaen" w:hAnsi="Sylfaen"/>
          <w:lang w:val="ka-GE"/>
        </w:rPr>
        <w:t xml:space="preserve"> დახმარება გაიცემა მატერიალური</w:t>
      </w:r>
      <w:r w:rsidR="00304B88" w:rsidRPr="00BC20FC">
        <w:rPr>
          <w:rFonts w:ascii="Sylfaen" w:hAnsi="Sylfaen"/>
          <w:lang w:val="ka-GE"/>
        </w:rPr>
        <w:t>,</w:t>
      </w:r>
      <w:r w:rsidR="005003BF" w:rsidRPr="00BC20FC">
        <w:rPr>
          <w:rFonts w:ascii="Sylfaen" w:hAnsi="Sylfaen"/>
          <w:lang w:val="ka-GE"/>
        </w:rPr>
        <w:t xml:space="preserve"> </w:t>
      </w:r>
      <w:r w:rsidR="00304B88" w:rsidRPr="00BC20FC">
        <w:rPr>
          <w:rFonts w:ascii="Sylfaen" w:hAnsi="Sylfaen"/>
          <w:lang w:val="ka-GE"/>
        </w:rPr>
        <w:t>ფულადი ან/და ადამიანური რესურსების გამოყენებით</w:t>
      </w:r>
      <w:r w:rsidR="009912BC" w:rsidRPr="00BC20FC">
        <w:rPr>
          <w:rFonts w:ascii="Sylfaen" w:hAnsi="Sylfaen"/>
          <w:lang w:val="ka-GE"/>
        </w:rPr>
        <w:t>,</w:t>
      </w:r>
      <w:r w:rsidR="005325A6" w:rsidRPr="00BC20FC">
        <w:rPr>
          <w:rFonts w:ascii="Sylfaen" w:hAnsi="Sylfaen"/>
          <w:lang w:val="ka-GE"/>
        </w:rPr>
        <w:t xml:space="preserve"> </w:t>
      </w:r>
      <w:r w:rsidR="009912BC" w:rsidRPr="00BC20FC">
        <w:rPr>
          <w:rFonts w:ascii="Sylfaen" w:hAnsi="Sylfaen"/>
          <w:lang w:val="ka-GE"/>
        </w:rPr>
        <w:t xml:space="preserve">ბავშვისა და ოჯახის საჭიროებიდან გამომდინარე, მათ შორის: </w:t>
      </w:r>
      <w:r w:rsidR="005325A6" w:rsidRPr="00BC20FC">
        <w:rPr>
          <w:rFonts w:ascii="Sylfaen" w:hAnsi="Sylfaen"/>
          <w:lang w:val="ka-GE"/>
        </w:rPr>
        <w:t xml:space="preserve"> დასაქმებაში ხელშეწყობა, ოჯახის მხარდამჭერ სერვისებში ჩართულობა</w:t>
      </w:r>
      <w:r w:rsidR="00773564">
        <w:rPr>
          <w:rFonts w:ascii="Sylfaen" w:hAnsi="Sylfaen"/>
          <w:lang w:val="ka-GE"/>
        </w:rPr>
        <w:t>,</w:t>
      </w:r>
      <w:r w:rsidR="00413816" w:rsidRPr="00BC20FC">
        <w:rPr>
          <w:rFonts w:ascii="Sylfaen" w:hAnsi="Sylfaen"/>
          <w:lang w:val="ka-GE"/>
        </w:rPr>
        <w:t xml:space="preserve"> საცხოვრებელი ფართის </w:t>
      </w:r>
      <w:r w:rsidR="00DF0BFD" w:rsidRPr="00BC20FC">
        <w:rPr>
          <w:rFonts w:ascii="Sylfaen" w:hAnsi="Sylfaen"/>
        </w:rPr>
        <w:t xml:space="preserve"> </w:t>
      </w:r>
      <w:r w:rsidR="00565AF9" w:rsidRPr="00BC20FC">
        <w:rPr>
          <w:rFonts w:ascii="Sylfaen" w:hAnsi="Sylfaen"/>
          <w:lang w:val="ka-GE"/>
        </w:rPr>
        <w:t>ქირით უზრუნველყოფა</w:t>
      </w:r>
      <w:r w:rsidR="00413816" w:rsidRPr="00BC20FC">
        <w:rPr>
          <w:rFonts w:ascii="Sylfaen" w:hAnsi="Sylfaen"/>
          <w:lang w:val="ka-GE"/>
        </w:rPr>
        <w:t xml:space="preserve"> </w:t>
      </w:r>
      <w:r w:rsidR="003B7C9A" w:rsidRPr="00BC20FC">
        <w:rPr>
          <w:rFonts w:ascii="Sylfaen" w:hAnsi="Sylfaen"/>
          <w:lang w:val="ka-GE"/>
        </w:rPr>
        <w:t>(აღნიშნული ბენეფიტის შემთხვევაში თანხა ჩაერიცხება ფართის მესაკუთრეს</w:t>
      </w:r>
      <w:r w:rsidR="00406C8A" w:rsidRPr="00BC20FC">
        <w:rPr>
          <w:rFonts w:ascii="Sylfaen" w:hAnsi="Sylfaen"/>
          <w:lang w:val="ka-GE"/>
        </w:rPr>
        <w:t>, თვეში არაუმეტეს</w:t>
      </w:r>
      <w:r w:rsidR="001916BF">
        <w:rPr>
          <w:rFonts w:ascii="Sylfaen" w:hAnsi="Sylfaen"/>
          <w:lang w:val="ka-GE"/>
        </w:rPr>
        <w:t xml:space="preserve"> 300 </w:t>
      </w:r>
      <w:r w:rsidR="00406C8A" w:rsidRPr="00BC20FC">
        <w:rPr>
          <w:rFonts w:ascii="Sylfaen" w:hAnsi="Sylfaen"/>
          <w:lang w:val="ka-GE"/>
        </w:rPr>
        <w:t>ლარისა</w:t>
      </w:r>
      <w:r w:rsidR="009311C2">
        <w:rPr>
          <w:rFonts w:ascii="Sylfaen" w:hAnsi="Sylfaen"/>
          <w:lang w:val="ka-GE"/>
        </w:rPr>
        <w:t>,</w:t>
      </w:r>
      <w:r w:rsidR="00DD4283" w:rsidRPr="00BC20FC">
        <w:rPr>
          <w:rFonts w:ascii="Sylfaen" w:hAnsi="Sylfaen"/>
          <w:lang w:val="ka-GE"/>
        </w:rPr>
        <w:t xml:space="preserve"> არაუმეტეს</w:t>
      </w:r>
      <w:r w:rsidR="009311C2">
        <w:rPr>
          <w:rFonts w:ascii="Sylfaen" w:hAnsi="Sylfaen"/>
          <w:lang w:val="ka-GE"/>
        </w:rPr>
        <w:t xml:space="preserve">  1 (ერთი ) წლის</w:t>
      </w:r>
      <w:r w:rsidR="00DD4283" w:rsidRPr="00BC20FC">
        <w:rPr>
          <w:rFonts w:ascii="Sylfaen" w:hAnsi="Sylfaen"/>
          <w:lang w:val="ka-GE"/>
        </w:rPr>
        <w:t xml:space="preserve"> განმავლობაში</w:t>
      </w:r>
      <w:r w:rsidR="00196FCD">
        <w:rPr>
          <w:rFonts w:ascii="Sylfaen" w:hAnsi="Sylfaen"/>
          <w:lang w:val="ka-GE"/>
        </w:rPr>
        <w:t xml:space="preserve">, </w:t>
      </w:r>
      <w:r w:rsidR="001916BF">
        <w:rPr>
          <w:rFonts w:ascii="Sylfaen" w:hAnsi="Sylfaen"/>
          <w:lang w:val="ka-GE"/>
        </w:rPr>
        <w:t>საჭიროების შემთხვევაში</w:t>
      </w:r>
      <w:r w:rsidR="009311C2">
        <w:rPr>
          <w:rFonts w:ascii="Sylfaen" w:hAnsi="Sylfaen"/>
          <w:lang w:val="ka-GE"/>
        </w:rPr>
        <w:t xml:space="preserve"> </w:t>
      </w:r>
      <w:r w:rsidR="00196FCD">
        <w:rPr>
          <w:rFonts w:ascii="Sylfaen" w:hAnsi="Sylfaen"/>
          <w:lang w:val="ka-GE"/>
        </w:rPr>
        <w:t>)</w:t>
      </w:r>
      <w:r w:rsidR="001916BF">
        <w:rPr>
          <w:rFonts w:ascii="Sylfaen" w:hAnsi="Sylfaen"/>
          <w:lang w:val="ka-GE"/>
        </w:rPr>
        <w:t>.</w:t>
      </w:r>
      <w:r w:rsidR="00C969C4">
        <w:rPr>
          <w:rFonts w:ascii="Sylfaen" w:hAnsi="Sylfaen"/>
          <w:lang w:val="ka-GE"/>
        </w:rPr>
        <w:t xml:space="preserve"> </w:t>
      </w:r>
      <w:r w:rsidR="00A36D1D">
        <w:rPr>
          <w:rFonts w:ascii="Sylfaen" w:hAnsi="Sylfaen"/>
          <w:lang w:val="ka-GE"/>
        </w:rPr>
        <w:t>კრიზისულ ოჯახში მყოფი ბავშვის ან ბავშვების გადაუდებელი დახმარება</w:t>
      </w:r>
      <w:r w:rsidR="003D0343">
        <w:rPr>
          <w:rFonts w:ascii="Sylfaen" w:hAnsi="Sylfaen"/>
          <w:lang w:val="ka-GE"/>
        </w:rPr>
        <w:t>.</w:t>
      </w:r>
      <w:r w:rsidR="001131AA" w:rsidRPr="00BC20FC">
        <w:rPr>
          <w:rFonts w:ascii="Sylfaen" w:hAnsi="Sylfaen"/>
          <w:lang w:val="ka-GE"/>
        </w:rPr>
        <w:t xml:space="preserve"> </w:t>
      </w:r>
      <w:r w:rsidR="00955C3D" w:rsidRPr="00BC20FC">
        <w:rPr>
          <w:rFonts w:ascii="Sylfaen" w:hAnsi="Sylfaen"/>
          <w:lang w:val="ka-GE"/>
        </w:rPr>
        <w:t>თითოეულ შემთხვევაზე ინდივიდუალურად, არასრულწლოვნის საჭიროებისა და მათი საუკეთესო ინტერესების გათვალისწინებით.</w:t>
      </w:r>
      <w:r w:rsidR="00AC6BA2" w:rsidRPr="00BC20FC">
        <w:rPr>
          <w:rFonts w:ascii="Sylfaen" w:hAnsi="Sylfaen"/>
          <w:lang w:val="ka-GE"/>
        </w:rPr>
        <w:t xml:space="preserve"> </w:t>
      </w:r>
      <w:r w:rsidR="00DD2F0E" w:rsidRPr="00566D45">
        <w:rPr>
          <w:rFonts w:ascii="Sylfaen" w:hAnsi="Sylfaen"/>
          <w:sz w:val="24"/>
          <w:szCs w:val="24"/>
          <w:lang w:val="ka-GE"/>
        </w:rPr>
        <w:t>ბენეფიციარს თანხა დაერიცხოს საკუთარ ანგარიშზე</w:t>
      </w:r>
      <w:r w:rsidR="00C969C4">
        <w:rPr>
          <w:rFonts w:ascii="Sylfaen" w:hAnsi="Sylfaen"/>
          <w:sz w:val="24"/>
          <w:szCs w:val="24"/>
          <w:lang w:val="ka-GE"/>
        </w:rPr>
        <w:t>.</w:t>
      </w:r>
    </w:p>
    <w:p w:rsidR="00B175FB" w:rsidRPr="00BC20FC" w:rsidRDefault="00B175FB" w:rsidP="005C0372">
      <w:pPr>
        <w:jc w:val="both"/>
        <w:rPr>
          <w:rFonts w:ascii="Sylfaen" w:hAnsi="Sylfaen"/>
          <w:lang w:val="ka-GE"/>
        </w:rPr>
      </w:pPr>
    </w:p>
    <w:p w:rsidR="003631AA" w:rsidRPr="002F70ED" w:rsidRDefault="00B175FB" w:rsidP="002F70ED">
      <w:pPr>
        <w:pStyle w:val="ListParagraph"/>
        <w:numPr>
          <w:ilvl w:val="0"/>
          <w:numId w:val="3"/>
        </w:numPr>
        <w:jc w:val="both"/>
        <w:rPr>
          <w:rFonts w:ascii="Sylfaen" w:hAnsi="Sylfaen"/>
          <w:b/>
          <w:i/>
          <w:sz w:val="24"/>
          <w:szCs w:val="24"/>
          <w:lang w:val="ka-GE"/>
        </w:rPr>
      </w:pPr>
      <w:r w:rsidRPr="002F70ED">
        <w:rPr>
          <w:rFonts w:ascii="Sylfaen" w:hAnsi="Sylfaen"/>
          <w:b/>
          <w:i/>
          <w:sz w:val="24"/>
          <w:szCs w:val="24"/>
          <w:lang w:val="ka-GE"/>
        </w:rPr>
        <w:t>ქირით უზრუნველყოფის შემთხვევაში</w:t>
      </w:r>
      <w:r w:rsidR="002F70ED" w:rsidRPr="002F70ED">
        <w:rPr>
          <w:rFonts w:ascii="Sylfaen" w:hAnsi="Sylfaen"/>
          <w:b/>
          <w:i/>
          <w:sz w:val="24"/>
          <w:szCs w:val="24"/>
          <w:lang w:val="ka-GE"/>
        </w:rPr>
        <w:t xml:space="preserve"> დახმარება:</w:t>
      </w:r>
    </w:p>
    <w:p w:rsidR="002F70ED" w:rsidRPr="002F70ED" w:rsidRDefault="002F70ED" w:rsidP="002F70ED">
      <w:pPr>
        <w:pStyle w:val="ListParagraph"/>
        <w:ind w:left="420"/>
        <w:jc w:val="both"/>
        <w:rPr>
          <w:rFonts w:ascii="Sylfaen" w:hAnsi="Sylfaen"/>
          <w:b/>
          <w:i/>
          <w:sz w:val="24"/>
          <w:szCs w:val="24"/>
          <w:lang w:val="ka-GE"/>
        </w:rPr>
      </w:pPr>
      <w:r>
        <w:rPr>
          <w:rFonts w:ascii="Sylfaen" w:hAnsi="Sylfaen"/>
          <w:b/>
          <w:i/>
          <w:sz w:val="24"/>
          <w:szCs w:val="24"/>
          <w:lang w:val="ka-GE"/>
        </w:rPr>
        <w:t>პროგრამით ისარგებლებს:</w:t>
      </w:r>
    </w:p>
    <w:p w:rsidR="008D78CC" w:rsidRPr="00FB7194" w:rsidRDefault="002F70ED" w:rsidP="008D78CC">
      <w:pPr>
        <w:jc w:val="both"/>
        <w:rPr>
          <w:rFonts w:ascii="Sylfaen" w:hAnsi="Sylfaen"/>
          <w:i/>
          <w:sz w:val="24"/>
          <w:szCs w:val="24"/>
          <w:lang w:val="ka-GE"/>
        </w:rPr>
      </w:pPr>
      <w:r>
        <w:rPr>
          <w:rFonts w:ascii="Sylfaen" w:hAnsi="Sylfaen"/>
          <w:b/>
          <w:i/>
          <w:sz w:val="24"/>
          <w:szCs w:val="24"/>
          <w:lang w:val="ka-GE"/>
        </w:rPr>
        <w:t xml:space="preserve"> </w:t>
      </w:r>
      <w:r w:rsidRPr="00FB7194">
        <w:rPr>
          <w:rFonts w:ascii="Sylfaen" w:hAnsi="Sylfaen"/>
          <w:i/>
          <w:sz w:val="24"/>
          <w:szCs w:val="24"/>
          <w:lang w:val="ka-GE"/>
        </w:rPr>
        <w:t xml:space="preserve"> </w:t>
      </w:r>
      <w:r w:rsidR="008D78CC" w:rsidRPr="00FB7194">
        <w:rPr>
          <w:rFonts w:ascii="Sylfaen" w:hAnsi="Sylfaen"/>
          <w:i/>
          <w:sz w:val="24"/>
          <w:szCs w:val="24"/>
          <w:lang w:val="ka-GE"/>
        </w:rPr>
        <w:t>1.</w:t>
      </w:r>
      <w:r w:rsidRPr="00FB7194">
        <w:rPr>
          <w:rFonts w:ascii="Sylfaen" w:hAnsi="Sylfaen"/>
          <w:i/>
          <w:sz w:val="24"/>
          <w:szCs w:val="24"/>
          <w:lang w:val="ka-GE"/>
        </w:rPr>
        <w:t>1 ბენეფიციარი</w:t>
      </w:r>
      <w:r w:rsidR="00B175FB" w:rsidRPr="00FB7194">
        <w:rPr>
          <w:rFonts w:ascii="Sylfaen" w:hAnsi="Sylfaen"/>
          <w:i/>
          <w:sz w:val="24"/>
          <w:szCs w:val="24"/>
          <w:lang w:val="ka-GE"/>
        </w:rPr>
        <w:t xml:space="preserve"> </w:t>
      </w:r>
      <w:r w:rsidRPr="00FB7194">
        <w:rPr>
          <w:rFonts w:ascii="Sylfaen" w:hAnsi="Sylfaen"/>
          <w:i/>
          <w:sz w:val="24"/>
          <w:szCs w:val="24"/>
          <w:lang w:val="ka-GE"/>
        </w:rPr>
        <w:t>რომელსაც არ აქვს სხვა,</w:t>
      </w:r>
      <w:r w:rsidR="00B175FB" w:rsidRPr="00FB7194">
        <w:rPr>
          <w:rFonts w:ascii="Sylfaen" w:hAnsi="Sylfaen"/>
          <w:i/>
          <w:sz w:val="24"/>
          <w:szCs w:val="24"/>
          <w:lang w:val="ka-GE"/>
        </w:rPr>
        <w:t xml:space="preserve"> </w:t>
      </w:r>
      <w:r w:rsidR="002B09D9" w:rsidRPr="00FB7194">
        <w:rPr>
          <w:rFonts w:ascii="Sylfaen" w:hAnsi="Sylfaen"/>
          <w:i/>
          <w:sz w:val="24"/>
          <w:szCs w:val="24"/>
          <w:lang w:val="ka-GE"/>
        </w:rPr>
        <w:t>ალტერნატიული საცხოვრებლად გამოსაყენებელი</w:t>
      </w:r>
      <w:r w:rsidR="0046238B" w:rsidRPr="00FB7194">
        <w:rPr>
          <w:rFonts w:ascii="Sylfaen" w:hAnsi="Sylfaen"/>
          <w:i/>
          <w:sz w:val="24"/>
          <w:szCs w:val="24"/>
          <w:lang w:val="ka-GE"/>
        </w:rPr>
        <w:t xml:space="preserve"> ფართი</w:t>
      </w:r>
      <w:r w:rsidR="00C6340F">
        <w:rPr>
          <w:rFonts w:ascii="Sylfaen" w:hAnsi="Sylfaen"/>
          <w:i/>
          <w:sz w:val="24"/>
          <w:szCs w:val="24"/>
          <w:lang w:val="en-US"/>
        </w:rPr>
        <w:t xml:space="preserve"> </w:t>
      </w:r>
      <w:r w:rsidR="00C6340F">
        <w:rPr>
          <w:rFonts w:ascii="Sylfaen" w:hAnsi="Sylfaen"/>
          <w:i/>
          <w:sz w:val="24"/>
          <w:szCs w:val="24"/>
          <w:lang w:val="ka-GE"/>
        </w:rPr>
        <w:t>და ყავს არასრულწლოვანი ბავშვი ან ბავშვები</w:t>
      </w:r>
      <w:r w:rsidR="0046238B" w:rsidRPr="00FB7194">
        <w:rPr>
          <w:rFonts w:ascii="Sylfaen" w:hAnsi="Sylfaen"/>
          <w:i/>
          <w:sz w:val="24"/>
          <w:szCs w:val="24"/>
          <w:lang w:val="ka-GE"/>
        </w:rPr>
        <w:t>;</w:t>
      </w:r>
    </w:p>
    <w:p w:rsidR="003631AA" w:rsidRPr="00FB7194" w:rsidRDefault="002F70ED" w:rsidP="005C0372">
      <w:pPr>
        <w:jc w:val="both"/>
        <w:rPr>
          <w:rFonts w:ascii="Sylfaen" w:hAnsi="Sylfaen"/>
          <w:i/>
          <w:sz w:val="24"/>
          <w:szCs w:val="24"/>
          <w:lang w:val="ka-GE"/>
        </w:rPr>
      </w:pPr>
      <w:r w:rsidRPr="00FB7194">
        <w:rPr>
          <w:rFonts w:ascii="Sylfaen" w:hAnsi="Sylfaen"/>
          <w:i/>
          <w:sz w:val="24"/>
          <w:szCs w:val="24"/>
          <w:lang w:val="ka-GE"/>
        </w:rPr>
        <w:t xml:space="preserve"> 1.</w:t>
      </w:r>
      <w:r w:rsidR="008D78CC" w:rsidRPr="00FB7194">
        <w:rPr>
          <w:rFonts w:ascii="Sylfaen" w:hAnsi="Sylfaen"/>
          <w:i/>
          <w:sz w:val="24"/>
          <w:szCs w:val="24"/>
          <w:lang w:val="ka-GE"/>
        </w:rPr>
        <w:t>2</w:t>
      </w:r>
      <w:r w:rsidRPr="00FB7194">
        <w:rPr>
          <w:rFonts w:ascii="Sylfaen" w:hAnsi="Sylfaen"/>
          <w:i/>
          <w:sz w:val="24"/>
          <w:szCs w:val="24"/>
          <w:lang w:val="ka-GE"/>
        </w:rPr>
        <w:t xml:space="preserve"> </w:t>
      </w:r>
      <w:r w:rsidR="008D78CC" w:rsidRPr="00FB7194">
        <w:rPr>
          <w:rFonts w:ascii="Sylfaen" w:hAnsi="Sylfaen"/>
          <w:i/>
          <w:sz w:val="24"/>
          <w:szCs w:val="24"/>
          <w:lang w:val="ka-GE"/>
        </w:rPr>
        <w:t>ძალადობის მსხვერპლი მშობელი</w:t>
      </w:r>
      <w:r w:rsidR="00C6340F">
        <w:rPr>
          <w:rFonts w:ascii="Sylfaen" w:hAnsi="Sylfaen"/>
          <w:i/>
          <w:sz w:val="24"/>
          <w:szCs w:val="24"/>
          <w:lang w:val="ka-GE"/>
        </w:rPr>
        <w:t>,რომელსაც ყავს არასრულწლოვანი ბავშვი ან ბავშვები</w:t>
      </w:r>
      <w:r w:rsidRPr="00FB7194">
        <w:rPr>
          <w:rFonts w:ascii="Sylfaen" w:hAnsi="Sylfaen"/>
          <w:i/>
          <w:sz w:val="24"/>
          <w:szCs w:val="24"/>
          <w:lang w:val="ka-GE"/>
        </w:rPr>
        <w:t>;</w:t>
      </w:r>
      <w:r w:rsidR="002B09D9" w:rsidRPr="00FB7194">
        <w:rPr>
          <w:rFonts w:ascii="Sylfaen" w:hAnsi="Sylfaen"/>
          <w:i/>
          <w:sz w:val="24"/>
          <w:szCs w:val="24"/>
          <w:lang w:val="ka-GE"/>
        </w:rPr>
        <w:t xml:space="preserve"> </w:t>
      </w:r>
    </w:p>
    <w:p w:rsidR="00254340" w:rsidRPr="00FB7194" w:rsidRDefault="007B6924" w:rsidP="005C0372">
      <w:pPr>
        <w:jc w:val="both"/>
        <w:rPr>
          <w:rFonts w:ascii="Sylfaen" w:hAnsi="Sylfaen"/>
          <w:i/>
          <w:sz w:val="24"/>
          <w:szCs w:val="24"/>
          <w:lang w:val="ka-GE"/>
        </w:rPr>
      </w:pPr>
      <w:r>
        <w:rPr>
          <w:rFonts w:ascii="Sylfaen" w:hAnsi="Sylfaen"/>
          <w:i/>
          <w:sz w:val="24"/>
          <w:szCs w:val="24"/>
          <w:lang w:val="ka-GE"/>
        </w:rPr>
        <w:t>1.3</w:t>
      </w:r>
      <w:r w:rsidR="002F70ED" w:rsidRPr="00FB7194">
        <w:rPr>
          <w:rFonts w:ascii="Sylfaen" w:hAnsi="Sylfaen"/>
          <w:i/>
          <w:sz w:val="24"/>
          <w:szCs w:val="24"/>
          <w:lang w:val="ka-GE"/>
        </w:rPr>
        <w:t xml:space="preserve"> </w:t>
      </w:r>
      <w:r w:rsidR="00254340" w:rsidRPr="00FB7194">
        <w:rPr>
          <w:rFonts w:ascii="Sylfaen" w:hAnsi="Sylfaen"/>
          <w:i/>
          <w:sz w:val="24"/>
          <w:szCs w:val="24"/>
          <w:lang w:val="ka-GE"/>
        </w:rPr>
        <w:t>ბენეფიციარის შერჩევა მოხდება მულტიდისციპლინარული გუნდის გადაწყვეტილების საფუძველზე, რომელიც აკმაყოფილებს რამოდენიმე კრიტერიუმს</w:t>
      </w:r>
      <w:r w:rsidR="002F70ED" w:rsidRPr="00FB7194">
        <w:rPr>
          <w:rFonts w:ascii="Sylfaen" w:hAnsi="Sylfaen"/>
          <w:i/>
          <w:sz w:val="24"/>
          <w:szCs w:val="24"/>
          <w:lang w:val="ka-GE"/>
        </w:rPr>
        <w:t>.</w:t>
      </w:r>
    </w:p>
    <w:p w:rsidR="002F70ED" w:rsidRPr="00FB7194" w:rsidRDefault="002F70ED" w:rsidP="005C0372">
      <w:pPr>
        <w:jc w:val="both"/>
        <w:rPr>
          <w:rFonts w:ascii="Sylfaen" w:hAnsi="Sylfaen"/>
          <w:i/>
          <w:sz w:val="24"/>
          <w:szCs w:val="24"/>
          <w:lang w:val="ka-GE"/>
        </w:rPr>
      </w:pPr>
      <w:r w:rsidRPr="00FB7194">
        <w:rPr>
          <w:rFonts w:ascii="Sylfaen" w:hAnsi="Sylfaen"/>
          <w:i/>
          <w:sz w:val="24"/>
          <w:szCs w:val="24"/>
          <w:lang w:val="ka-GE"/>
        </w:rPr>
        <w:t xml:space="preserve"> 2</w:t>
      </w:r>
      <w:r w:rsidRPr="00FB7194">
        <w:rPr>
          <w:rFonts w:ascii="Sylfaen" w:hAnsi="Sylfaen"/>
          <w:b/>
          <w:i/>
          <w:sz w:val="24"/>
          <w:szCs w:val="24"/>
          <w:lang w:val="ka-GE"/>
        </w:rPr>
        <w:t>.</w:t>
      </w:r>
      <w:r w:rsidR="00FB7194">
        <w:rPr>
          <w:rFonts w:ascii="Sylfaen" w:hAnsi="Sylfaen"/>
          <w:b/>
          <w:i/>
          <w:sz w:val="24"/>
          <w:szCs w:val="24"/>
          <w:lang w:val="ka-GE"/>
        </w:rPr>
        <w:t xml:space="preserve"> </w:t>
      </w:r>
      <w:r w:rsidRPr="00FB7194">
        <w:rPr>
          <w:rFonts w:ascii="Sylfaen" w:hAnsi="Sylfaen"/>
          <w:b/>
          <w:i/>
          <w:sz w:val="24"/>
          <w:szCs w:val="24"/>
          <w:lang w:val="ka-GE"/>
        </w:rPr>
        <w:t xml:space="preserve">დახმარების მისაღებად </w:t>
      </w:r>
      <w:r w:rsidR="002E1E8F" w:rsidRPr="00FB7194">
        <w:rPr>
          <w:rFonts w:ascii="Sylfaen" w:hAnsi="Sylfaen"/>
          <w:b/>
          <w:i/>
          <w:sz w:val="24"/>
          <w:szCs w:val="24"/>
          <w:lang w:val="ka-GE"/>
        </w:rPr>
        <w:t>ბავშვის მშობელმა/კანონიერმა წარმომადგენელმა</w:t>
      </w:r>
      <w:r w:rsidRPr="00FB7194">
        <w:rPr>
          <w:rFonts w:ascii="Sylfaen" w:hAnsi="Sylfaen"/>
          <w:b/>
          <w:i/>
          <w:sz w:val="24"/>
          <w:szCs w:val="24"/>
          <w:lang w:val="ka-GE"/>
        </w:rPr>
        <w:t xml:space="preserve"> განცხადებასთან ერთად უნდა წარმოადგინოს:</w:t>
      </w:r>
    </w:p>
    <w:p w:rsidR="002F70ED" w:rsidRPr="00FB7194" w:rsidRDefault="002F70ED" w:rsidP="005C0372">
      <w:pPr>
        <w:jc w:val="both"/>
        <w:rPr>
          <w:rFonts w:ascii="Sylfaen" w:hAnsi="Sylfaen"/>
          <w:i/>
          <w:sz w:val="24"/>
          <w:szCs w:val="24"/>
          <w:lang w:val="ka-GE"/>
        </w:rPr>
      </w:pPr>
      <w:r w:rsidRPr="00FB7194">
        <w:rPr>
          <w:rFonts w:ascii="Sylfaen" w:hAnsi="Sylfaen"/>
          <w:i/>
          <w:sz w:val="24"/>
          <w:szCs w:val="24"/>
          <w:lang w:val="ka-GE"/>
        </w:rPr>
        <w:lastRenderedPageBreak/>
        <w:t>ა)</w:t>
      </w:r>
      <w:r w:rsidR="002E1E8F" w:rsidRPr="00FB7194">
        <w:rPr>
          <w:rFonts w:ascii="Sylfaen" w:hAnsi="Sylfaen"/>
          <w:i/>
          <w:sz w:val="24"/>
          <w:szCs w:val="24"/>
          <w:lang w:val="ka-GE"/>
        </w:rPr>
        <w:t xml:space="preserve"> ბავშვის მშობლის/კანონიერი წარმომადგენლის </w:t>
      </w:r>
      <w:r w:rsidRPr="00FB7194">
        <w:rPr>
          <w:rFonts w:ascii="Sylfaen" w:hAnsi="Sylfaen"/>
          <w:i/>
          <w:sz w:val="24"/>
          <w:szCs w:val="24"/>
          <w:lang w:val="ka-GE"/>
        </w:rPr>
        <w:t xml:space="preserve">პირადობის </w:t>
      </w:r>
      <w:r w:rsidR="002E1E8F" w:rsidRPr="00FB7194">
        <w:rPr>
          <w:rFonts w:ascii="Sylfaen" w:hAnsi="Sylfaen"/>
          <w:i/>
          <w:sz w:val="24"/>
          <w:szCs w:val="24"/>
          <w:lang w:val="ka-GE"/>
        </w:rPr>
        <w:t>დამადასტურებელი დოკუმენტის</w:t>
      </w:r>
      <w:r w:rsidRPr="00FB7194">
        <w:rPr>
          <w:rFonts w:ascii="Sylfaen" w:hAnsi="Sylfaen"/>
          <w:i/>
          <w:sz w:val="24"/>
          <w:szCs w:val="24"/>
          <w:lang w:val="ka-GE"/>
        </w:rPr>
        <w:t xml:space="preserve"> ასლი;</w:t>
      </w:r>
    </w:p>
    <w:p w:rsidR="002F70ED" w:rsidRPr="00FB7194" w:rsidRDefault="002F70ED" w:rsidP="005C0372">
      <w:pPr>
        <w:jc w:val="both"/>
        <w:rPr>
          <w:rFonts w:ascii="Sylfaen" w:hAnsi="Sylfaen"/>
          <w:i/>
          <w:sz w:val="24"/>
          <w:szCs w:val="24"/>
          <w:lang w:val="ka-GE"/>
        </w:rPr>
      </w:pPr>
      <w:r w:rsidRPr="00FB7194">
        <w:rPr>
          <w:rFonts w:ascii="Sylfaen" w:hAnsi="Sylfaen"/>
          <w:i/>
          <w:sz w:val="24"/>
          <w:szCs w:val="24"/>
          <w:lang w:val="ka-GE"/>
        </w:rPr>
        <w:t>ბ)</w:t>
      </w:r>
      <w:r w:rsidR="007C0547">
        <w:rPr>
          <w:rFonts w:ascii="Sylfaen" w:hAnsi="Sylfaen"/>
          <w:i/>
          <w:sz w:val="24"/>
          <w:szCs w:val="24"/>
          <w:lang w:val="ka-GE"/>
        </w:rPr>
        <w:t xml:space="preserve">ბავშვის ან </w:t>
      </w:r>
      <w:r w:rsidRPr="00FB7194">
        <w:rPr>
          <w:rFonts w:ascii="Sylfaen" w:hAnsi="Sylfaen"/>
          <w:i/>
          <w:sz w:val="24"/>
          <w:szCs w:val="24"/>
          <w:lang w:val="ka-GE"/>
        </w:rPr>
        <w:t>ბავშვების დაბადების მოწმობის</w:t>
      </w:r>
      <w:r w:rsidR="002E1E8F" w:rsidRPr="00FB7194">
        <w:rPr>
          <w:rFonts w:ascii="Sylfaen" w:hAnsi="Sylfaen"/>
          <w:i/>
          <w:sz w:val="24"/>
          <w:szCs w:val="24"/>
          <w:lang w:val="ka-GE"/>
        </w:rPr>
        <w:t xml:space="preserve"> ან პირადობის დამადასტურებელი დოკუმენტის</w:t>
      </w:r>
      <w:r w:rsidRPr="00FB7194">
        <w:rPr>
          <w:rFonts w:ascii="Sylfaen" w:hAnsi="Sylfaen"/>
          <w:i/>
          <w:sz w:val="24"/>
          <w:szCs w:val="24"/>
          <w:lang w:val="ka-GE"/>
        </w:rPr>
        <w:t xml:space="preserve"> ასლი:</w:t>
      </w:r>
    </w:p>
    <w:p w:rsidR="002F70ED" w:rsidRPr="00FB7194" w:rsidRDefault="002F70ED" w:rsidP="002E1E8F">
      <w:pPr>
        <w:jc w:val="both"/>
        <w:rPr>
          <w:rFonts w:ascii="Sylfaen" w:hAnsi="Sylfaen"/>
          <w:i/>
          <w:sz w:val="24"/>
          <w:szCs w:val="24"/>
          <w:lang w:val="ka-GE"/>
        </w:rPr>
      </w:pPr>
      <w:r w:rsidRPr="00FB7194">
        <w:rPr>
          <w:rFonts w:ascii="Sylfaen" w:hAnsi="Sylfaen"/>
          <w:i/>
          <w:sz w:val="24"/>
          <w:szCs w:val="24"/>
          <w:lang w:val="ka-GE"/>
        </w:rPr>
        <w:t>გ)</w:t>
      </w:r>
      <w:r w:rsidR="002E1E8F" w:rsidRPr="00FB7194">
        <w:rPr>
          <w:rFonts w:ascii="Sylfaen" w:hAnsi="Sylfaen"/>
          <w:i/>
          <w:sz w:val="24"/>
          <w:szCs w:val="24"/>
          <w:lang w:val="ka-GE"/>
        </w:rPr>
        <w:t xml:space="preserve"> </w:t>
      </w:r>
      <w:r w:rsidR="002E1E8F" w:rsidRPr="00FB7194">
        <w:rPr>
          <w:rFonts w:ascii="Sylfaen" w:hAnsi="Sylfaen" w:cs="Sylfaen"/>
          <w:i/>
          <w:sz w:val="24"/>
          <w:szCs w:val="24"/>
          <w:lang w:val="ka-GE"/>
        </w:rPr>
        <w:t>ამონაწერი</w:t>
      </w:r>
      <w:r w:rsidR="002E1E8F" w:rsidRPr="00FB7194">
        <w:rPr>
          <w:rFonts w:ascii="Sylfaen" w:hAnsi="Sylfaen"/>
          <w:i/>
          <w:sz w:val="24"/>
          <w:szCs w:val="24"/>
          <w:lang w:val="ka-GE"/>
        </w:rPr>
        <w:t xml:space="preserve"> სოციალურად დაუცველი ოჯახების მონაცემთა ერთიანი ბაზიდან(საჭიროების შემთხვევაში);</w:t>
      </w:r>
    </w:p>
    <w:p w:rsidR="00FB7194" w:rsidRPr="00FB7194" w:rsidRDefault="00FB7194" w:rsidP="00FB7194">
      <w:pPr>
        <w:jc w:val="both"/>
        <w:rPr>
          <w:rFonts w:ascii="Sylfaen" w:hAnsi="Sylfaen"/>
          <w:i/>
          <w:sz w:val="24"/>
          <w:szCs w:val="24"/>
          <w:lang w:val="ka-GE"/>
        </w:rPr>
      </w:pPr>
      <w:r w:rsidRPr="00FB7194">
        <w:rPr>
          <w:rFonts w:ascii="Sylfaen" w:hAnsi="Sylfaen"/>
          <w:i/>
          <w:sz w:val="24"/>
          <w:szCs w:val="24"/>
          <w:lang w:val="ka-GE"/>
        </w:rPr>
        <w:t>ე) შემაკავებელი და დამცავი ორდერის მოქმედების პირობებში სასამართლოსა და ან/და ქალთა მიმართ ან/და ოჯახში ძალადობის საკითხებზე მომუშავე უწყებათაშორისი კომისიის მიერ მინიჭებული სტატუსი (მოქმედების ვადის შესაბამისად).</w:t>
      </w:r>
    </w:p>
    <w:p w:rsidR="002E1E8F" w:rsidRPr="00FB7194" w:rsidRDefault="00FB7194" w:rsidP="002E1E8F">
      <w:pPr>
        <w:jc w:val="both"/>
        <w:rPr>
          <w:rFonts w:ascii="Sylfaen" w:hAnsi="Sylfaen"/>
          <w:i/>
          <w:sz w:val="24"/>
          <w:szCs w:val="24"/>
          <w:lang w:val="ka-GE"/>
        </w:rPr>
      </w:pPr>
      <w:r w:rsidRPr="00FB7194">
        <w:rPr>
          <w:rFonts w:ascii="Sylfaen" w:hAnsi="Sylfaen" w:cs="Sylfaen"/>
          <w:i/>
          <w:sz w:val="24"/>
          <w:szCs w:val="24"/>
          <w:lang w:val="ka-GE"/>
        </w:rPr>
        <w:t>ვ</w:t>
      </w:r>
      <w:r w:rsidR="002E1E8F" w:rsidRPr="00FB7194">
        <w:rPr>
          <w:rFonts w:ascii="Sylfaen" w:hAnsi="Sylfaen"/>
          <w:i/>
          <w:sz w:val="24"/>
          <w:szCs w:val="24"/>
          <w:lang w:val="ka-GE"/>
        </w:rPr>
        <w:t>) ბინის მესაკუთრის საბანკო ანგარიშის რეკვიზიტები(საჭიროების შემთხვევაში);</w:t>
      </w:r>
    </w:p>
    <w:p w:rsidR="002E1E8F" w:rsidRDefault="00FB7194" w:rsidP="002E1E8F">
      <w:pPr>
        <w:jc w:val="both"/>
        <w:rPr>
          <w:rFonts w:ascii="Sylfaen" w:hAnsi="Sylfaen"/>
          <w:i/>
          <w:sz w:val="24"/>
          <w:szCs w:val="24"/>
          <w:lang w:val="ka-GE"/>
        </w:rPr>
      </w:pPr>
      <w:r w:rsidRPr="00FB7194">
        <w:rPr>
          <w:rFonts w:ascii="Sylfaen" w:hAnsi="Sylfaen"/>
          <w:i/>
          <w:sz w:val="24"/>
          <w:szCs w:val="24"/>
          <w:lang w:val="ka-GE"/>
        </w:rPr>
        <w:t>ზ</w:t>
      </w:r>
      <w:r w:rsidR="002E1E8F" w:rsidRPr="00FB7194">
        <w:rPr>
          <w:rFonts w:ascii="Sylfaen" w:hAnsi="Sylfaen"/>
          <w:i/>
          <w:sz w:val="24"/>
          <w:szCs w:val="24"/>
          <w:lang w:val="ka-GE"/>
        </w:rPr>
        <w:t xml:space="preserve">) </w:t>
      </w:r>
      <w:r w:rsidRPr="00FB7194">
        <w:rPr>
          <w:rFonts w:ascii="Sylfaen" w:hAnsi="Sylfaen"/>
          <w:i/>
          <w:sz w:val="24"/>
          <w:szCs w:val="24"/>
          <w:lang w:val="ka-GE"/>
        </w:rPr>
        <w:t>ქირავნობის ხელშეკრულება;</w:t>
      </w:r>
    </w:p>
    <w:p w:rsidR="00FB7194" w:rsidRPr="00FB7194" w:rsidRDefault="00FB7194" w:rsidP="00FB7194">
      <w:pPr>
        <w:jc w:val="both"/>
        <w:rPr>
          <w:rFonts w:ascii="Sylfaen" w:hAnsi="Sylfaen"/>
          <w:b/>
          <w:i/>
          <w:sz w:val="24"/>
          <w:szCs w:val="24"/>
          <w:lang w:val="ka-GE"/>
        </w:rPr>
      </w:pPr>
      <w:r>
        <w:rPr>
          <w:rFonts w:ascii="Sylfaen" w:hAnsi="Sylfaen" w:cs="Sylfaen"/>
          <w:i/>
          <w:sz w:val="24"/>
          <w:szCs w:val="24"/>
          <w:lang w:val="ka-GE"/>
        </w:rPr>
        <w:t xml:space="preserve"> </w:t>
      </w:r>
      <w:r w:rsidRPr="00FB7194">
        <w:rPr>
          <w:rFonts w:ascii="Sylfaen" w:hAnsi="Sylfaen" w:cs="Sylfaen"/>
          <w:i/>
          <w:sz w:val="24"/>
          <w:szCs w:val="24"/>
          <w:lang w:val="ka-GE"/>
        </w:rPr>
        <w:t>თ</w:t>
      </w:r>
      <w:r w:rsidRPr="00FB7194">
        <w:rPr>
          <w:rFonts w:ascii="Sylfaen" w:hAnsi="Sylfaen"/>
          <w:i/>
          <w:sz w:val="24"/>
          <w:szCs w:val="24"/>
          <w:lang w:val="ka-GE"/>
        </w:rPr>
        <w:t>)</w:t>
      </w:r>
      <w:r>
        <w:rPr>
          <w:rFonts w:ascii="Sylfaen" w:hAnsi="Sylfaen"/>
          <w:i/>
          <w:sz w:val="24"/>
          <w:szCs w:val="24"/>
          <w:lang w:val="ka-GE"/>
        </w:rPr>
        <w:t xml:space="preserve"> </w:t>
      </w:r>
      <w:r w:rsidRPr="00FB7194">
        <w:rPr>
          <w:rFonts w:ascii="Sylfaen" w:hAnsi="Sylfaen"/>
          <w:i/>
          <w:sz w:val="24"/>
          <w:szCs w:val="24"/>
          <w:lang w:val="ka-GE"/>
        </w:rPr>
        <w:t>დამატებითი დოკუმენტი (საჭიროების შემთხვევაში);</w:t>
      </w:r>
    </w:p>
    <w:p w:rsidR="00FB7194" w:rsidRPr="00FB7194" w:rsidRDefault="00FB7194" w:rsidP="002E1E8F">
      <w:pPr>
        <w:jc w:val="both"/>
        <w:rPr>
          <w:rFonts w:ascii="Sylfaen" w:hAnsi="Sylfaen"/>
          <w:i/>
          <w:sz w:val="24"/>
          <w:szCs w:val="24"/>
          <w:lang w:val="ka-GE"/>
        </w:rPr>
      </w:pPr>
    </w:p>
    <w:p w:rsidR="002E1E8F" w:rsidRPr="002E1E8F" w:rsidRDefault="002E1E8F" w:rsidP="002E1E8F">
      <w:pPr>
        <w:jc w:val="both"/>
        <w:rPr>
          <w:rFonts w:ascii="Sylfaen" w:hAnsi="Sylfaen"/>
          <w:b/>
          <w:i/>
          <w:sz w:val="24"/>
          <w:szCs w:val="24"/>
          <w:lang w:val="ka-GE"/>
        </w:rPr>
      </w:pPr>
    </w:p>
    <w:p w:rsidR="00431AEC" w:rsidRDefault="0065487F" w:rsidP="005C0372">
      <w:pPr>
        <w:jc w:val="both"/>
        <w:rPr>
          <w:rFonts w:ascii="Sylfaen" w:hAnsi="Sylfaen"/>
          <w:b/>
          <w:i/>
          <w:sz w:val="24"/>
          <w:szCs w:val="24"/>
          <w:lang w:val="ka-GE"/>
        </w:rPr>
      </w:pPr>
      <w:r>
        <w:rPr>
          <w:rFonts w:ascii="Sylfaen" w:hAnsi="Sylfaen"/>
          <w:b/>
          <w:i/>
          <w:sz w:val="24"/>
          <w:szCs w:val="24"/>
          <w:lang w:val="ka-GE"/>
        </w:rPr>
        <w:t>2</w:t>
      </w:r>
      <w:r w:rsidR="00431AEC" w:rsidRPr="00431AEC">
        <w:rPr>
          <w:rFonts w:ascii="Sylfaen" w:hAnsi="Sylfaen"/>
          <w:b/>
          <w:i/>
          <w:sz w:val="24"/>
          <w:szCs w:val="24"/>
          <w:lang w:val="ka-GE"/>
        </w:rPr>
        <w:t>)</w:t>
      </w:r>
      <w:r w:rsidR="00431AEC">
        <w:rPr>
          <w:rFonts w:ascii="Sylfaen" w:hAnsi="Sylfaen"/>
          <w:b/>
          <w:i/>
          <w:sz w:val="24"/>
          <w:szCs w:val="24"/>
          <w:lang w:val="ka-GE"/>
        </w:rPr>
        <w:t xml:space="preserve"> </w:t>
      </w:r>
      <w:r w:rsidR="00CC2A07">
        <w:rPr>
          <w:rFonts w:ascii="Sylfaen" w:hAnsi="Sylfaen"/>
          <w:b/>
          <w:i/>
          <w:sz w:val="24"/>
          <w:szCs w:val="24"/>
          <w:lang w:val="ka-GE"/>
        </w:rPr>
        <w:t>კრიზისულ ოჯახებში მყოფი ბავშვის ან ბავშვების გადაუდებელი დახმარება;</w:t>
      </w:r>
    </w:p>
    <w:p w:rsidR="00431AEC" w:rsidRDefault="00CC2A07" w:rsidP="005C0372">
      <w:pPr>
        <w:jc w:val="both"/>
        <w:rPr>
          <w:rFonts w:ascii="Sylfaen" w:hAnsi="Sylfaen"/>
          <w:b/>
          <w:i/>
          <w:sz w:val="24"/>
          <w:szCs w:val="24"/>
          <w:lang w:val="ka-GE"/>
        </w:rPr>
      </w:pPr>
      <w:r>
        <w:rPr>
          <w:rFonts w:ascii="Sylfaen" w:hAnsi="Sylfaen"/>
          <w:b/>
          <w:i/>
          <w:sz w:val="24"/>
          <w:szCs w:val="24"/>
          <w:lang w:val="ka-GE"/>
        </w:rPr>
        <w:t xml:space="preserve">  </w:t>
      </w:r>
      <w:r w:rsidR="00431AEC">
        <w:rPr>
          <w:rFonts w:ascii="Sylfaen" w:hAnsi="Sylfaen"/>
          <w:b/>
          <w:i/>
          <w:sz w:val="24"/>
          <w:szCs w:val="24"/>
          <w:lang w:val="ka-GE"/>
        </w:rPr>
        <w:t>პროგრამა ითვალისწინებს:</w:t>
      </w:r>
    </w:p>
    <w:p w:rsidR="008808E4" w:rsidRPr="008808E4" w:rsidRDefault="00841FCE" w:rsidP="005C0372">
      <w:pPr>
        <w:jc w:val="both"/>
        <w:rPr>
          <w:rFonts w:ascii="Sylfaen" w:hAnsi="Sylfaen"/>
          <w:i/>
          <w:sz w:val="24"/>
          <w:szCs w:val="24"/>
          <w:lang w:val="ka-GE"/>
        </w:rPr>
      </w:pPr>
      <w:r>
        <w:rPr>
          <w:rFonts w:ascii="Sylfaen" w:hAnsi="Sylfaen"/>
          <w:b/>
          <w:i/>
          <w:sz w:val="24"/>
          <w:szCs w:val="24"/>
          <w:lang w:val="ka-GE"/>
        </w:rPr>
        <w:t>1.</w:t>
      </w:r>
      <w:r w:rsidRPr="00841FCE">
        <w:rPr>
          <w:rFonts w:ascii="Sylfaen" w:hAnsi="Sylfaen"/>
          <w:i/>
          <w:sz w:val="24"/>
          <w:szCs w:val="24"/>
          <w:lang w:val="ka-GE"/>
        </w:rPr>
        <w:t>მარტოხელა მშობელი,რომელსაც ყავს არასრულწლოვანი ბავშვი ან ბავშვები;</w:t>
      </w:r>
    </w:p>
    <w:p w:rsidR="00431AEC" w:rsidRPr="009A13CF" w:rsidRDefault="008808E4" w:rsidP="005C0372">
      <w:pPr>
        <w:jc w:val="both"/>
        <w:rPr>
          <w:rFonts w:ascii="Sylfaen" w:hAnsi="Sylfaen"/>
          <w:i/>
          <w:sz w:val="24"/>
          <w:szCs w:val="24"/>
          <w:lang w:val="en-US"/>
        </w:rPr>
      </w:pPr>
      <w:r>
        <w:rPr>
          <w:rFonts w:ascii="Sylfaen" w:hAnsi="Sylfaen"/>
          <w:i/>
          <w:sz w:val="24"/>
          <w:szCs w:val="24"/>
          <w:lang w:val="ka-GE"/>
        </w:rPr>
        <w:t>2</w:t>
      </w:r>
      <w:r w:rsidR="00431AEC" w:rsidRPr="00087C05">
        <w:rPr>
          <w:rFonts w:ascii="Sylfaen" w:hAnsi="Sylfaen"/>
          <w:i/>
          <w:sz w:val="24"/>
          <w:szCs w:val="24"/>
          <w:lang w:val="ka-GE"/>
        </w:rPr>
        <w:t>.</w:t>
      </w:r>
      <w:r w:rsidR="000310E3" w:rsidRPr="00087C05">
        <w:rPr>
          <w:rFonts w:ascii="Sylfaen" w:hAnsi="Sylfaen"/>
          <w:i/>
          <w:sz w:val="24"/>
          <w:szCs w:val="24"/>
          <w:lang w:val="ka-GE"/>
        </w:rPr>
        <w:t>ბავშ</w:t>
      </w:r>
      <w:r w:rsidR="00431AEC" w:rsidRPr="00087C05">
        <w:rPr>
          <w:rFonts w:ascii="Sylfaen" w:hAnsi="Sylfaen"/>
          <w:i/>
          <w:sz w:val="24"/>
          <w:szCs w:val="24"/>
          <w:lang w:val="ka-GE"/>
        </w:rPr>
        <w:t>ვისა და ოჯახის სოციალური მუშაკის შეფასების დოკუმენტის ინტერდისციპლინარული განხილვის საფუძველზე შედგენილი სამოქმედო გეგმის შესაბამისად განსაზღვრული ოჯახებისათვის იმ საჭიროებების მოგვარებას,რომელიც არ არის გათვალისწინებული აღნიშნული დადგენილებით დამტკიცებული მუნიციპალური სოციალური პროგრამებით და აუცილებელია ზემოხსენებული ოჯახების სოციალურ-ეკონომიური მდგომარეობის გასაუმჯობესებლად</w:t>
      </w:r>
      <w:r w:rsidR="00D955E0" w:rsidRPr="00087C05">
        <w:rPr>
          <w:rFonts w:ascii="Sylfaen" w:hAnsi="Sylfaen"/>
          <w:i/>
          <w:sz w:val="24"/>
          <w:szCs w:val="24"/>
          <w:lang w:val="ka-GE"/>
        </w:rPr>
        <w:t xml:space="preserve"> </w:t>
      </w:r>
      <w:r w:rsidR="009A13CF">
        <w:rPr>
          <w:rFonts w:ascii="Sylfaen" w:hAnsi="Sylfaen"/>
          <w:i/>
          <w:sz w:val="24"/>
          <w:szCs w:val="24"/>
          <w:lang w:val="en-US"/>
        </w:rPr>
        <w:t>.</w:t>
      </w:r>
    </w:p>
    <w:p w:rsidR="00D955E0" w:rsidRPr="00087C05" w:rsidRDefault="00D955E0" w:rsidP="005C0372">
      <w:pPr>
        <w:jc w:val="both"/>
        <w:rPr>
          <w:rFonts w:ascii="Sylfaen" w:hAnsi="Sylfaen"/>
          <w:i/>
          <w:sz w:val="24"/>
          <w:szCs w:val="24"/>
          <w:lang w:val="ka-GE"/>
        </w:rPr>
      </w:pPr>
      <w:r w:rsidRPr="00087C05">
        <w:rPr>
          <w:rFonts w:ascii="Sylfaen" w:hAnsi="Sylfaen"/>
          <w:i/>
          <w:sz w:val="24"/>
          <w:szCs w:val="24"/>
          <w:lang w:val="ka-GE"/>
        </w:rPr>
        <w:t xml:space="preserve">2. დახმარების მისაღებად </w:t>
      </w:r>
      <w:r w:rsidR="007F6EDF" w:rsidRPr="007F6EDF">
        <w:rPr>
          <w:rFonts w:ascii="Sylfaen" w:hAnsi="Sylfaen"/>
          <w:i/>
          <w:sz w:val="24"/>
          <w:szCs w:val="24"/>
          <w:lang w:val="ka-GE"/>
        </w:rPr>
        <w:t>ბავშვის მშობელმა/კანონიერმა წარმომადგენელმა</w:t>
      </w:r>
      <w:r w:rsidR="007F6EDF" w:rsidRPr="00FB7194">
        <w:rPr>
          <w:rFonts w:ascii="Sylfaen" w:hAnsi="Sylfaen"/>
          <w:b/>
          <w:i/>
          <w:sz w:val="24"/>
          <w:szCs w:val="24"/>
          <w:lang w:val="ka-GE"/>
        </w:rPr>
        <w:t xml:space="preserve"> </w:t>
      </w:r>
      <w:r w:rsidRPr="00087C05">
        <w:rPr>
          <w:rFonts w:ascii="Sylfaen" w:hAnsi="Sylfaen"/>
          <w:i/>
          <w:sz w:val="24"/>
          <w:szCs w:val="24"/>
          <w:lang w:val="ka-GE"/>
        </w:rPr>
        <w:t xml:space="preserve"> განცხადებასთან ერთად უნდა წარმოადგინოს:</w:t>
      </w:r>
    </w:p>
    <w:p w:rsidR="00CC2A07" w:rsidRDefault="00D955E0" w:rsidP="005C0372">
      <w:pPr>
        <w:jc w:val="both"/>
        <w:rPr>
          <w:rFonts w:ascii="Sylfaen" w:hAnsi="Sylfaen"/>
          <w:i/>
          <w:sz w:val="24"/>
          <w:szCs w:val="24"/>
          <w:lang w:val="ka-GE"/>
        </w:rPr>
      </w:pPr>
      <w:r w:rsidRPr="00087C05">
        <w:rPr>
          <w:rFonts w:ascii="Sylfaen" w:hAnsi="Sylfaen"/>
          <w:i/>
          <w:sz w:val="24"/>
          <w:szCs w:val="24"/>
          <w:lang w:val="ka-GE"/>
        </w:rPr>
        <w:t>ა)</w:t>
      </w:r>
      <w:r w:rsidR="00CC2A07" w:rsidRPr="00FB7194">
        <w:rPr>
          <w:rFonts w:ascii="Sylfaen" w:hAnsi="Sylfaen"/>
          <w:i/>
          <w:sz w:val="24"/>
          <w:szCs w:val="24"/>
          <w:lang w:val="ka-GE"/>
        </w:rPr>
        <w:t>ბავშვის მშობლის/კანონიერი წარმომადგენლის პირადობის დამადასტურებელი დოკუმენტის ასლი;</w:t>
      </w:r>
    </w:p>
    <w:p w:rsidR="00CC2A07" w:rsidRDefault="00CC2A07" w:rsidP="005C0372">
      <w:pPr>
        <w:jc w:val="both"/>
        <w:rPr>
          <w:rFonts w:ascii="Sylfaen" w:hAnsi="Sylfaen"/>
          <w:i/>
          <w:sz w:val="24"/>
          <w:szCs w:val="24"/>
          <w:lang w:val="ka-GE"/>
        </w:rPr>
      </w:pPr>
      <w:r>
        <w:rPr>
          <w:rFonts w:ascii="Sylfaen" w:hAnsi="Sylfaen"/>
          <w:i/>
          <w:sz w:val="24"/>
          <w:szCs w:val="24"/>
          <w:lang w:val="ka-GE"/>
        </w:rPr>
        <w:t xml:space="preserve">ბ)ბავშვის ან </w:t>
      </w:r>
      <w:r w:rsidRPr="00FB7194">
        <w:rPr>
          <w:rFonts w:ascii="Sylfaen" w:hAnsi="Sylfaen"/>
          <w:i/>
          <w:sz w:val="24"/>
          <w:szCs w:val="24"/>
          <w:lang w:val="ka-GE"/>
        </w:rPr>
        <w:t>ბავშვების დაბადების მოწმობის ან პირადობის დამადასტურებელი დოკუმენტის ასლი:</w:t>
      </w:r>
    </w:p>
    <w:p w:rsidR="00D955E0" w:rsidRPr="00087C05" w:rsidRDefault="00CC2A07" w:rsidP="005C0372">
      <w:pPr>
        <w:jc w:val="both"/>
        <w:rPr>
          <w:rFonts w:ascii="Sylfaen" w:hAnsi="Sylfaen"/>
          <w:i/>
          <w:sz w:val="24"/>
          <w:szCs w:val="24"/>
          <w:lang w:val="ka-GE"/>
        </w:rPr>
      </w:pPr>
      <w:r>
        <w:rPr>
          <w:rFonts w:ascii="Sylfaen" w:hAnsi="Sylfaen"/>
          <w:i/>
          <w:sz w:val="24"/>
          <w:szCs w:val="24"/>
          <w:lang w:val="ka-GE"/>
        </w:rPr>
        <w:t>გ</w:t>
      </w:r>
      <w:r w:rsidR="00087C05" w:rsidRPr="00087C05">
        <w:rPr>
          <w:rFonts w:ascii="Sylfaen" w:hAnsi="Sylfaen"/>
          <w:i/>
          <w:sz w:val="24"/>
          <w:szCs w:val="24"/>
          <w:lang w:val="ka-GE"/>
        </w:rPr>
        <w:t>)საბანკო ანგარიშის</w:t>
      </w:r>
      <w:r>
        <w:rPr>
          <w:rFonts w:ascii="Sylfaen" w:hAnsi="Sylfaen"/>
          <w:i/>
          <w:sz w:val="24"/>
          <w:szCs w:val="24"/>
          <w:lang w:val="ka-GE"/>
        </w:rPr>
        <w:t xml:space="preserve"> რეკვიზიტები</w:t>
      </w:r>
      <w:r w:rsidR="00087C05" w:rsidRPr="00087C05">
        <w:rPr>
          <w:rFonts w:ascii="Sylfaen" w:hAnsi="Sylfaen"/>
          <w:i/>
          <w:sz w:val="24"/>
          <w:szCs w:val="24"/>
          <w:lang w:val="ka-GE"/>
        </w:rPr>
        <w:t>;</w:t>
      </w:r>
    </w:p>
    <w:p w:rsidR="000310E3" w:rsidRDefault="00087C05" w:rsidP="005C0372">
      <w:pPr>
        <w:jc w:val="both"/>
        <w:rPr>
          <w:rFonts w:ascii="Sylfaen" w:hAnsi="Sylfaen"/>
          <w:i/>
          <w:sz w:val="24"/>
          <w:szCs w:val="24"/>
          <w:lang w:val="ka-GE"/>
        </w:rPr>
      </w:pPr>
      <w:r w:rsidRPr="00087C05">
        <w:rPr>
          <w:rFonts w:ascii="Sylfaen" w:hAnsi="Sylfaen"/>
          <w:i/>
          <w:sz w:val="24"/>
          <w:szCs w:val="24"/>
          <w:lang w:val="ka-GE"/>
        </w:rPr>
        <w:lastRenderedPageBreak/>
        <w:t>დ)ამონაწერი სოციალურად დაუცველი ოჯახების მონაცემთა ერთიანი ბაზიდან;</w:t>
      </w:r>
    </w:p>
    <w:p w:rsidR="00F84042" w:rsidRDefault="00CC2A07" w:rsidP="005C0372">
      <w:pPr>
        <w:jc w:val="both"/>
        <w:rPr>
          <w:rFonts w:ascii="Sylfaen" w:hAnsi="Sylfaen"/>
          <w:i/>
          <w:sz w:val="24"/>
          <w:szCs w:val="24"/>
          <w:lang w:val="ka-GE"/>
        </w:rPr>
      </w:pPr>
      <w:r>
        <w:rPr>
          <w:rFonts w:ascii="Sylfaen" w:hAnsi="Sylfaen"/>
          <w:i/>
          <w:sz w:val="24"/>
          <w:szCs w:val="24"/>
          <w:lang w:val="ka-GE"/>
        </w:rPr>
        <w:t>ე</w:t>
      </w:r>
      <w:r w:rsidR="00F84042">
        <w:rPr>
          <w:rFonts w:ascii="Sylfaen" w:hAnsi="Sylfaen"/>
          <w:i/>
          <w:sz w:val="24"/>
          <w:szCs w:val="24"/>
          <w:lang w:val="ka-GE"/>
        </w:rPr>
        <w:t>)სამე</w:t>
      </w:r>
      <w:r w:rsidR="00D53D86">
        <w:rPr>
          <w:rFonts w:ascii="Sylfaen" w:hAnsi="Sylfaen"/>
          <w:i/>
          <w:sz w:val="24"/>
          <w:szCs w:val="24"/>
          <w:lang w:val="ka-GE"/>
        </w:rPr>
        <w:t>დიცი</w:t>
      </w:r>
      <w:r w:rsidR="00F84042">
        <w:rPr>
          <w:rFonts w:ascii="Sylfaen" w:hAnsi="Sylfaen"/>
          <w:i/>
          <w:sz w:val="24"/>
          <w:szCs w:val="24"/>
          <w:lang w:val="ka-GE"/>
        </w:rPr>
        <w:t xml:space="preserve">ნო </w:t>
      </w:r>
      <w:r w:rsidR="00EA1753">
        <w:rPr>
          <w:rFonts w:ascii="Sylfaen" w:hAnsi="Sylfaen"/>
          <w:i/>
          <w:sz w:val="24"/>
          <w:szCs w:val="24"/>
          <w:lang w:val="ka-GE"/>
        </w:rPr>
        <w:t>დაწესებულებიდან გაცემული ცნობა ჯანმრთელობის მდგომარეობის შესახებ-ფორმა N100</w:t>
      </w:r>
      <w:r w:rsidR="00B162F8">
        <w:rPr>
          <w:rFonts w:ascii="Sylfaen" w:hAnsi="Sylfaen"/>
          <w:i/>
          <w:sz w:val="24"/>
          <w:szCs w:val="24"/>
          <w:lang w:val="en-US"/>
        </w:rPr>
        <w:t>(</w:t>
      </w:r>
      <w:r w:rsidR="00B162F8">
        <w:rPr>
          <w:rFonts w:ascii="Sylfaen" w:hAnsi="Sylfaen"/>
          <w:i/>
          <w:sz w:val="24"/>
          <w:szCs w:val="24"/>
          <w:lang w:val="ka-GE"/>
        </w:rPr>
        <w:t>მედიკამენტებით დახმარების შემთხვევაში)</w:t>
      </w:r>
      <w:r w:rsidR="00EA1753">
        <w:rPr>
          <w:rFonts w:ascii="Sylfaen" w:hAnsi="Sylfaen"/>
          <w:i/>
          <w:sz w:val="24"/>
          <w:szCs w:val="24"/>
          <w:lang w:val="ka-GE"/>
        </w:rPr>
        <w:t>;</w:t>
      </w:r>
    </w:p>
    <w:p w:rsidR="001350F1" w:rsidRDefault="00CC2A07" w:rsidP="005C0372">
      <w:pPr>
        <w:jc w:val="both"/>
        <w:rPr>
          <w:rFonts w:ascii="Sylfaen" w:hAnsi="Sylfaen"/>
          <w:i/>
          <w:sz w:val="24"/>
          <w:szCs w:val="24"/>
          <w:lang w:val="ka-GE"/>
        </w:rPr>
      </w:pPr>
      <w:r>
        <w:rPr>
          <w:rFonts w:ascii="Sylfaen" w:hAnsi="Sylfaen"/>
          <w:i/>
          <w:sz w:val="24"/>
          <w:szCs w:val="24"/>
          <w:lang w:val="ka-GE"/>
        </w:rPr>
        <w:t>ვ)</w:t>
      </w:r>
      <w:r w:rsidR="00AE403D">
        <w:rPr>
          <w:rFonts w:ascii="Sylfaen" w:hAnsi="Sylfaen"/>
          <w:i/>
          <w:sz w:val="24"/>
          <w:szCs w:val="24"/>
          <w:lang w:val="ka-GE"/>
        </w:rPr>
        <w:t>მედიკამანტების შემთხვევაში ექიმის პირადი ბეჭდით დამოწმებული დანიშნულება;</w:t>
      </w:r>
    </w:p>
    <w:p w:rsidR="001350F1" w:rsidRDefault="001350F1" w:rsidP="005C0372">
      <w:pPr>
        <w:jc w:val="both"/>
        <w:rPr>
          <w:rFonts w:ascii="Sylfaen" w:hAnsi="Sylfaen"/>
          <w:i/>
          <w:sz w:val="24"/>
          <w:szCs w:val="24"/>
          <w:lang w:val="ka-GE"/>
        </w:rPr>
      </w:pPr>
      <w:r>
        <w:rPr>
          <w:rFonts w:ascii="Sylfaen" w:hAnsi="Sylfaen"/>
          <w:i/>
          <w:sz w:val="24"/>
          <w:szCs w:val="24"/>
          <w:lang w:val="ka-GE"/>
        </w:rPr>
        <w:t>ზ)მარტოხელა მშობლის დამადასტურებელი ცნობა სამოქალაო რეესტრიდან;</w:t>
      </w:r>
    </w:p>
    <w:p w:rsidR="00F84042" w:rsidRDefault="00AE403D" w:rsidP="005C0372">
      <w:pPr>
        <w:jc w:val="both"/>
        <w:rPr>
          <w:rFonts w:ascii="Sylfaen" w:hAnsi="Sylfaen"/>
          <w:i/>
          <w:sz w:val="24"/>
          <w:szCs w:val="24"/>
          <w:lang w:val="ka-GE"/>
        </w:rPr>
      </w:pPr>
      <w:r>
        <w:rPr>
          <w:rFonts w:ascii="Sylfaen" w:hAnsi="Sylfaen"/>
          <w:i/>
          <w:sz w:val="24"/>
          <w:szCs w:val="24"/>
          <w:lang w:val="ka-GE"/>
        </w:rPr>
        <w:t xml:space="preserve">3. </w:t>
      </w:r>
      <w:r w:rsidR="00F84042">
        <w:rPr>
          <w:rFonts w:ascii="Sylfaen" w:hAnsi="Sylfaen"/>
          <w:i/>
          <w:sz w:val="24"/>
          <w:szCs w:val="24"/>
          <w:lang w:val="ka-GE"/>
        </w:rPr>
        <w:t xml:space="preserve">ფულადი დახმარების თანხა განისაზღვროს </w:t>
      </w:r>
      <w:r w:rsidR="00DA5AFB">
        <w:rPr>
          <w:rFonts w:ascii="Sylfaen" w:hAnsi="Sylfaen"/>
          <w:i/>
          <w:sz w:val="24"/>
          <w:szCs w:val="24"/>
          <w:lang w:val="ka-GE"/>
        </w:rPr>
        <w:t>ერთჯერადად</w:t>
      </w:r>
      <w:r w:rsidR="00D875AD">
        <w:rPr>
          <w:rFonts w:ascii="Sylfaen" w:hAnsi="Sylfaen"/>
          <w:i/>
          <w:sz w:val="24"/>
          <w:szCs w:val="24"/>
          <w:lang w:val="ka-GE"/>
        </w:rPr>
        <w:t xml:space="preserve"> </w:t>
      </w:r>
      <w:r w:rsidR="00F84042">
        <w:rPr>
          <w:rFonts w:ascii="Sylfaen" w:hAnsi="Sylfaen"/>
          <w:i/>
          <w:sz w:val="24"/>
          <w:szCs w:val="24"/>
          <w:lang w:val="ka-GE"/>
        </w:rPr>
        <w:t>არაუმეტეს</w:t>
      </w:r>
      <w:r w:rsidR="00DA5AFB">
        <w:rPr>
          <w:rFonts w:ascii="Sylfaen" w:hAnsi="Sylfaen"/>
          <w:i/>
          <w:sz w:val="24"/>
          <w:szCs w:val="24"/>
          <w:lang w:val="ka-GE"/>
        </w:rPr>
        <w:t xml:space="preserve"> 1000 </w:t>
      </w:r>
      <w:r w:rsidR="00F84042">
        <w:rPr>
          <w:rFonts w:ascii="Sylfaen" w:hAnsi="Sylfaen"/>
          <w:i/>
          <w:sz w:val="24"/>
          <w:szCs w:val="24"/>
          <w:lang w:val="ka-GE"/>
        </w:rPr>
        <w:t>(</w:t>
      </w:r>
      <w:r w:rsidR="00DA5AFB">
        <w:rPr>
          <w:rFonts w:ascii="Sylfaen" w:hAnsi="Sylfaen"/>
          <w:i/>
          <w:sz w:val="24"/>
          <w:szCs w:val="24"/>
          <w:lang w:val="ka-GE"/>
        </w:rPr>
        <w:t>ათასი</w:t>
      </w:r>
      <w:r w:rsidR="00F84042">
        <w:rPr>
          <w:rFonts w:ascii="Sylfaen" w:hAnsi="Sylfaen"/>
          <w:i/>
          <w:sz w:val="24"/>
          <w:szCs w:val="24"/>
          <w:lang w:val="ka-GE"/>
        </w:rPr>
        <w:t>)</w:t>
      </w:r>
      <w:r w:rsidR="00DA5AFB">
        <w:rPr>
          <w:rFonts w:ascii="Sylfaen" w:hAnsi="Sylfaen"/>
          <w:i/>
          <w:sz w:val="24"/>
          <w:szCs w:val="24"/>
          <w:lang w:val="ka-GE"/>
        </w:rPr>
        <w:t xml:space="preserve"> </w:t>
      </w:r>
      <w:r w:rsidR="00F84042">
        <w:rPr>
          <w:rFonts w:ascii="Sylfaen" w:hAnsi="Sylfaen"/>
          <w:i/>
          <w:sz w:val="24"/>
          <w:szCs w:val="24"/>
          <w:lang w:val="ka-GE"/>
        </w:rPr>
        <w:t>ლარისა.</w:t>
      </w:r>
    </w:p>
    <w:p w:rsidR="00A35C2B" w:rsidRDefault="00A35C2B" w:rsidP="005C0372">
      <w:pPr>
        <w:jc w:val="both"/>
        <w:rPr>
          <w:rFonts w:ascii="Sylfaen" w:hAnsi="Sylfaen"/>
          <w:b/>
          <w:i/>
          <w:sz w:val="24"/>
          <w:szCs w:val="24"/>
          <w:lang w:val="ka-GE"/>
        </w:rPr>
      </w:pPr>
    </w:p>
    <w:p w:rsidR="00304B88" w:rsidRPr="00E730E8" w:rsidRDefault="00304B88" w:rsidP="005C0372">
      <w:pPr>
        <w:jc w:val="both"/>
        <w:rPr>
          <w:rFonts w:ascii="Sylfaen" w:hAnsi="Sylfaen"/>
        </w:rPr>
      </w:pPr>
      <w:r w:rsidRPr="00E730E8">
        <w:rPr>
          <w:rFonts w:ascii="Sylfaen" w:hAnsi="Sylfaen"/>
          <w:b/>
          <w:lang w:val="ka-GE"/>
        </w:rPr>
        <w:t>განცხადების შემოსვლის ფორმა:</w:t>
      </w:r>
      <w:r w:rsidR="00F811DE" w:rsidRPr="00E730E8">
        <w:rPr>
          <w:rFonts w:ascii="Sylfaen" w:hAnsi="Sylfaen"/>
          <w:lang w:val="ka-GE"/>
        </w:rPr>
        <w:t xml:space="preserve"> </w:t>
      </w:r>
      <w:r w:rsidRPr="00E730E8">
        <w:rPr>
          <w:rFonts w:ascii="Sylfaen" w:hAnsi="Sylfaen"/>
          <w:lang w:val="ka-GE"/>
        </w:rPr>
        <w:t xml:space="preserve">ბენეფიციარის მიერ დაწერილი განცხადება ან/და სხვა გზით მოძიებული </w:t>
      </w:r>
      <w:r w:rsidR="00827DF6" w:rsidRPr="00E730E8">
        <w:rPr>
          <w:rFonts w:ascii="Sylfaen" w:hAnsi="Sylfaen"/>
          <w:lang w:val="ka-GE"/>
        </w:rPr>
        <w:t>ინფორმაცია</w:t>
      </w:r>
      <w:r w:rsidRPr="00E730E8">
        <w:rPr>
          <w:rFonts w:ascii="Sylfaen" w:hAnsi="Sylfaen"/>
          <w:lang w:val="ka-GE"/>
        </w:rPr>
        <w:t xml:space="preserve">. </w:t>
      </w:r>
    </w:p>
    <w:p w:rsidR="00766F8C" w:rsidRPr="00D80CCE" w:rsidRDefault="00766F8C" w:rsidP="005C0372">
      <w:pPr>
        <w:jc w:val="both"/>
        <w:rPr>
          <w:rFonts w:ascii="Sylfaen" w:hAnsi="Sylfaen"/>
          <w:lang w:val="ka-GE"/>
        </w:rPr>
      </w:pPr>
      <w:r w:rsidRPr="00E730E8">
        <w:rPr>
          <w:rFonts w:ascii="Sylfaen" w:hAnsi="Sylfaen"/>
          <w:b/>
          <w:lang w:val="ka-GE"/>
        </w:rPr>
        <w:t>რესურსი და ბიუჯეტი:</w:t>
      </w:r>
      <w:r w:rsidR="00F811DE" w:rsidRPr="00E730E8">
        <w:rPr>
          <w:rFonts w:ascii="Sylfaen" w:hAnsi="Sylfaen"/>
          <w:lang w:val="ka-GE"/>
        </w:rPr>
        <w:t xml:space="preserve"> </w:t>
      </w:r>
      <w:r w:rsidR="00827DF6" w:rsidRPr="00015541">
        <w:rPr>
          <w:rFonts w:ascii="Sylfaen" w:hAnsi="Sylfaen"/>
          <w:lang w:val="ka-GE"/>
        </w:rPr>
        <w:t>ბავშ</w:t>
      </w:r>
      <w:r w:rsidR="009C25A2">
        <w:rPr>
          <w:rFonts w:ascii="Sylfaen" w:hAnsi="Sylfaen"/>
          <w:lang w:val="ka-GE"/>
        </w:rPr>
        <w:t>ვ</w:t>
      </w:r>
      <w:r w:rsidR="00827DF6" w:rsidRPr="00015541">
        <w:rPr>
          <w:rFonts w:ascii="Sylfaen" w:hAnsi="Sylfaen"/>
          <w:lang w:val="ka-GE"/>
        </w:rPr>
        <w:t xml:space="preserve">თა უფლებების დაცვისა და მხარდაჭერის </w:t>
      </w:r>
      <w:r w:rsidR="00015541">
        <w:rPr>
          <w:rFonts w:ascii="Sylfaen" w:hAnsi="Sylfaen"/>
          <w:lang w:val="ka-GE"/>
        </w:rPr>
        <w:t>განყოფილების სპეციალისტები</w:t>
      </w:r>
      <w:r w:rsidR="00827DF6" w:rsidRPr="00015541">
        <w:rPr>
          <w:rFonts w:ascii="Sylfaen" w:hAnsi="Sylfaen"/>
          <w:lang w:val="ka-GE"/>
        </w:rPr>
        <w:t xml:space="preserve">, რომლებიც მოახდენენ ოჯახის საჭიროებების </w:t>
      </w:r>
      <w:r w:rsidR="00BA5C8D" w:rsidRPr="00015541">
        <w:rPr>
          <w:rFonts w:ascii="Sylfaen" w:hAnsi="Sylfaen"/>
          <w:lang w:val="ka-GE"/>
        </w:rPr>
        <w:t>შ</w:t>
      </w:r>
      <w:r w:rsidR="00827DF6" w:rsidRPr="00015541">
        <w:rPr>
          <w:rFonts w:ascii="Sylfaen" w:hAnsi="Sylfaen"/>
          <w:lang w:val="ka-GE"/>
        </w:rPr>
        <w:t>ეფასებას</w:t>
      </w:r>
      <w:r w:rsidR="00D80CCE">
        <w:rPr>
          <w:rFonts w:ascii="Sylfaen" w:hAnsi="Sylfaen"/>
          <w:lang w:val="ka-GE"/>
        </w:rPr>
        <w:t>.</w:t>
      </w:r>
      <w:r w:rsidR="00D80CCE" w:rsidRPr="00D80CCE">
        <w:rPr>
          <w:rFonts w:ascii="Sylfaen" w:hAnsi="Sylfaen"/>
          <w:lang w:val="ka-GE"/>
        </w:rPr>
        <w:t>დაფინანსდება ჭიათურის მუნიციპალიტეტის ადგილობრივი ბიუჯეტიდან.</w:t>
      </w:r>
    </w:p>
    <w:p w:rsidR="00766F8C" w:rsidRPr="00E730E8" w:rsidRDefault="00766F8C" w:rsidP="005C0372">
      <w:pPr>
        <w:jc w:val="both"/>
        <w:rPr>
          <w:rFonts w:ascii="Sylfaen" w:hAnsi="Sylfaen"/>
          <w:lang w:val="ka-GE"/>
        </w:rPr>
      </w:pPr>
      <w:r w:rsidRPr="00E730E8">
        <w:rPr>
          <w:rFonts w:ascii="Sylfaen" w:hAnsi="Sylfaen"/>
          <w:b/>
          <w:lang w:val="ka-GE"/>
        </w:rPr>
        <w:t>მოსალოდნელი შედეგი:</w:t>
      </w:r>
      <w:r w:rsidR="00E04B2C" w:rsidRPr="00E730E8">
        <w:rPr>
          <w:rFonts w:ascii="Sylfaen" w:hAnsi="Sylfaen"/>
          <w:lang w:val="ka-GE"/>
        </w:rPr>
        <w:t>.</w:t>
      </w:r>
      <w:r w:rsidR="005A6B00" w:rsidRPr="00E730E8">
        <w:rPr>
          <w:rFonts w:ascii="Sylfaen" w:hAnsi="Sylfaen"/>
          <w:lang w:val="ka-GE"/>
        </w:rPr>
        <w:t xml:space="preserve"> </w:t>
      </w:r>
      <w:r w:rsidR="00827DF6" w:rsidRPr="00015541">
        <w:rPr>
          <w:rFonts w:ascii="Sylfaen" w:hAnsi="Sylfaen"/>
          <w:lang w:val="ka-GE"/>
        </w:rPr>
        <w:t xml:space="preserve">პროგრამის ფარგლებში მოხდება </w:t>
      </w:r>
      <w:r w:rsidR="009F45B6" w:rsidRPr="00015541">
        <w:rPr>
          <w:rFonts w:ascii="Sylfaen" w:hAnsi="Sylfaen"/>
          <w:lang w:val="ka-GE"/>
        </w:rPr>
        <w:t>ბავშვიანი ოჯახი</w:t>
      </w:r>
      <w:r w:rsidR="00314057">
        <w:rPr>
          <w:rFonts w:ascii="Sylfaen" w:hAnsi="Sylfaen"/>
          <w:lang w:val="ka-GE"/>
        </w:rPr>
        <w:t xml:space="preserve">ს </w:t>
      </w:r>
      <w:r w:rsidR="005A6B00" w:rsidRPr="00015541">
        <w:rPr>
          <w:rFonts w:ascii="Sylfaen" w:hAnsi="Sylfaen"/>
          <w:lang w:val="ka-GE"/>
        </w:rPr>
        <w:t xml:space="preserve">დახმარება </w:t>
      </w:r>
      <w:r w:rsidR="00C463BB" w:rsidRPr="00015541">
        <w:rPr>
          <w:rFonts w:ascii="Sylfaen" w:hAnsi="Sylfaen"/>
          <w:lang w:val="ka-GE"/>
        </w:rPr>
        <w:t>პრობლემების ნაწილობრივ გადაწყვეტაში</w:t>
      </w:r>
      <w:r w:rsidR="005A6B00" w:rsidRPr="00015541">
        <w:rPr>
          <w:rFonts w:ascii="Sylfaen" w:hAnsi="Sylfaen"/>
          <w:lang w:val="ka-GE"/>
        </w:rPr>
        <w:t xml:space="preserve">. ოჯახების </w:t>
      </w:r>
      <w:r w:rsidR="00827DF6" w:rsidRPr="00015541">
        <w:rPr>
          <w:rFonts w:ascii="Sylfaen" w:hAnsi="Sylfaen"/>
          <w:lang w:val="ka-GE"/>
        </w:rPr>
        <w:t xml:space="preserve">სოციო-ეკონომიკური </w:t>
      </w:r>
      <w:r w:rsidR="00827DF6" w:rsidRPr="00E730E8">
        <w:rPr>
          <w:rFonts w:ascii="Sylfaen" w:hAnsi="Sylfaen"/>
          <w:lang w:val="ka-GE"/>
        </w:rPr>
        <w:t>სირთულე</w:t>
      </w:r>
      <w:r w:rsidR="00E04B2C" w:rsidRPr="00E730E8">
        <w:rPr>
          <w:rFonts w:ascii="Sylfaen" w:hAnsi="Sylfaen"/>
          <w:lang w:val="ka-GE"/>
        </w:rPr>
        <w:t>ე</w:t>
      </w:r>
      <w:r w:rsidR="00827DF6" w:rsidRPr="00E730E8">
        <w:rPr>
          <w:rFonts w:ascii="Sylfaen" w:hAnsi="Sylfaen"/>
          <w:lang w:val="ka-GE"/>
        </w:rPr>
        <w:t xml:space="preserve">ბის </w:t>
      </w:r>
      <w:r w:rsidR="00E04B2C" w:rsidRPr="00E730E8">
        <w:rPr>
          <w:rFonts w:ascii="Sylfaen" w:hAnsi="Sylfaen"/>
          <w:lang w:val="ka-GE"/>
        </w:rPr>
        <w:t>და მათ წინაშე არსებული საჭიროებების ნაწილობრივი დაძლევა-დაკმაყოფილება ოჯახის გაძლიერების კუთხით.</w:t>
      </w:r>
      <w:r w:rsidR="00827DF6" w:rsidRPr="00E730E8">
        <w:rPr>
          <w:rFonts w:ascii="Sylfaen" w:hAnsi="Sylfaen"/>
          <w:lang w:val="ka-GE"/>
        </w:rPr>
        <w:t xml:space="preserve"> </w:t>
      </w:r>
    </w:p>
    <w:p w:rsidR="00766F8C" w:rsidRPr="00E730E8" w:rsidRDefault="00766F8C" w:rsidP="005C0372">
      <w:pPr>
        <w:jc w:val="both"/>
        <w:rPr>
          <w:rFonts w:ascii="Sylfaen" w:hAnsi="Sylfaen"/>
          <w:lang w:val="ka-GE"/>
        </w:rPr>
      </w:pPr>
      <w:r w:rsidRPr="00E730E8">
        <w:rPr>
          <w:rFonts w:ascii="Sylfaen" w:hAnsi="Sylfaen"/>
          <w:b/>
          <w:lang w:val="ka-GE"/>
        </w:rPr>
        <w:t>რისკები და მართვა:</w:t>
      </w:r>
      <w:r w:rsidRPr="00E730E8">
        <w:rPr>
          <w:rFonts w:ascii="Sylfaen" w:hAnsi="Sylfaen"/>
          <w:lang w:val="ka-GE"/>
        </w:rPr>
        <w:t xml:space="preserve"> </w:t>
      </w:r>
      <w:r w:rsidR="00827DF6" w:rsidRPr="00E730E8">
        <w:rPr>
          <w:rFonts w:ascii="Sylfaen" w:hAnsi="Sylfaen"/>
          <w:lang w:val="ka-GE"/>
        </w:rPr>
        <w:t>არასაკმარი</w:t>
      </w:r>
      <w:r w:rsidRPr="00E730E8">
        <w:rPr>
          <w:rFonts w:ascii="Sylfaen" w:hAnsi="Sylfaen"/>
          <w:lang w:val="ka-GE"/>
        </w:rPr>
        <w:t xml:space="preserve"> რესურსი.</w:t>
      </w:r>
      <w:r w:rsidR="00C463BB" w:rsidRPr="00E730E8">
        <w:rPr>
          <w:rFonts w:ascii="Sylfaen" w:hAnsi="Sylfaen"/>
        </w:rPr>
        <w:t xml:space="preserve"> </w:t>
      </w:r>
      <w:r w:rsidR="005A6B00" w:rsidRPr="00E730E8">
        <w:rPr>
          <w:rFonts w:ascii="Sylfaen" w:hAnsi="Sylfaen"/>
          <w:lang w:val="ka-GE"/>
        </w:rPr>
        <w:t xml:space="preserve">რესურსი მივმართოთ </w:t>
      </w:r>
      <w:r w:rsidR="00677CE6" w:rsidRPr="00E730E8">
        <w:rPr>
          <w:rFonts w:ascii="Sylfaen" w:hAnsi="Sylfaen"/>
          <w:lang w:val="ka-GE"/>
        </w:rPr>
        <w:t>ოჯახების წინაშე არსებული პრობლემების ნაწილობრივ მაინც მოგვარებისკენ.</w:t>
      </w:r>
    </w:p>
    <w:p w:rsidR="0032704F" w:rsidRPr="00015541" w:rsidRDefault="00D5164D" w:rsidP="0032704F">
      <w:pPr>
        <w:jc w:val="both"/>
        <w:rPr>
          <w:rFonts w:ascii="Sylfaen" w:hAnsi="Sylfaen"/>
          <w:lang w:val="ka-GE"/>
        </w:rPr>
      </w:pPr>
      <w:bookmarkStart w:id="0" w:name="_GoBack"/>
      <w:bookmarkEnd w:id="0"/>
      <w:r w:rsidRPr="00E730E8">
        <w:rPr>
          <w:rFonts w:ascii="Sylfaen" w:hAnsi="Sylfaen"/>
          <w:b/>
          <w:lang w:val="ka-GE"/>
        </w:rPr>
        <w:t>ოჯახის ჩართვა პროგრამაში</w:t>
      </w:r>
      <w:r w:rsidRPr="00E730E8">
        <w:rPr>
          <w:rFonts w:ascii="Sylfaen" w:hAnsi="Sylfaen"/>
          <w:lang w:val="ka-GE"/>
        </w:rPr>
        <w:t xml:space="preserve"> </w:t>
      </w:r>
      <w:r w:rsidRPr="00015541">
        <w:rPr>
          <w:rFonts w:ascii="Sylfaen" w:hAnsi="Sylfaen"/>
          <w:lang w:val="ka-GE"/>
        </w:rPr>
        <w:t xml:space="preserve">მოხდება ბავშვთა უფლებების დაცვისა და მხარდაჭერის განყოფილების მულტიდისციპლინარული გუნდის გადაწყვეტილების საფუძველზე.  რომელიც დააკმაყოფილებს, მიმდინარე დოკუმენტით, განსაზღვრული კრიტერიუმებიდან ერთს. </w:t>
      </w:r>
      <w:r w:rsidR="00332CE9" w:rsidRPr="00015541">
        <w:rPr>
          <w:rFonts w:ascii="Sylfaen" w:hAnsi="Sylfaen"/>
          <w:lang w:val="ka-GE"/>
        </w:rPr>
        <w:t>სოციალური მუშაკის მიერ ოჯახის შემოწმების დროს გამოვლენილი საჭიროების შესაბამისად</w:t>
      </w:r>
      <w:r w:rsidR="00336FE8" w:rsidRPr="00015541">
        <w:rPr>
          <w:rFonts w:ascii="Sylfaen" w:hAnsi="Sylfaen"/>
          <w:lang w:val="ka-GE"/>
        </w:rPr>
        <w:t xml:space="preserve"> განისაზღვრება </w:t>
      </w:r>
      <w:r w:rsidR="0032704F" w:rsidRPr="00015541">
        <w:rPr>
          <w:rFonts w:ascii="Sylfaen" w:hAnsi="Sylfaen" w:cs="Calibri"/>
          <w:lang w:val="ka-GE"/>
        </w:rPr>
        <w:t>დახმარება.</w:t>
      </w:r>
    </w:p>
    <w:p w:rsidR="00CA36B4" w:rsidRPr="00015541" w:rsidRDefault="00CA36B4" w:rsidP="005C0372">
      <w:pPr>
        <w:jc w:val="both"/>
        <w:rPr>
          <w:rFonts w:ascii="Sylfaen" w:hAnsi="Sylfaen"/>
          <w:lang w:val="en-US"/>
        </w:rPr>
      </w:pPr>
    </w:p>
    <w:sectPr w:rsidR="00CA36B4" w:rsidRPr="00015541" w:rsidSect="000C460A">
      <w:pgSz w:w="11906" w:h="16838"/>
      <w:pgMar w:top="1440"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20CA"/>
    <w:multiLevelType w:val="hybridMultilevel"/>
    <w:tmpl w:val="2876B8CE"/>
    <w:lvl w:ilvl="0" w:tplc="7DCC92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9855281"/>
    <w:multiLevelType w:val="hybridMultilevel"/>
    <w:tmpl w:val="1EC494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F803B2"/>
    <w:multiLevelType w:val="hybridMultilevel"/>
    <w:tmpl w:val="DB7A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6"/>
    <w:rsid w:val="000145FD"/>
    <w:rsid w:val="00015541"/>
    <w:rsid w:val="000310E3"/>
    <w:rsid w:val="0003295D"/>
    <w:rsid w:val="0004195D"/>
    <w:rsid w:val="00086D48"/>
    <w:rsid w:val="00087C05"/>
    <w:rsid w:val="000C324C"/>
    <w:rsid w:val="000C460A"/>
    <w:rsid w:val="000C5CF9"/>
    <w:rsid w:val="00101915"/>
    <w:rsid w:val="001131AA"/>
    <w:rsid w:val="001350F1"/>
    <w:rsid w:val="00150437"/>
    <w:rsid w:val="00176E9A"/>
    <w:rsid w:val="001916BF"/>
    <w:rsid w:val="00196FCD"/>
    <w:rsid w:val="001B5A89"/>
    <w:rsid w:val="001C41DD"/>
    <w:rsid w:val="0022718C"/>
    <w:rsid w:val="002431DA"/>
    <w:rsid w:val="00245903"/>
    <w:rsid w:val="00251E09"/>
    <w:rsid w:val="00254340"/>
    <w:rsid w:val="00257F2A"/>
    <w:rsid w:val="00263F2D"/>
    <w:rsid w:val="00281652"/>
    <w:rsid w:val="002829B9"/>
    <w:rsid w:val="0028474C"/>
    <w:rsid w:val="002B09D9"/>
    <w:rsid w:val="002C00B8"/>
    <w:rsid w:val="002C08E8"/>
    <w:rsid w:val="002E1E8F"/>
    <w:rsid w:val="002E6C48"/>
    <w:rsid w:val="002F3B4E"/>
    <w:rsid w:val="002F70ED"/>
    <w:rsid w:val="00304B88"/>
    <w:rsid w:val="00314057"/>
    <w:rsid w:val="0032704F"/>
    <w:rsid w:val="00332CE9"/>
    <w:rsid w:val="00336FE8"/>
    <w:rsid w:val="003631AA"/>
    <w:rsid w:val="00371107"/>
    <w:rsid w:val="00384995"/>
    <w:rsid w:val="003A33E3"/>
    <w:rsid w:val="003A7A46"/>
    <w:rsid w:val="003B0DF6"/>
    <w:rsid w:val="003B7C9A"/>
    <w:rsid w:val="003C4FD4"/>
    <w:rsid w:val="003D0343"/>
    <w:rsid w:val="003F28B0"/>
    <w:rsid w:val="004025BF"/>
    <w:rsid w:val="00406C8A"/>
    <w:rsid w:val="004078F6"/>
    <w:rsid w:val="00413816"/>
    <w:rsid w:val="004272BF"/>
    <w:rsid w:val="00431AEC"/>
    <w:rsid w:val="00457B65"/>
    <w:rsid w:val="0046238B"/>
    <w:rsid w:val="004862AF"/>
    <w:rsid w:val="0049723D"/>
    <w:rsid w:val="004D077C"/>
    <w:rsid w:val="004E3005"/>
    <w:rsid w:val="004E7C15"/>
    <w:rsid w:val="005003BF"/>
    <w:rsid w:val="00501E14"/>
    <w:rsid w:val="005325A6"/>
    <w:rsid w:val="00550DFE"/>
    <w:rsid w:val="00552706"/>
    <w:rsid w:val="00565AF9"/>
    <w:rsid w:val="00566D45"/>
    <w:rsid w:val="005A46F6"/>
    <w:rsid w:val="005A6B00"/>
    <w:rsid w:val="005C0372"/>
    <w:rsid w:val="005D051D"/>
    <w:rsid w:val="005F3BF5"/>
    <w:rsid w:val="006004AF"/>
    <w:rsid w:val="0065487F"/>
    <w:rsid w:val="00672658"/>
    <w:rsid w:val="00677CE6"/>
    <w:rsid w:val="006C41CA"/>
    <w:rsid w:val="006D7AB6"/>
    <w:rsid w:val="006E00FF"/>
    <w:rsid w:val="0070016A"/>
    <w:rsid w:val="0070572B"/>
    <w:rsid w:val="0071002A"/>
    <w:rsid w:val="00710C31"/>
    <w:rsid w:val="0073343A"/>
    <w:rsid w:val="00763918"/>
    <w:rsid w:val="00766F8C"/>
    <w:rsid w:val="00773564"/>
    <w:rsid w:val="00786D7E"/>
    <w:rsid w:val="007A069C"/>
    <w:rsid w:val="007A74C6"/>
    <w:rsid w:val="007B6924"/>
    <w:rsid w:val="007C0547"/>
    <w:rsid w:val="007F6EDF"/>
    <w:rsid w:val="00804D97"/>
    <w:rsid w:val="008117F7"/>
    <w:rsid w:val="008145E1"/>
    <w:rsid w:val="00826F48"/>
    <w:rsid w:val="00827DF6"/>
    <w:rsid w:val="00841FCE"/>
    <w:rsid w:val="0087128F"/>
    <w:rsid w:val="008808E4"/>
    <w:rsid w:val="00880C46"/>
    <w:rsid w:val="008D78CC"/>
    <w:rsid w:val="00917EC0"/>
    <w:rsid w:val="00922034"/>
    <w:rsid w:val="00924C12"/>
    <w:rsid w:val="009311C2"/>
    <w:rsid w:val="009435C3"/>
    <w:rsid w:val="00955C3D"/>
    <w:rsid w:val="00964A75"/>
    <w:rsid w:val="00966BAB"/>
    <w:rsid w:val="009763E8"/>
    <w:rsid w:val="009912BC"/>
    <w:rsid w:val="0099259C"/>
    <w:rsid w:val="009A13CF"/>
    <w:rsid w:val="009B2C00"/>
    <w:rsid w:val="009C25A2"/>
    <w:rsid w:val="009C4FB2"/>
    <w:rsid w:val="009D000C"/>
    <w:rsid w:val="009D5EF3"/>
    <w:rsid w:val="009D604E"/>
    <w:rsid w:val="009F04EC"/>
    <w:rsid w:val="009F0B4A"/>
    <w:rsid w:val="009F45B6"/>
    <w:rsid w:val="00A34091"/>
    <w:rsid w:val="00A3553B"/>
    <w:rsid w:val="00A35C2B"/>
    <w:rsid w:val="00A36D1D"/>
    <w:rsid w:val="00A553EF"/>
    <w:rsid w:val="00A71F11"/>
    <w:rsid w:val="00A9207F"/>
    <w:rsid w:val="00A9263C"/>
    <w:rsid w:val="00A96FDB"/>
    <w:rsid w:val="00AA0184"/>
    <w:rsid w:val="00AC5789"/>
    <w:rsid w:val="00AC6BA2"/>
    <w:rsid w:val="00AE403D"/>
    <w:rsid w:val="00AF4096"/>
    <w:rsid w:val="00B162F8"/>
    <w:rsid w:val="00B175FB"/>
    <w:rsid w:val="00B36880"/>
    <w:rsid w:val="00B67009"/>
    <w:rsid w:val="00B804CC"/>
    <w:rsid w:val="00BA5C8D"/>
    <w:rsid w:val="00BA687D"/>
    <w:rsid w:val="00BC20FC"/>
    <w:rsid w:val="00BF3853"/>
    <w:rsid w:val="00BF6455"/>
    <w:rsid w:val="00C01EA7"/>
    <w:rsid w:val="00C15217"/>
    <w:rsid w:val="00C17D46"/>
    <w:rsid w:val="00C34586"/>
    <w:rsid w:val="00C37906"/>
    <w:rsid w:val="00C463BB"/>
    <w:rsid w:val="00C6109B"/>
    <w:rsid w:val="00C6340F"/>
    <w:rsid w:val="00C703AD"/>
    <w:rsid w:val="00C877FE"/>
    <w:rsid w:val="00C969C4"/>
    <w:rsid w:val="00CA36B4"/>
    <w:rsid w:val="00CA6BF6"/>
    <w:rsid w:val="00CB6CDE"/>
    <w:rsid w:val="00CC2A07"/>
    <w:rsid w:val="00D11DEB"/>
    <w:rsid w:val="00D2037E"/>
    <w:rsid w:val="00D51518"/>
    <w:rsid w:val="00D5164D"/>
    <w:rsid w:val="00D53D86"/>
    <w:rsid w:val="00D80CCE"/>
    <w:rsid w:val="00D875AD"/>
    <w:rsid w:val="00D955E0"/>
    <w:rsid w:val="00D978FD"/>
    <w:rsid w:val="00DA5AFB"/>
    <w:rsid w:val="00DB2F41"/>
    <w:rsid w:val="00DD2F0E"/>
    <w:rsid w:val="00DD3A5C"/>
    <w:rsid w:val="00DD4283"/>
    <w:rsid w:val="00DF0BFD"/>
    <w:rsid w:val="00E04B2C"/>
    <w:rsid w:val="00E34EA1"/>
    <w:rsid w:val="00E35C04"/>
    <w:rsid w:val="00E514A4"/>
    <w:rsid w:val="00E730E8"/>
    <w:rsid w:val="00E9238A"/>
    <w:rsid w:val="00EA1753"/>
    <w:rsid w:val="00EA2393"/>
    <w:rsid w:val="00EF3413"/>
    <w:rsid w:val="00F0550E"/>
    <w:rsid w:val="00F065EF"/>
    <w:rsid w:val="00F753A6"/>
    <w:rsid w:val="00F811DE"/>
    <w:rsid w:val="00F84042"/>
    <w:rsid w:val="00FB7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3D97"/>
  <w15:chartTrackingRefBased/>
  <w15:docId w15:val="{B16ADB97-E469-4198-875F-C0199E8A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270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51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64D"/>
    <w:rPr>
      <w:rFonts w:ascii="Segoe UI" w:hAnsi="Segoe UI" w:cs="Segoe UI"/>
      <w:sz w:val="18"/>
      <w:szCs w:val="18"/>
    </w:rPr>
  </w:style>
  <w:style w:type="paragraph" w:styleId="ListParagraph">
    <w:name w:val="List Paragraph"/>
    <w:basedOn w:val="Normal"/>
    <w:uiPriority w:val="34"/>
    <w:qFormat/>
    <w:rsid w:val="00D97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9A2BD-BC3A-4B31-B400-6D27457B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Iamze Kelenjeridze</dc:creator>
  <cp:keywords/>
  <dc:description/>
  <cp:lastModifiedBy>Nino Chkheidze</cp:lastModifiedBy>
  <cp:revision>443</cp:revision>
  <cp:lastPrinted>2022-11-28T05:55:00Z</cp:lastPrinted>
  <dcterms:created xsi:type="dcterms:W3CDTF">2022-07-28T05:49:00Z</dcterms:created>
  <dcterms:modified xsi:type="dcterms:W3CDTF">2023-11-14T13:43:00Z</dcterms:modified>
</cp:coreProperties>
</file>