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E8A" w:rsidRDefault="00041E8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5"/>
      </w:tblGrid>
      <w:tr w:rsidR="00041E8A">
        <w:trPr>
          <w:trHeight w:val="2287"/>
        </w:trPr>
        <w:tc>
          <w:tcPr>
            <w:tcW w:w="9335" w:type="dxa"/>
          </w:tcPr>
          <w:p w:rsidR="00041E8A" w:rsidRDefault="00041E8A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</w:pPr>
          </w:p>
          <w:p w:rsidR="00041E8A" w:rsidRDefault="00482761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განაცხადი მონაწილეობის შესახებ</w:t>
            </w:r>
          </w:p>
          <w:p w:rsidR="00041E8A" w:rsidRDefault="00041E8A">
            <w:pPr>
              <w:spacing w:after="0" w:line="240" w:lineRule="auto"/>
              <w:ind w:left="-108" w:firstLine="142"/>
              <w:jc w:val="center"/>
              <w:rPr>
                <w:rFonts w:ascii="Sylfaen" w:hAnsi="Sylfaen" w:cs="Sylfaen"/>
                <w:sz w:val="24"/>
                <w:szCs w:val="24"/>
                <w:lang w:val="ru-RU"/>
              </w:rPr>
            </w:pPr>
          </w:p>
          <w:p w:rsidR="00041E8A" w:rsidRDefault="00482761">
            <w:pPr>
              <w:spacing w:after="0" w:line="240" w:lineRule="auto"/>
              <w:ind w:left="-108" w:firstLine="142"/>
              <w:rPr>
                <w:rFonts w:ascii="Sylfaen" w:hAnsi="Sylfaen" w:cs="Sylfaen"/>
                <w:sz w:val="24"/>
                <w:szCs w:val="24"/>
                <w:lang w:val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/>
              </w:rPr>
              <w:t xml:space="preserve"> სამოქალაქო ინიციატივაში „დაარღვიე სიჩუმე - შეაჩერე ძალადობა!“</w:t>
            </w:r>
          </w:p>
          <w:p w:rsidR="00041E8A" w:rsidRDefault="00041E8A">
            <w:pPr>
              <w:spacing w:after="0" w:line="240" w:lineRule="auto"/>
              <w:ind w:left="-108" w:firstLine="142"/>
              <w:rPr>
                <w:rFonts w:ascii="Sylfaen" w:hAnsi="Sylfaen" w:cs="Sylfaen"/>
                <w:sz w:val="24"/>
                <w:szCs w:val="24"/>
                <w:lang w:val="ru-RU"/>
              </w:rPr>
            </w:pPr>
          </w:p>
          <w:p w:rsidR="00041E8A" w:rsidRDefault="00482761">
            <w:pPr>
              <w:spacing w:after="0" w:line="240" w:lineRule="auto"/>
              <w:ind w:left="-108" w:firstLine="142"/>
              <w:rPr>
                <w:rFonts w:ascii="Sylfaen" w:hAnsi="Sylfaen" w:cs="Sylfaen"/>
                <w:sz w:val="24"/>
                <w:szCs w:val="24"/>
                <w:lang w:val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/>
              </w:rPr>
              <w:t xml:space="preserve">  სამოქალაქო ინიციატივის განმცხადებელი:</w:t>
            </w:r>
          </w:p>
          <w:p w:rsidR="00041E8A" w:rsidRDefault="00041E8A">
            <w:pPr>
              <w:spacing w:after="0" w:line="240" w:lineRule="auto"/>
              <w:ind w:left="-108" w:firstLine="142"/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</w:pPr>
          </w:p>
          <w:p w:rsidR="00041E8A" w:rsidRDefault="00482761">
            <w:pPr>
              <w:spacing w:after="0" w:line="240" w:lineRule="auto"/>
              <w:ind w:left="-108" w:firstLine="142"/>
              <w:rPr>
                <w:rFonts w:ascii="Sylfaen" w:hAnsi="Sylfaen" w:cs="Sylfaen"/>
                <w:b/>
                <w:bCs/>
                <w:sz w:val="28"/>
                <w:szCs w:val="28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 xml:space="preserve">    ნიკოლოზ ქეცბაია</w:t>
            </w:r>
          </w:p>
          <w:p w:rsidR="00041E8A" w:rsidRDefault="00041E8A">
            <w:pPr>
              <w:spacing w:after="0" w:line="240" w:lineRule="auto"/>
              <w:ind w:left="-108" w:firstLine="142"/>
              <w:rPr>
                <w:rFonts w:ascii="Sylfaen" w:hAnsi="Sylfaen" w:cs="Sylfaen"/>
                <w:sz w:val="28"/>
                <w:szCs w:val="28"/>
                <w:lang w:val="ka-GE"/>
              </w:rPr>
            </w:pPr>
          </w:p>
          <w:p w:rsidR="00041E8A" w:rsidRDefault="00482761">
            <w:pPr>
              <w:pStyle w:val="ListParagraph"/>
              <w:spacing w:after="0" w:line="240" w:lineRule="auto"/>
              <w:ind w:left="0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(ორგანიზაცია, საინიციატივო ჯგუფი, ინდივიდუალური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/კერძო პირი</w:t>
            </w:r>
            <w:r>
              <w:rPr>
                <w:rFonts w:ascii="Sylfaen" w:hAnsi="Sylfaen" w:cs="Sylfaen"/>
                <w:sz w:val="24"/>
                <w:szCs w:val="24"/>
              </w:rPr>
              <w:t>)</w:t>
            </w:r>
          </w:p>
          <w:p w:rsidR="00041E8A" w:rsidRDefault="00041E8A">
            <w:pPr>
              <w:pStyle w:val="ListParagraph"/>
              <w:spacing w:after="0" w:line="240" w:lineRule="auto"/>
              <w:ind w:left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:rsidR="00041E8A" w:rsidRDefault="00482761">
            <w:pPr>
              <w:pStyle w:val="ListParagraph"/>
              <w:spacing w:after="0" w:line="240" w:lineRule="auto"/>
              <w:ind w:left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    </w:t>
            </w:r>
            <w:r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ნიკოლოზ ქეცბაია</w:t>
            </w:r>
          </w:p>
          <w:p w:rsidR="00041E8A" w:rsidRDefault="00041E8A">
            <w:pPr>
              <w:pStyle w:val="ListParagraph"/>
              <w:spacing w:after="0" w:line="240" w:lineRule="auto"/>
              <w:ind w:left="0"/>
              <w:rPr>
                <w:rFonts w:ascii="Sylfaen" w:hAnsi="Sylfaen" w:cs="Sylfaen"/>
                <w:sz w:val="28"/>
                <w:szCs w:val="28"/>
                <w:lang w:val="ka-GE"/>
              </w:rPr>
            </w:pPr>
          </w:p>
          <w:p w:rsidR="00041E8A" w:rsidRDefault="00482761">
            <w:pPr>
              <w:pStyle w:val="ListParagraph"/>
              <w:spacing w:after="0" w:line="240" w:lineRule="auto"/>
              <w:ind w:left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 xml:space="preserve"> განსახილველად წარმოდგენილი სამოქალაქო ინიციატივის დასახელება/მოკლე შინაარსი</w:t>
            </w:r>
          </w:p>
          <w:p w:rsidR="00041E8A" w:rsidRDefault="00482761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ინიციატივის დასახელება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:  არტ-თერაპიის ტრენინგ-მოდული</w:t>
            </w:r>
          </w:p>
          <w:p w:rsidR="00041E8A" w:rsidRDefault="00482761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ტრენინგის მიზანი: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მონაწილეებში შინაგანი ბალანსის გაუმჯობესება, “მე”-ს ხატის გაძლიერება, კომუნიკაციის უნარების გაუმჯობესება, ში</w:t>
            </w:r>
            <w:r w:rsidR="002661BC">
              <w:rPr>
                <w:rFonts w:ascii="Sylfaen" w:hAnsi="Sylfaen" w:cs="Sylfaen"/>
                <w:sz w:val="24"/>
                <w:szCs w:val="24"/>
                <w:lang w:val="ka-GE"/>
              </w:rPr>
              <w:t>ნ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ა</w:t>
            </w:r>
            <w:r w:rsidR="002661BC">
              <w:rPr>
                <w:rFonts w:ascii="Sylfaen" w:hAnsi="Sylfaen" w:cs="Sylfaen"/>
                <w:sz w:val="24"/>
                <w:szCs w:val="24"/>
                <w:lang w:val="ka-GE"/>
              </w:rPr>
              <w:t>გ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ანი </w:t>
            </w:r>
            <w:proofErr w:type="spellStart"/>
            <w:r>
              <w:rPr>
                <w:rFonts w:ascii="Sylfaen" w:hAnsi="Sylfaen" w:cs="Sylfaen"/>
                <w:sz w:val="24"/>
                <w:szCs w:val="24"/>
                <w:lang w:val="ka-GE"/>
              </w:rPr>
              <w:t>ტრამვების</w:t>
            </w:r>
            <w:proofErr w:type="spellEnd"/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გაცნობიერება.</w:t>
            </w:r>
          </w:p>
          <w:p w:rsidR="00041E8A" w:rsidRDefault="00482761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არტ-თერაპიის შესახებ: არტ-თერაპიის არ არის, როგორც ხატვის გაკვეთილი, არ არის საჭირო განსაკუთრებული უნარები, მუშაობის პროცესში კარგად მოჩანს პიროვნების ფსიქოლოგიური სირთულეები: ენერგიის დეფიციტი, ემოციური გასადავება, ემოციის, აზრის დარღვევა, დაბალი თვითშეფასება. თავს იჩენს ისეთი პრობლემები, რომელიც შესაძლოა </w:t>
            </w:r>
            <w:proofErr w:type="spellStart"/>
            <w:r>
              <w:rPr>
                <w:rFonts w:ascii="Sylfaen" w:hAnsi="Sylfaen" w:cs="Sylfaen"/>
                <w:sz w:val="24"/>
                <w:szCs w:val="24"/>
                <w:lang w:val="ka-GE"/>
              </w:rPr>
              <w:t>იბლოკებოდეს</w:t>
            </w:r>
            <w:proofErr w:type="spellEnd"/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გარემო პირობების გამო. მუშაობის პროცესში პიროვნებას უძლიერდება “მე”-ს ხატი, რაც მას მეტ საშუალებას აძლევს გამოკვეთო</w:t>
            </w:r>
            <w:r w:rsidR="002661BC">
              <w:rPr>
                <w:rFonts w:ascii="Sylfaen" w:hAnsi="Sylfaen" w:cs="Sylfaen"/>
                <w:sz w:val="24"/>
                <w:szCs w:val="24"/>
                <w:lang w:val="ka-GE"/>
              </w:rPr>
              <w:t>ს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ის დამაბრკოლებელი ფაქტორები, რომელიც ხელს უშლის რეალიზაციაში.</w:t>
            </w:r>
          </w:p>
          <w:p w:rsidR="00041E8A" w:rsidRDefault="00482761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 xml:space="preserve">ტრენინგის შედეგები: 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ტრენინგის დასრულების შემდეგ </w:t>
            </w:r>
            <w:proofErr w:type="spellStart"/>
            <w:r>
              <w:rPr>
                <w:rFonts w:ascii="Sylfaen" w:hAnsi="Sylfaen" w:cs="Sylfaen"/>
                <w:sz w:val="24"/>
                <w:szCs w:val="24"/>
                <w:lang w:val="ka-GE"/>
              </w:rPr>
              <w:t>მონაწეილეებს</w:t>
            </w:r>
            <w:proofErr w:type="spellEnd"/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გაანალიზებული ექნება საკუთარი თავი, როგორც ინდივიდი, საკუთარი </w:t>
            </w:r>
            <w:proofErr w:type="spellStart"/>
            <w:r>
              <w:rPr>
                <w:rFonts w:ascii="Sylfaen" w:hAnsi="Sylfaen" w:cs="Sylfaen"/>
                <w:sz w:val="24"/>
                <w:szCs w:val="24"/>
                <w:lang w:val="ka-GE"/>
              </w:rPr>
              <w:t>ტრამვები</w:t>
            </w:r>
            <w:proofErr w:type="spellEnd"/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და რესურსები. </w:t>
            </w:r>
            <w:r w:rsidR="002661BC">
              <w:rPr>
                <w:rFonts w:ascii="Sylfaen" w:hAnsi="Sylfaen" w:cs="Sylfaen"/>
                <w:sz w:val="24"/>
                <w:szCs w:val="24"/>
                <w:lang w:val="ka-GE"/>
              </w:rPr>
              <w:t>გა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უმჯობესებული ექნებათ კომუნიკაციის უნარი, გაანალიზებ</w:t>
            </w:r>
            <w:r w:rsidR="002661BC">
              <w:rPr>
                <w:rFonts w:ascii="Sylfaen" w:hAnsi="Sylfaen" w:cs="Sylfaen"/>
                <w:sz w:val="24"/>
                <w:szCs w:val="24"/>
                <w:lang w:val="ka-GE"/>
              </w:rPr>
              <w:t>ენ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საკუთარ ღირებულებე</w:t>
            </w:r>
            <w:r w:rsidR="002661BC">
              <w:rPr>
                <w:rFonts w:ascii="Sylfaen" w:hAnsi="Sylfaen" w:cs="Sylfaen"/>
                <w:sz w:val="24"/>
                <w:szCs w:val="24"/>
                <w:lang w:val="ka-GE"/>
              </w:rPr>
              <w:t>ბ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ს და შეძლებენ ემოციების უფრო თავისუფლად გამოხატვას.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</w:p>
          <w:p w:rsidR="00041E8A" w:rsidRDefault="00041E8A">
            <w:pPr>
              <w:spacing w:after="0" w:line="240" w:lineRule="auto"/>
              <w:jc w:val="both"/>
              <w:rPr>
                <w:rFonts w:ascii="Sylfaen" w:hAnsi="Sylfaen" w:cs="Sylfaen"/>
                <w:sz w:val="28"/>
                <w:szCs w:val="28"/>
              </w:rPr>
            </w:pPr>
          </w:p>
          <w:p w:rsidR="00041E8A" w:rsidRDefault="00041E8A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</w:tr>
    </w:tbl>
    <w:p w:rsidR="00041E8A" w:rsidRDefault="00041E8A">
      <w:pPr>
        <w:rPr>
          <w:rFonts w:ascii="Sylfaen" w:hAnsi="Sylfaen" w:cs="Sylfaen"/>
          <w:sz w:val="24"/>
          <w:szCs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531"/>
        <w:gridCol w:w="4824"/>
      </w:tblGrid>
      <w:tr w:rsidR="00041E8A">
        <w:trPr>
          <w:trHeight w:val="343"/>
        </w:trPr>
        <w:tc>
          <w:tcPr>
            <w:tcW w:w="9355" w:type="dxa"/>
            <w:gridSpan w:val="2"/>
          </w:tcPr>
          <w:p w:rsidR="00041E8A" w:rsidRDefault="00482761">
            <w:pPr>
              <w:spacing w:after="0" w:line="240" w:lineRule="auto"/>
              <w:rPr>
                <w:rFonts w:ascii="Sylfaen" w:hAnsi="Sylfaen" w:cs="Sylfaen"/>
                <w:b/>
                <w:bCs/>
                <w:sz w:val="24"/>
                <w:szCs w:val="24"/>
              </w:rPr>
            </w:pPr>
            <w:r>
              <w:rPr>
                <w:rFonts w:ascii="Sylfaen" w:hAnsi="Sylfaen" w:cs="Sylfaen"/>
                <w:b/>
                <w:bCs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Sylfaen" w:hAnsi="Sylfaen" w:cs="Sylfaen"/>
                <w:b/>
                <w:bCs/>
                <w:sz w:val="24"/>
                <w:szCs w:val="24"/>
              </w:rPr>
              <w:t>ინფორმაცია</w:t>
            </w:r>
            <w:proofErr w:type="spellEnd"/>
            <w:r>
              <w:rPr>
                <w:rFonts w:ascii="Sylfaen" w:hAnsi="Sylfaen" w:cs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sz w:val="24"/>
                <w:szCs w:val="24"/>
              </w:rPr>
              <w:t>მონაწილის</w:t>
            </w:r>
            <w:proofErr w:type="spellEnd"/>
            <w:r>
              <w:rPr>
                <w:rFonts w:ascii="Sylfaen" w:hAnsi="Sylfaen" w:cs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sz w:val="24"/>
                <w:szCs w:val="24"/>
              </w:rPr>
              <w:t>შესახებ</w:t>
            </w:r>
            <w:proofErr w:type="spellEnd"/>
            <w:r>
              <w:rPr>
                <w:rFonts w:ascii="Sylfaen" w:hAnsi="Sylfaen" w:cs="Sylfaen"/>
                <w:b/>
                <w:bCs/>
                <w:sz w:val="24"/>
                <w:szCs w:val="24"/>
              </w:rPr>
              <w:t>:</w:t>
            </w:r>
          </w:p>
        </w:tc>
      </w:tr>
      <w:tr w:rsidR="00041E8A">
        <w:trPr>
          <w:trHeight w:val="343"/>
        </w:trPr>
        <w:tc>
          <w:tcPr>
            <w:tcW w:w="4531" w:type="dxa"/>
          </w:tcPr>
          <w:p w:rsidR="00041E8A" w:rsidRDefault="00482761">
            <w:pPr>
              <w:spacing w:after="0" w:line="240" w:lineRule="auto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1.1 ორგანიზაციებისა და იურიდიული პირებისთვის - ორგანიზაციის სრული დასახელება ორგანიზაციის იურიდიული ფორმისა და რეგისტრაციის თარიღის მითითებით.</w:t>
            </w:r>
          </w:p>
        </w:tc>
        <w:tc>
          <w:tcPr>
            <w:tcW w:w="4824" w:type="dxa"/>
          </w:tcPr>
          <w:p w:rsidR="00041E8A" w:rsidRDefault="0048276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ნიკოლოზ ქეცბაია</w:t>
            </w:r>
          </w:p>
        </w:tc>
      </w:tr>
      <w:tr w:rsidR="00041E8A">
        <w:trPr>
          <w:trHeight w:val="343"/>
        </w:trPr>
        <w:tc>
          <w:tcPr>
            <w:tcW w:w="4531" w:type="dxa"/>
          </w:tcPr>
          <w:p w:rsidR="00041E8A" w:rsidRDefault="00482761">
            <w:pPr>
              <w:spacing w:after="0" w:line="240" w:lineRule="auto"/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  <w:lastRenderedPageBreak/>
              <w:t>1.2. საინიციატივო ჯგუფებისა და პირებისთვის - მონაწილეთა სრული სახელები და მათი პროფესიული საქმიანობის სახე/სოციალური სტატუსი, საინიციატივო ჯგუფის შექმნის თარიღი.</w:t>
            </w:r>
          </w:p>
          <w:p w:rsidR="00041E8A" w:rsidRDefault="00041E8A">
            <w:pPr>
              <w:spacing w:after="0" w:line="240" w:lineRule="auto"/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824" w:type="dxa"/>
          </w:tcPr>
          <w:p w:rsidR="00461EC5" w:rsidRDefault="00461EC5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  </w:t>
            </w:r>
            <w:r w:rsidR="00482761">
              <w:rPr>
                <w:rFonts w:ascii="Sylfaen" w:hAnsi="Sylfaen" w:cs="Sylfaen"/>
                <w:sz w:val="24"/>
                <w:szCs w:val="24"/>
                <w:lang w:val="ka-GE"/>
              </w:rPr>
              <w:t>ნიკოლოზ ქეცბაია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</w:p>
          <w:p w:rsidR="00041E8A" w:rsidRDefault="00461EC5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 ბავშვთა უფლებების დაცვისა და მხარდაჭერის განყოფილების ფსიქოლოგი.</w:t>
            </w:r>
            <w:bookmarkStart w:id="0" w:name="_GoBack"/>
            <w:bookmarkEnd w:id="0"/>
          </w:p>
        </w:tc>
      </w:tr>
      <w:tr w:rsidR="00041E8A">
        <w:trPr>
          <w:trHeight w:val="343"/>
        </w:trPr>
        <w:tc>
          <w:tcPr>
            <w:tcW w:w="4531" w:type="dxa"/>
          </w:tcPr>
          <w:p w:rsidR="00041E8A" w:rsidRDefault="00482761">
            <w:pPr>
              <w:spacing w:after="0" w:line="240" w:lineRule="auto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2. მუნიციპალიტეტი, რომელშიც ფუნქციონირებს სამოქალაქო ინიციატივის განმახორციელებელი ორგანიზაცია/საინიციატივო ჯგუფი/კერძო პირი</w:t>
            </w:r>
          </w:p>
          <w:p w:rsidR="00041E8A" w:rsidRDefault="00041E8A">
            <w:pPr>
              <w:spacing w:after="0" w:line="240" w:lineRule="auto"/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824" w:type="dxa"/>
          </w:tcPr>
          <w:p w:rsidR="00041E8A" w:rsidRDefault="0048276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სენაკი</w:t>
            </w:r>
          </w:p>
        </w:tc>
      </w:tr>
      <w:tr w:rsidR="00041E8A">
        <w:trPr>
          <w:trHeight w:val="343"/>
        </w:trPr>
        <w:tc>
          <w:tcPr>
            <w:tcW w:w="4531" w:type="dxa"/>
          </w:tcPr>
          <w:p w:rsidR="00041E8A" w:rsidRDefault="00482761">
            <w:pPr>
              <w:spacing w:after="0" w:line="240" w:lineRule="auto"/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  <w:t>3.მუნიციპალიტეტის ერთეული/დასახლება, რომელშიც განხორციელდება სამოქალაქო ინიციატივა</w:t>
            </w:r>
          </w:p>
        </w:tc>
        <w:tc>
          <w:tcPr>
            <w:tcW w:w="4824" w:type="dxa"/>
          </w:tcPr>
          <w:p w:rsidR="00041E8A" w:rsidRDefault="0048276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ქალაქი სენაკი</w:t>
            </w:r>
          </w:p>
        </w:tc>
      </w:tr>
      <w:tr w:rsidR="00041E8A">
        <w:trPr>
          <w:trHeight w:val="343"/>
        </w:trPr>
        <w:tc>
          <w:tcPr>
            <w:tcW w:w="4531" w:type="dxa"/>
          </w:tcPr>
          <w:p w:rsidR="00041E8A" w:rsidRDefault="00482761">
            <w:pPr>
              <w:spacing w:after="0" w:line="240" w:lineRule="auto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4. ორგანიზაციის (წესდების შესაბამისად) ან საინიციატივო ჯგუფის/პიროვნების საქმიანობის ძირითადი მიმართულებები - არაუმეტეს ოთხი ძირითადი სამუშაო მიმართულებისა.</w:t>
            </w:r>
          </w:p>
        </w:tc>
        <w:tc>
          <w:tcPr>
            <w:tcW w:w="4824" w:type="dxa"/>
          </w:tcPr>
          <w:p w:rsidR="00041E8A" w:rsidRDefault="0048276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ბავშვთა ფსიქოლოგია</w:t>
            </w:r>
          </w:p>
          <w:p w:rsidR="00041E8A" w:rsidRDefault="0048276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სოციალური ფსიქოლოგია</w:t>
            </w:r>
          </w:p>
          <w:p w:rsidR="00041E8A" w:rsidRDefault="0048276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proofErr w:type="spellStart"/>
            <w:r>
              <w:rPr>
                <w:rFonts w:ascii="Sylfaen" w:hAnsi="Sylfaen" w:cs="Sylfaen"/>
                <w:sz w:val="24"/>
                <w:szCs w:val="24"/>
                <w:lang w:val="ka-GE"/>
              </w:rPr>
              <w:t>ფსიქოკონსულტაცია</w:t>
            </w:r>
            <w:proofErr w:type="spellEnd"/>
          </w:p>
          <w:p w:rsidR="00041E8A" w:rsidRDefault="0048276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proofErr w:type="spellStart"/>
            <w:r>
              <w:rPr>
                <w:rFonts w:ascii="Sylfaen" w:hAnsi="Sylfaen" w:cs="Sylfaen"/>
                <w:sz w:val="24"/>
                <w:szCs w:val="24"/>
                <w:lang w:val="ka-GE"/>
              </w:rPr>
              <w:t>საგანამანთლებლო</w:t>
            </w:r>
            <w:proofErr w:type="spellEnd"/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ტრენინგები</w:t>
            </w:r>
          </w:p>
        </w:tc>
      </w:tr>
      <w:tr w:rsidR="00041E8A">
        <w:trPr>
          <w:trHeight w:val="343"/>
        </w:trPr>
        <w:tc>
          <w:tcPr>
            <w:tcW w:w="4531" w:type="dxa"/>
          </w:tcPr>
          <w:p w:rsidR="00041E8A" w:rsidRDefault="00482761">
            <w:pPr>
              <w:spacing w:after="0" w:line="240" w:lineRule="auto"/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  <w:t>5.</w:t>
            </w:r>
            <w:r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  <w:t>სამოქალაქო ინიციატივის აღწერა საჭირო ფინანსური რესურსების მითითებით (არაუმეტეს 250 სიტყვისა)</w:t>
            </w:r>
          </w:p>
        </w:tc>
        <w:tc>
          <w:tcPr>
            <w:tcW w:w="4824" w:type="dxa"/>
          </w:tcPr>
          <w:p w:rsidR="00041E8A" w:rsidRDefault="00482761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ტრენინგის მიზანი: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მონაწილეებში შინაგანი ბალანსის </w:t>
            </w:r>
            <w:r w:rsidR="002661BC">
              <w:rPr>
                <w:rFonts w:ascii="Sylfaen" w:hAnsi="Sylfaen" w:cs="Sylfaen"/>
                <w:sz w:val="24"/>
                <w:szCs w:val="24"/>
                <w:lang w:val="ka-GE"/>
              </w:rPr>
              <w:t>გაუმჯობე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სება, “მე”-ს ხატის გაძლიერება, კომუნიკაციის უნარების გაუმჯობესება, ში</w:t>
            </w:r>
            <w:r w:rsidR="002661BC">
              <w:rPr>
                <w:rFonts w:ascii="Sylfaen" w:hAnsi="Sylfaen" w:cs="Sylfaen"/>
                <w:sz w:val="24"/>
                <w:szCs w:val="24"/>
                <w:lang w:val="ka-GE"/>
              </w:rPr>
              <w:t>ნ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ა</w:t>
            </w:r>
            <w:r w:rsidR="002661BC">
              <w:rPr>
                <w:rFonts w:ascii="Sylfaen" w:hAnsi="Sylfaen" w:cs="Sylfaen"/>
                <w:sz w:val="24"/>
                <w:szCs w:val="24"/>
                <w:lang w:val="ka-GE"/>
              </w:rPr>
              <w:t>გ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ანი </w:t>
            </w:r>
            <w:proofErr w:type="spellStart"/>
            <w:r>
              <w:rPr>
                <w:rFonts w:ascii="Sylfaen" w:hAnsi="Sylfaen" w:cs="Sylfaen"/>
                <w:sz w:val="24"/>
                <w:szCs w:val="24"/>
                <w:lang w:val="ka-GE"/>
              </w:rPr>
              <w:t>ტრამვების</w:t>
            </w:r>
            <w:proofErr w:type="spellEnd"/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გაცნობიერება.</w:t>
            </w:r>
          </w:p>
          <w:p w:rsidR="00041E8A" w:rsidRDefault="00482761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არტ-თერაპიის შესახებ: არტ-თერაპიის არ არის, როგორც ხატვის გაკვეთილი, არ არის საჭირო განსაკუთრებული უნარები, მუშაობის პროცესში კარგად მოჩანს პიროვნების ფსიქოლოგიური სირთულეები: ენერგიის დეფიციტი, ემოციური გასადავება, ემოციის, აზრის დარღვევა, დაბალი თვითშეფასება. თავს იჩენს ისეთი პრობლემები, რომელიც შესაძლოა </w:t>
            </w:r>
            <w:proofErr w:type="spellStart"/>
            <w:r>
              <w:rPr>
                <w:rFonts w:ascii="Sylfaen" w:hAnsi="Sylfaen" w:cs="Sylfaen"/>
                <w:sz w:val="24"/>
                <w:szCs w:val="24"/>
                <w:lang w:val="ka-GE"/>
              </w:rPr>
              <w:t>იბლოკებოდეს</w:t>
            </w:r>
            <w:proofErr w:type="spellEnd"/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გარემო პირობების გამო. მუშაობის პროცესში პიროვნებას უძლიერდება “მე”-ს ხატი, რაც მას მეტ საშუალებას აძლევს გამოკვეთო</w:t>
            </w:r>
            <w:r w:rsidR="002661BC">
              <w:rPr>
                <w:rFonts w:ascii="Sylfaen" w:hAnsi="Sylfaen" w:cs="Sylfaen"/>
                <w:sz w:val="24"/>
                <w:szCs w:val="24"/>
                <w:lang w:val="ka-GE"/>
              </w:rPr>
              <w:t>ს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ის დამაბრკოლებელი ფაქტორები, რომელიც ხელს უშლის რეალიზაციაში.</w:t>
            </w:r>
          </w:p>
          <w:p w:rsidR="00041E8A" w:rsidRDefault="00482761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lastRenderedPageBreak/>
              <w:t xml:space="preserve">ტრენინგის შედეგები: 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ტრენინგის დასრულების შემდეგ </w:t>
            </w:r>
            <w:proofErr w:type="spellStart"/>
            <w:r>
              <w:rPr>
                <w:rFonts w:ascii="Sylfaen" w:hAnsi="Sylfaen" w:cs="Sylfaen"/>
                <w:sz w:val="24"/>
                <w:szCs w:val="24"/>
                <w:lang w:val="ka-GE"/>
              </w:rPr>
              <w:t>მონაწეილეებს</w:t>
            </w:r>
            <w:proofErr w:type="spellEnd"/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გაანალიზებული ექნება საკუთარი თავი, როგორც ინდივიდი, საკუთარი </w:t>
            </w:r>
            <w:proofErr w:type="spellStart"/>
            <w:r>
              <w:rPr>
                <w:rFonts w:ascii="Sylfaen" w:hAnsi="Sylfaen" w:cs="Sylfaen"/>
                <w:sz w:val="24"/>
                <w:szCs w:val="24"/>
                <w:lang w:val="ka-GE"/>
              </w:rPr>
              <w:t>ტრამვები</w:t>
            </w:r>
            <w:proofErr w:type="spellEnd"/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და რესურსები. </w:t>
            </w:r>
            <w:proofErr w:type="spellStart"/>
            <w:r>
              <w:rPr>
                <w:rFonts w:ascii="Sylfaen" w:hAnsi="Sylfaen" w:cs="Sylfaen"/>
                <w:sz w:val="24"/>
                <w:szCs w:val="24"/>
                <w:lang w:val="ka-GE"/>
              </w:rPr>
              <w:t>გამუმჯობესებული</w:t>
            </w:r>
            <w:proofErr w:type="spellEnd"/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ექნებათ კომუნიკაციის უნარი, </w:t>
            </w:r>
            <w:proofErr w:type="spellStart"/>
            <w:r>
              <w:rPr>
                <w:rFonts w:ascii="Sylfaen" w:hAnsi="Sylfaen" w:cs="Sylfaen"/>
                <w:sz w:val="24"/>
                <w:szCs w:val="24"/>
                <w:lang w:val="ka-GE"/>
              </w:rPr>
              <w:t>გაანალიზებელ</w:t>
            </w:r>
            <w:proofErr w:type="spellEnd"/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საკუთარ </w:t>
            </w:r>
            <w:proofErr w:type="spellStart"/>
            <w:r>
              <w:rPr>
                <w:rFonts w:ascii="Sylfaen" w:hAnsi="Sylfaen" w:cs="Sylfaen"/>
                <w:sz w:val="24"/>
                <w:szCs w:val="24"/>
                <w:lang w:val="ka-GE"/>
              </w:rPr>
              <w:t>ღირებებულებეს</w:t>
            </w:r>
            <w:proofErr w:type="spellEnd"/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და შეძლებენ ემოციების უფრო თავისუფლად გამოხატვას.</w:t>
            </w:r>
          </w:p>
          <w:p w:rsidR="00041E8A" w:rsidRDefault="00041E8A">
            <w:pPr>
              <w:spacing w:after="0" w:line="240" w:lineRule="auto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</w:p>
          <w:p w:rsidR="00041E8A" w:rsidRDefault="0048276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ფინასნსური</w:t>
            </w:r>
            <w:proofErr w:type="spellEnd"/>
            <w:r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 xml:space="preserve"> რესურსი საჭირო მასალისთვის: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400 (ოთხასი) ლარი</w:t>
            </w:r>
          </w:p>
          <w:p w:rsidR="00041E8A" w:rsidRDefault="00041E8A">
            <w:pPr>
              <w:spacing w:after="0" w:line="240" w:lineRule="auto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</w:p>
          <w:p w:rsidR="00041E8A" w:rsidRDefault="00482761">
            <w:pPr>
              <w:spacing w:after="0" w:line="240" w:lineRule="auto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 xml:space="preserve">ჰონორარი: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200 (ორასი) ლარი</w:t>
            </w:r>
          </w:p>
          <w:p w:rsidR="00041E8A" w:rsidRDefault="00041E8A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/>
              </w:rPr>
            </w:pPr>
          </w:p>
          <w:p w:rsidR="00041E8A" w:rsidRDefault="00041E8A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/>
              </w:rPr>
            </w:pPr>
          </w:p>
          <w:p w:rsidR="00041E8A" w:rsidRDefault="00041E8A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/>
              </w:rPr>
            </w:pPr>
          </w:p>
          <w:p w:rsidR="00041E8A" w:rsidRDefault="00041E8A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/>
              </w:rPr>
            </w:pPr>
          </w:p>
          <w:p w:rsidR="00041E8A" w:rsidRDefault="00041E8A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/>
              </w:rPr>
            </w:pPr>
          </w:p>
          <w:p w:rsidR="00041E8A" w:rsidRDefault="00041E8A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/>
              </w:rPr>
            </w:pPr>
          </w:p>
        </w:tc>
      </w:tr>
      <w:tr w:rsidR="00041E8A">
        <w:trPr>
          <w:trHeight w:val="343"/>
        </w:trPr>
        <w:tc>
          <w:tcPr>
            <w:tcW w:w="4531" w:type="dxa"/>
          </w:tcPr>
          <w:p w:rsidR="00041E8A" w:rsidRDefault="00482761">
            <w:pPr>
              <w:spacing w:after="0" w:line="240" w:lineRule="auto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lastRenderedPageBreak/>
              <w:t>6.  სამოქალაქო ინიციატივის განხორციელების ვადები (არა უმეტეს 1.5 თვე დაწყება არაუგვიანეს 10 თებერვლისა - დასრულება არაუგვიანეს 20 მარტისა)</w:t>
            </w:r>
          </w:p>
        </w:tc>
        <w:tc>
          <w:tcPr>
            <w:tcW w:w="4824" w:type="dxa"/>
          </w:tcPr>
          <w:p w:rsidR="00041E8A" w:rsidRDefault="0048276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დაწყების 9 თებერვალი - დასრულება 15 მარტი</w:t>
            </w:r>
          </w:p>
        </w:tc>
      </w:tr>
      <w:tr w:rsidR="00041E8A">
        <w:trPr>
          <w:trHeight w:val="343"/>
        </w:trPr>
        <w:tc>
          <w:tcPr>
            <w:tcW w:w="4531" w:type="dxa"/>
          </w:tcPr>
          <w:p w:rsidR="00041E8A" w:rsidRDefault="00482761">
            <w:pPr>
              <w:spacing w:after="0" w:line="240" w:lineRule="auto"/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  <w:t>6.</w:t>
            </w:r>
            <w:r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  <w:t>ორგანიზაციის/საინიციატივო ჯგუფის წევრთა რაოდენობა</w:t>
            </w:r>
          </w:p>
          <w:p w:rsidR="00041E8A" w:rsidRDefault="00041E8A">
            <w:pPr>
              <w:spacing w:after="0" w:line="240" w:lineRule="auto"/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824" w:type="dxa"/>
          </w:tcPr>
          <w:p w:rsidR="00041E8A" w:rsidRDefault="0048276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1 (ერთი)</w:t>
            </w:r>
          </w:p>
        </w:tc>
      </w:tr>
      <w:tr w:rsidR="00041E8A">
        <w:trPr>
          <w:trHeight w:val="343"/>
        </w:trPr>
        <w:tc>
          <w:tcPr>
            <w:tcW w:w="4531" w:type="dxa"/>
          </w:tcPr>
          <w:p w:rsidR="00041E8A" w:rsidRDefault="00482761">
            <w:pPr>
              <w:spacing w:after="0" w:line="240" w:lineRule="auto"/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  <w:t>7.</w:t>
            </w:r>
            <w:r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  <w:t>სამოქალაქო ინიციატივის განხორციელებაში ჩართული მოხალისეთა რაოდენობა (ასეთის არსებობის შემთხვევაში)</w:t>
            </w:r>
          </w:p>
          <w:p w:rsidR="00041E8A" w:rsidRDefault="00041E8A">
            <w:pPr>
              <w:spacing w:after="0" w:line="240" w:lineRule="auto"/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824" w:type="dxa"/>
          </w:tcPr>
          <w:p w:rsidR="00041E8A" w:rsidRDefault="0048276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1 (ერთი)</w:t>
            </w:r>
          </w:p>
        </w:tc>
      </w:tr>
      <w:tr w:rsidR="00041E8A">
        <w:trPr>
          <w:trHeight w:val="343"/>
        </w:trPr>
        <w:tc>
          <w:tcPr>
            <w:tcW w:w="4531" w:type="dxa"/>
          </w:tcPr>
          <w:p w:rsidR="00041E8A" w:rsidRDefault="00482761">
            <w:pPr>
              <w:spacing w:after="0" w:line="240" w:lineRule="auto"/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  <w:t>8.</w:t>
            </w:r>
            <w:r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  <w:t>ორგანიზაციის/საინიციატივო ჯგუფის/ფიზიკური პირის ხელმძღვანელი</w:t>
            </w:r>
            <w:r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ს სახელი, გვარი</w:t>
            </w:r>
            <w:r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  <w:t xml:space="preserve"> (საკონტაქტო ტელეფონის ნომრის მითითებით)</w:t>
            </w:r>
          </w:p>
          <w:p w:rsidR="00041E8A" w:rsidRDefault="00041E8A">
            <w:pPr>
              <w:spacing w:after="0" w:line="240" w:lineRule="auto"/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824" w:type="dxa"/>
          </w:tcPr>
          <w:p w:rsidR="00041E8A" w:rsidRDefault="0048276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ნიკოლოზ ქეცბაია - 599 611 712</w:t>
            </w:r>
          </w:p>
        </w:tc>
      </w:tr>
      <w:tr w:rsidR="00041E8A">
        <w:trPr>
          <w:trHeight w:val="343"/>
        </w:trPr>
        <w:tc>
          <w:tcPr>
            <w:tcW w:w="4531" w:type="dxa"/>
          </w:tcPr>
          <w:p w:rsidR="00041E8A" w:rsidRDefault="00482761">
            <w:pPr>
              <w:spacing w:after="0" w:line="240" w:lineRule="auto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 xml:space="preserve">9. სამოქალაქო ინიციატივაზე და განხორციელებაში მონაწილეობაზე პასუხისმგებელი შემსრულებლის/მოხალისის სახელი, </w:t>
            </w:r>
            <w:r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lastRenderedPageBreak/>
              <w:t>გვარი (საკონტაქტო ტელეფონის ნომრის მითითებით).</w:t>
            </w:r>
          </w:p>
          <w:p w:rsidR="00041E8A" w:rsidRDefault="00041E8A">
            <w:pPr>
              <w:spacing w:after="0" w:line="240" w:lineRule="auto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</w:p>
        </w:tc>
        <w:tc>
          <w:tcPr>
            <w:tcW w:w="4824" w:type="dxa"/>
          </w:tcPr>
          <w:p w:rsidR="00041E8A" w:rsidRDefault="0048276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ნიკოლოზ ქეცბაია - 599 611 712</w:t>
            </w:r>
          </w:p>
          <w:p w:rsidR="00041E8A" w:rsidRDefault="0048276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ია კიკაბიძე-მირცხულავა - 599 870 086</w:t>
            </w:r>
          </w:p>
        </w:tc>
      </w:tr>
      <w:tr w:rsidR="00041E8A">
        <w:trPr>
          <w:trHeight w:val="343"/>
        </w:trPr>
        <w:tc>
          <w:tcPr>
            <w:tcW w:w="4531" w:type="dxa"/>
          </w:tcPr>
          <w:p w:rsidR="00041E8A" w:rsidRDefault="00482761">
            <w:pPr>
              <w:spacing w:after="0" w:line="240" w:lineRule="auto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  <w:lastRenderedPageBreak/>
              <w:t>10.</w:t>
            </w:r>
            <w:r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  <w:t xml:space="preserve">სამოქალაქო ინიციატივის მონაწილის საფოსტო მისამართი </w:t>
            </w:r>
            <w:r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ინდექსით</w:t>
            </w:r>
          </w:p>
          <w:p w:rsidR="00041E8A" w:rsidRDefault="00041E8A">
            <w:pPr>
              <w:spacing w:after="0" w:line="240" w:lineRule="auto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</w:p>
        </w:tc>
        <w:tc>
          <w:tcPr>
            <w:tcW w:w="4824" w:type="dxa"/>
          </w:tcPr>
          <w:p w:rsidR="00041E8A" w:rsidRDefault="0048276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4100</w:t>
            </w:r>
          </w:p>
        </w:tc>
      </w:tr>
      <w:tr w:rsidR="00041E8A">
        <w:trPr>
          <w:trHeight w:val="343"/>
        </w:trPr>
        <w:tc>
          <w:tcPr>
            <w:tcW w:w="4531" w:type="dxa"/>
          </w:tcPr>
          <w:p w:rsidR="00041E8A" w:rsidRDefault="00482761">
            <w:pPr>
              <w:spacing w:after="0" w:line="240" w:lineRule="auto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11. მონაწილის ტელ. ნომერი</w:t>
            </w:r>
          </w:p>
          <w:p w:rsidR="00041E8A" w:rsidRDefault="00041E8A">
            <w:pPr>
              <w:spacing w:after="0" w:line="240" w:lineRule="auto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</w:p>
        </w:tc>
        <w:tc>
          <w:tcPr>
            <w:tcW w:w="4824" w:type="dxa"/>
          </w:tcPr>
          <w:p w:rsidR="00041E8A" w:rsidRDefault="0048276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599 611 712; 568 611 792</w:t>
            </w:r>
          </w:p>
        </w:tc>
      </w:tr>
      <w:tr w:rsidR="00041E8A">
        <w:trPr>
          <w:trHeight w:val="343"/>
        </w:trPr>
        <w:tc>
          <w:tcPr>
            <w:tcW w:w="4531" w:type="dxa"/>
          </w:tcPr>
          <w:p w:rsidR="00041E8A" w:rsidRDefault="00482761">
            <w:pPr>
              <w:spacing w:after="0" w:line="240" w:lineRule="auto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12. მონაწილის ელექტრონული ფოსტა</w:t>
            </w:r>
          </w:p>
          <w:p w:rsidR="00041E8A" w:rsidRDefault="00041E8A">
            <w:pPr>
              <w:spacing w:after="0" w:line="240" w:lineRule="auto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</w:p>
        </w:tc>
        <w:tc>
          <w:tcPr>
            <w:tcW w:w="4824" w:type="dxa"/>
          </w:tcPr>
          <w:p w:rsidR="00041E8A" w:rsidRDefault="0048276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nkecbaia@seu.edu.ge</w:t>
            </w:r>
          </w:p>
        </w:tc>
      </w:tr>
      <w:tr w:rsidR="00041E8A">
        <w:trPr>
          <w:trHeight w:val="343"/>
        </w:trPr>
        <w:tc>
          <w:tcPr>
            <w:tcW w:w="4531" w:type="dxa"/>
          </w:tcPr>
          <w:p w:rsidR="00041E8A" w:rsidRDefault="00482761">
            <w:pPr>
              <w:spacing w:after="0" w:line="240" w:lineRule="auto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13. ვებგვერდის მისამართი (თუკი გაქვთ)</w:t>
            </w:r>
          </w:p>
          <w:p w:rsidR="00041E8A" w:rsidRDefault="00041E8A">
            <w:pPr>
              <w:spacing w:after="0" w:line="240" w:lineRule="auto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</w:p>
        </w:tc>
        <w:tc>
          <w:tcPr>
            <w:tcW w:w="4824" w:type="dxa"/>
          </w:tcPr>
          <w:p w:rsidR="00041E8A" w:rsidRDefault="00041E8A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/>
              </w:rPr>
            </w:pPr>
          </w:p>
        </w:tc>
      </w:tr>
    </w:tbl>
    <w:p w:rsidR="00041E8A" w:rsidRDefault="00041E8A">
      <w:pPr>
        <w:rPr>
          <w:rFonts w:ascii="Sylfaen" w:hAnsi="Sylfaen" w:cs="Sylfaen"/>
          <w:sz w:val="24"/>
          <w:szCs w:val="24"/>
          <w:lang w:val="ru-RU"/>
        </w:rPr>
      </w:pPr>
    </w:p>
    <w:sectPr w:rsidR="00041E8A">
      <w:footerReference w:type="default" r:id="rId7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FFE" w:rsidRDefault="00EE0FFE">
      <w:pPr>
        <w:spacing w:line="240" w:lineRule="auto"/>
      </w:pPr>
      <w:r>
        <w:separator/>
      </w:r>
    </w:p>
  </w:endnote>
  <w:endnote w:type="continuationSeparator" w:id="0">
    <w:p w:rsidR="00EE0FFE" w:rsidRDefault="00EE0F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等线 Light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altName w:val="Microsoft YaHei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1039335"/>
      <w:docPartObj>
        <w:docPartGallery w:val="AutoText"/>
      </w:docPartObj>
    </w:sdtPr>
    <w:sdtEndPr/>
    <w:sdtContent>
      <w:p w:rsidR="00041E8A" w:rsidRDefault="004827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1EC5">
          <w:rPr>
            <w:noProof/>
          </w:rPr>
          <w:t>2</w:t>
        </w:r>
        <w:r>
          <w:fldChar w:fldCharType="end"/>
        </w:r>
      </w:p>
    </w:sdtContent>
  </w:sdt>
  <w:p w:rsidR="00041E8A" w:rsidRDefault="00041E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FFE" w:rsidRDefault="00EE0FFE">
      <w:pPr>
        <w:spacing w:after="0"/>
      </w:pPr>
      <w:r>
        <w:separator/>
      </w:r>
    </w:p>
  </w:footnote>
  <w:footnote w:type="continuationSeparator" w:id="0">
    <w:p w:rsidR="00EE0FFE" w:rsidRDefault="00EE0FF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25E"/>
    <w:rsid w:val="00041E8A"/>
    <w:rsid w:val="00047504"/>
    <w:rsid w:val="000E0A97"/>
    <w:rsid w:val="0014269A"/>
    <w:rsid w:val="001B0B6C"/>
    <w:rsid w:val="002661BC"/>
    <w:rsid w:val="002E11C9"/>
    <w:rsid w:val="00461EC5"/>
    <w:rsid w:val="00482761"/>
    <w:rsid w:val="004C74E4"/>
    <w:rsid w:val="0054667B"/>
    <w:rsid w:val="00672FCC"/>
    <w:rsid w:val="006A5EE8"/>
    <w:rsid w:val="009F5DD3"/>
    <w:rsid w:val="00A116FE"/>
    <w:rsid w:val="00AB5EDD"/>
    <w:rsid w:val="00B2126C"/>
    <w:rsid w:val="00BE1607"/>
    <w:rsid w:val="00C504B1"/>
    <w:rsid w:val="00C76AF4"/>
    <w:rsid w:val="00E1025E"/>
    <w:rsid w:val="00EC5B66"/>
    <w:rsid w:val="00EE0FFE"/>
    <w:rsid w:val="00EF3715"/>
    <w:rsid w:val="00F54476"/>
    <w:rsid w:val="0C6C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A15FE2-6B43-44E0-9E55-E46F55041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FB497-7AE0-465A-88F3-3C92673CE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642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Xatuna_xujadze</dc:creator>
  <cp:lastModifiedBy>Mzia Bigvava</cp:lastModifiedBy>
  <cp:revision>34</cp:revision>
  <dcterms:created xsi:type="dcterms:W3CDTF">2024-01-24T12:01:00Z</dcterms:created>
  <dcterms:modified xsi:type="dcterms:W3CDTF">2024-02-06T12:10:00Z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65331DC6B51C471DAC28498DB689A24C_12</vt:lpwstr>
  </property>
</Properties>
</file>