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A3A9D" w14:textId="42375C9F" w:rsidR="00303D4B" w:rsidRDefault="00303D4B" w:rsidP="00584D33">
      <w:pPr>
        <w:jc w:val="center"/>
        <w:rPr>
          <w:rFonts w:ascii="Sylfaen" w:hAnsi="Sylfaen"/>
          <w:b/>
          <w:lang w:val="ka-GE"/>
        </w:rPr>
      </w:pPr>
    </w:p>
    <w:p w14:paraId="60E91374" w14:textId="689C4538" w:rsidR="00303D4B" w:rsidRDefault="00303D4B" w:rsidP="00584D33">
      <w:pPr>
        <w:jc w:val="center"/>
        <w:rPr>
          <w:rFonts w:ascii="Sylfaen" w:hAnsi="Sylfaen"/>
          <w:b/>
          <w:lang w:val="ka-GE"/>
        </w:rPr>
      </w:pPr>
    </w:p>
    <w:p w14:paraId="4E186DC1" w14:textId="1A375AFC" w:rsidR="00303D4B" w:rsidRDefault="00303D4B" w:rsidP="00584D33">
      <w:pPr>
        <w:jc w:val="center"/>
        <w:rPr>
          <w:rFonts w:ascii="Sylfaen" w:hAnsi="Sylfaen"/>
          <w:b/>
          <w:lang w:val="ka-GE"/>
        </w:rPr>
      </w:pPr>
    </w:p>
    <w:p w14:paraId="58AA2F2A" w14:textId="13E05240" w:rsidR="00303D4B" w:rsidRDefault="00303D4B" w:rsidP="00584D33">
      <w:pPr>
        <w:jc w:val="center"/>
        <w:rPr>
          <w:rFonts w:ascii="Sylfaen" w:hAnsi="Sylfaen"/>
          <w:b/>
          <w:lang w:val="ka-GE"/>
        </w:rPr>
      </w:pPr>
    </w:p>
    <w:p w14:paraId="326D8771" w14:textId="062FA5DB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303D4B">
        <w:rPr>
          <w:rFonts w:ascii="Sylfaen" w:hAnsi="Sylfaen"/>
          <w:b/>
          <w:sz w:val="26"/>
          <w:szCs w:val="26"/>
          <w:lang w:val="ka-GE"/>
        </w:rPr>
        <w:t>2024 წლის 01 იანვარს გაფორმებულ ურთიერთ თანამშრომლობის მემორანდუმში</w:t>
      </w:r>
    </w:p>
    <w:p w14:paraId="2EF1CC06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303D4B">
        <w:rPr>
          <w:rFonts w:ascii="Sylfaen" w:hAnsi="Sylfaen"/>
          <w:b/>
          <w:sz w:val="26"/>
          <w:szCs w:val="26"/>
          <w:lang w:val="ka-GE"/>
        </w:rPr>
        <w:t>(ხელვაჩაურის მუნიციპალიტეტში მოსახლეობის საზოგადოებრივი ტრანსპორტით</w:t>
      </w:r>
    </w:p>
    <w:p w14:paraId="0D2CD115" w14:textId="64E8DF5B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303D4B">
        <w:rPr>
          <w:rFonts w:ascii="Sylfaen" w:hAnsi="Sylfaen"/>
          <w:b/>
          <w:sz w:val="26"/>
          <w:szCs w:val="26"/>
          <w:lang w:val="ka-GE"/>
        </w:rPr>
        <w:t>უზრუნველყოფისათვის ტრანსპორტირების ხარჯის სუბსიდირებაზე) ცვლილების შეტანის შესახებ შეთანხმება</w:t>
      </w:r>
    </w:p>
    <w:p w14:paraId="0B5DD060" w14:textId="2582B919" w:rsidR="00303D4B" w:rsidRPr="00F414D5" w:rsidRDefault="00826E1D" w:rsidP="00303D4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11</w:t>
      </w:r>
      <w:r w:rsidR="002577F9">
        <w:rPr>
          <w:rFonts w:ascii="Sylfaen" w:hAnsi="Sylfaen"/>
          <w:b/>
          <w:sz w:val="24"/>
          <w:szCs w:val="24"/>
          <w:lang w:val="ka-GE"/>
        </w:rPr>
        <w:t xml:space="preserve"> მარტი</w:t>
      </w:r>
      <w:r w:rsidR="00303D4B" w:rsidRPr="00F414D5">
        <w:rPr>
          <w:rFonts w:ascii="Sylfaen" w:hAnsi="Sylfaen"/>
          <w:b/>
          <w:sz w:val="24"/>
          <w:szCs w:val="24"/>
          <w:lang w:val="ka-GE"/>
        </w:rPr>
        <w:t xml:space="preserve"> 2024 წელი</w:t>
      </w:r>
    </w:p>
    <w:p w14:paraId="290F99C4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568AB218" w14:textId="77777777" w:rsidR="00303D4B" w:rsidRPr="00F414D5" w:rsidRDefault="00303D4B" w:rsidP="00303D4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414D5">
        <w:rPr>
          <w:rFonts w:ascii="Sylfaen" w:hAnsi="Sylfaen"/>
          <w:b/>
          <w:sz w:val="24"/>
          <w:szCs w:val="24"/>
          <w:lang w:val="ka-GE"/>
        </w:rPr>
        <w:t xml:space="preserve"> ქალაქ ბათუმის მუნიციპალიტეტის მერია</w:t>
      </w:r>
    </w:p>
    <w:p w14:paraId="21DF1DE9" w14:textId="77777777" w:rsidR="00303D4B" w:rsidRPr="00F414D5" w:rsidRDefault="00303D4B" w:rsidP="00303D4B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414D5">
        <w:rPr>
          <w:rFonts w:ascii="Sylfaen" w:hAnsi="Sylfaen"/>
          <w:b/>
          <w:sz w:val="24"/>
          <w:szCs w:val="24"/>
          <w:lang w:val="ka-GE"/>
        </w:rPr>
        <w:t>ხელვაჩაურის მუნიციპალიტეტის მერია</w:t>
      </w:r>
    </w:p>
    <w:p w14:paraId="078B294C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F414D5">
        <w:rPr>
          <w:rFonts w:ascii="Sylfaen" w:hAnsi="Sylfaen"/>
          <w:b/>
          <w:sz w:val="24"/>
          <w:szCs w:val="24"/>
          <w:lang w:val="ka-GE"/>
        </w:rPr>
        <w:t>შპს „ბათუმის ავტოტრანსპორტი“</w:t>
      </w:r>
    </w:p>
    <w:p w14:paraId="00BBFE30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4713260B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44A74D16" w14:textId="1E710538" w:rsid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70E1F422" w14:textId="275F9E6F" w:rsidR="00EA276C" w:rsidRDefault="00EA276C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1A4DD953" w14:textId="77777777" w:rsidR="00EA276C" w:rsidRPr="00303D4B" w:rsidRDefault="00EA276C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58BD1806" w14:textId="77777777" w:rsidR="00303D4B" w:rsidRPr="00303D4B" w:rsidRDefault="00303D4B" w:rsidP="001F043A">
      <w:pPr>
        <w:rPr>
          <w:rFonts w:ascii="Sylfaen" w:hAnsi="Sylfaen"/>
          <w:b/>
          <w:sz w:val="26"/>
          <w:szCs w:val="26"/>
          <w:lang w:val="ka-GE"/>
        </w:rPr>
      </w:pPr>
    </w:p>
    <w:p w14:paraId="694F79BD" w14:textId="77777777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6B95D406" w14:textId="77777777" w:rsidR="00303D4B" w:rsidRPr="00303D4B" w:rsidRDefault="00303D4B" w:rsidP="00F414D5">
      <w:pPr>
        <w:rPr>
          <w:rFonts w:ascii="Sylfaen" w:hAnsi="Sylfaen"/>
          <w:b/>
          <w:sz w:val="26"/>
          <w:szCs w:val="26"/>
          <w:lang w:val="ka-GE"/>
        </w:rPr>
      </w:pPr>
    </w:p>
    <w:p w14:paraId="1FC01B9F" w14:textId="6DF3EDD4" w:rsidR="00303D4B" w:rsidRPr="00303D4B" w:rsidRDefault="00303D4B" w:rsidP="00303D4B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303D4B">
        <w:rPr>
          <w:rFonts w:ascii="Sylfaen" w:hAnsi="Sylfaen"/>
          <w:b/>
          <w:sz w:val="26"/>
          <w:szCs w:val="26"/>
          <w:lang w:val="ka-GE"/>
        </w:rPr>
        <w:t>ქ. ბათუმი</w:t>
      </w:r>
    </w:p>
    <w:p w14:paraId="4D0632DA" w14:textId="01D9C5E4" w:rsidR="00303D4B" w:rsidRPr="00303D4B" w:rsidRDefault="00303D4B" w:rsidP="00584D33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14:paraId="709B9FDF" w14:textId="1D512F31" w:rsidR="00303D4B" w:rsidRDefault="00303D4B" w:rsidP="00855466">
      <w:pPr>
        <w:rPr>
          <w:rFonts w:ascii="Sylfaen" w:hAnsi="Sylfaen"/>
          <w:b/>
          <w:lang w:val="ka-GE"/>
        </w:rPr>
      </w:pPr>
    </w:p>
    <w:p w14:paraId="4E8C23F8" w14:textId="706206C1" w:rsidR="00303D4B" w:rsidRDefault="00303D4B" w:rsidP="00584D33">
      <w:pPr>
        <w:jc w:val="center"/>
        <w:rPr>
          <w:rFonts w:ascii="Sylfaen" w:hAnsi="Sylfaen"/>
          <w:lang w:val="ka-GE"/>
        </w:rPr>
      </w:pPr>
    </w:p>
    <w:p w14:paraId="7BAA16A4" w14:textId="37B5701A" w:rsidR="00933953" w:rsidRDefault="00933953" w:rsidP="00584D33">
      <w:pPr>
        <w:jc w:val="center"/>
        <w:rPr>
          <w:rFonts w:ascii="Sylfaen" w:hAnsi="Sylfaen"/>
          <w:lang w:val="ka-GE"/>
        </w:rPr>
      </w:pPr>
    </w:p>
    <w:p w14:paraId="469A731B" w14:textId="77777777" w:rsidR="00EA276C" w:rsidRDefault="00EA276C" w:rsidP="00584D33">
      <w:pPr>
        <w:jc w:val="center"/>
        <w:rPr>
          <w:rFonts w:ascii="Sylfaen" w:hAnsi="Sylfaen"/>
          <w:lang w:val="ka-GE"/>
        </w:rPr>
      </w:pPr>
    </w:p>
    <w:p w14:paraId="427F6CB9" w14:textId="2D7AD0C5" w:rsidR="001F043A" w:rsidRDefault="001F043A" w:rsidP="00584D33">
      <w:pPr>
        <w:jc w:val="center"/>
        <w:rPr>
          <w:rFonts w:ascii="Sylfaen" w:hAnsi="Sylfaen"/>
          <w:lang w:val="ka-GE"/>
        </w:rPr>
      </w:pPr>
    </w:p>
    <w:p w14:paraId="5BA7EE0E" w14:textId="77777777" w:rsidR="001F043A" w:rsidRPr="00F414D5" w:rsidRDefault="001F043A" w:rsidP="00584D33">
      <w:pPr>
        <w:jc w:val="center"/>
        <w:rPr>
          <w:rFonts w:ascii="Sylfaen" w:hAnsi="Sylfaen"/>
          <w:lang w:val="ka-GE"/>
        </w:rPr>
      </w:pPr>
    </w:p>
    <w:p w14:paraId="61F2B0C1" w14:textId="6965CF0C" w:rsidR="00F414D5" w:rsidRDefault="00F414D5" w:rsidP="00584D33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414D5">
        <w:rPr>
          <w:rFonts w:ascii="Sylfaen" w:hAnsi="Sylfaen"/>
          <w:b/>
          <w:lang w:val="ka-GE"/>
        </w:rPr>
        <w:lastRenderedPageBreak/>
        <w:t xml:space="preserve">შეთანხმების მხარეები : </w:t>
      </w:r>
    </w:p>
    <w:p w14:paraId="01C4E7BD" w14:textId="77777777" w:rsidR="00F414D5" w:rsidRPr="00F414D5" w:rsidRDefault="00F414D5" w:rsidP="00F414D5">
      <w:pPr>
        <w:pStyle w:val="a3"/>
        <w:jc w:val="both"/>
        <w:rPr>
          <w:rFonts w:ascii="Sylfaen" w:hAnsi="Sylfaen"/>
          <w:b/>
          <w:lang w:val="ka-GE"/>
        </w:rPr>
      </w:pPr>
    </w:p>
    <w:p w14:paraId="40CF90E3" w14:textId="79FAF21B" w:rsidR="00F414D5" w:rsidRDefault="00F414D5" w:rsidP="00F414D5">
      <w:pPr>
        <w:pStyle w:val="a3"/>
        <w:jc w:val="both"/>
        <w:rPr>
          <w:rFonts w:ascii="Sylfaen" w:hAnsi="Sylfaen"/>
          <w:lang w:val="ka-GE"/>
        </w:rPr>
      </w:pPr>
      <w:r w:rsidRPr="00F414D5">
        <w:rPr>
          <w:rFonts w:ascii="Sylfaen" w:hAnsi="Sylfaen"/>
          <w:lang w:val="ka-GE"/>
        </w:rPr>
        <w:t>შეთანხმების მხარეები</w:t>
      </w:r>
      <w:r>
        <w:rPr>
          <w:rFonts w:ascii="Sylfaen" w:hAnsi="Sylfaen"/>
          <w:lang w:val="ka-GE"/>
        </w:rPr>
        <w:t xml:space="preserve"> : </w:t>
      </w:r>
      <w:r w:rsidRPr="00F414D5">
        <w:rPr>
          <w:rFonts w:ascii="Sylfaen" w:hAnsi="Sylfaen"/>
          <w:lang w:val="ka-GE"/>
        </w:rPr>
        <w:t>ერთი მხრივ, შპს „ბათუმის ავტოტრანსპორტი“, წარმოდგენილი დირექტორის ლევან ლაზარიაშვილის სახით (შემდგომში - „ოპერატორი“), მეორე მხრივ, ხელვაჩაურის მუნიციპალიტეტის მერია, წარმოდგენილი ხელვაჩაურის მერის, ზაზა დიასამიძის სახით (შემდგომში „დამფინანსებელი ორგანო“) და მესამე მხრივ ქალაქ ბათუმის მუნიციპალიტეტის მერია, წარმოდგენილი ქ. ბათუმის მერის, არჩილ ჩიქოვანის სახით (შემდგომში - „მხარე“)</w:t>
      </w:r>
    </w:p>
    <w:p w14:paraId="2B26FBB6" w14:textId="77777777" w:rsidR="00F414D5" w:rsidRPr="00F414D5" w:rsidRDefault="00F414D5" w:rsidP="00F414D5">
      <w:pPr>
        <w:pStyle w:val="a3"/>
        <w:jc w:val="both"/>
        <w:rPr>
          <w:rFonts w:ascii="Sylfaen" w:hAnsi="Sylfaen"/>
          <w:lang w:val="ka-GE"/>
        </w:rPr>
      </w:pPr>
    </w:p>
    <w:p w14:paraId="46F2BFEF" w14:textId="44711215" w:rsidR="00584D33" w:rsidRDefault="00584D33" w:rsidP="00584D33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584D33">
        <w:rPr>
          <w:rFonts w:ascii="Sylfaen" w:hAnsi="Sylfaen"/>
          <w:b/>
          <w:lang w:val="ka-GE"/>
        </w:rPr>
        <w:t>შეთანხმების არსი და მიზანი :</w:t>
      </w:r>
    </w:p>
    <w:p w14:paraId="5DA8A982" w14:textId="77777777" w:rsidR="00303D4B" w:rsidRPr="00584D33" w:rsidRDefault="00303D4B" w:rsidP="00303D4B">
      <w:pPr>
        <w:pStyle w:val="a3"/>
        <w:jc w:val="both"/>
        <w:rPr>
          <w:rFonts w:ascii="Sylfaen" w:hAnsi="Sylfaen"/>
          <w:b/>
          <w:lang w:val="ka-GE"/>
        </w:rPr>
      </w:pPr>
    </w:p>
    <w:p w14:paraId="7A49FC0B" w14:textId="65611454" w:rsidR="00584D33" w:rsidRDefault="00584D33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 xml:space="preserve">წინამდებარე შეთანხმების მიზანია, ცვლილების შეტანა </w:t>
      </w:r>
      <w:r w:rsidR="003934E4" w:rsidRPr="00303D4B">
        <w:rPr>
          <w:rFonts w:ascii="Sylfaen" w:hAnsi="Sylfaen"/>
          <w:lang w:val="ka-GE"/>
        </w:rPr>
        <w:t>ურთიერთ თანამშრომლობის მემორანდუმში</w:t>
      </w:r>
      <w:r w:rsidRPr="00303D4B">
        <w:rPr>
          <w:rFonts w:ascii="Sylfaen" w:hAnsi="Sylfaen"/>
          <w:lang w:val="ka-GE"/>
        </w:rPr>
        <w:t xml:space="preserve">, რათა </w:t>
      </w:r>
      <w:r w:rsidR="007D7074">
        <w:rPr>
          <w:rFonts w:ascii="Sylfaen" w:hAnsi="Sylfaen"/>
          <w:lang w:val="ka-GE"/>
        </w:rPr>
        <w:t xml:space="preserve">დადგინდეს როგორც სტანდარტული, ასევე შეღავათიანი სამგზავრო ტარიფი -  ხელვაჩაურის </w:t>
      </w:r>
      <w:r w:rsidR="007D7074" w:rsidRPr="007D7074">
        <w:rPr>
          <w:rFonts w:ascii="Sylfaen" w:hAnsi="Sylfaen"/>
          <w:lang w:val="ka-GE"/>
        </w:rPr>
        <w:t>მუნიციპალიტეტის ადმინისტრაციულ</w:t>
      </w:r>
      <w:r w:rsidR="007D7074">
        <w:rPr>
          <w:rFonts w:ascii="Sylfaen" w:hAnsi="Sylfaen"/>
          <w:lang w:val="ka-GE"/>
        </w:rPr>
        <w:t>ი</w:t>
      </w:r>
      <w:r w:rsidR="007D7074" w:rsidRPr="007D7074">
        <w:rPr>
          <w:rFonts w:ascii="Sylfaen" w:hAnsi="Sylfaen"/>
          <w:lang w:val="ka-GE"/>
        </w:rPr>
        <w:t xml:space="preserve"> ერთეულებ</w:t>
      </w:r>
      <w:r w:rsidR="007D7074">
        <w:rPr>
          <w:rFonts w:ascii="Sylfaen" w:hAnsi="Sylfaen"/>
          <w:lang w:val="ka-GE"/>
        </w:rPr>
        <w:t>ის საზღვრებში</w:t>
      </w:r>
      <w:r w:rsidR="007D7074" w:rsidRPr="007D7074">
        <w:rPr>
          <w:rFonts w:ascii="Sylfaen" w:hAnsi="Sylfaen"/>
          <w:lang w:val="ka-GE"/>
        </w:rPr>
        <w:t xml:space="preserve"> ავტობუსებით (M3 კატეგორია) მგზავრობის</w:t>
      </w:r>
      <w:r w:rsidR="007D7074">
        <w:rPr>
          <w:rFonts w:ascii="Sylfaen" w:hAnsi="Sylfaen"/>
          <w:lang w:val="ka-GE"/>
        </w:rPr>
        <w:t>ას. ასევე განისაზღვროს იმ პირთა წრე, რომლებსაც უფლება ექნებათ, ისარგებლონ შეღავათიანი სამგზავრო ტარიფებით.</w:t>
      </w:r>
    </w:p>
    <w:p w14:paraId="69139F08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</w:p>
    <w:p w14:paraId="7DF041E3" w14:textId="3C9E2AFF" w:rsidR="003934E4" w:rsidRDefault="00B941AE" w:rsidP="003934E4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ურთიერთ თანამშრომლობის მემორანდუმში</w:t>
      </w:r>
      <w:r w:rsidR="00A43157">
        <w:rPr>
          <w:rFonts w:ascii="Sylfaen" w:hAnsi="Sylfaen"/>
          <w:b/>
          <w:lang w:val="ka-GE"/>
        </w:rPr>
        <w:t xml:space="preserve"> შეტანილი ცვლილებ</w:t>
      </w:r>
      <w:r w:rsidR="00F414D5">
        <w:rPr>
          <w:rFonts w:ascii="Sylfaen" w:hAnsi="Sylfaen"/>
          <w:b/>
          <w:lang w:val="ka-GE"/>
        </w:rPr>
        <w:t>ები</w:t>
      </w:r>
      <w:r w:rsidR="003934E4" w:rsidRPr="00A43157">
        <w:rPr>
          <w:rFonts w:ascii="Sylfaen" w:hAnsi="Sylfaen"/>
          <w:b/>
          <w:lang w:val="ka-GE"/>
        </w:rPr>
        <w:t xml:space="preserve"> : </w:t>
      </w:r>
    </w:p>
    <w:p w14:paraId="0D4CE6DA" w14:textId="77777777" w:rsidR="00303D4B" w:rsidRPr="00A43157" w:rsidRDefault="00303D4B" w:rsidP="00303D4B">
      <w:pPr>
        <w:pStyle w:val="a3"/>
        <w:jc w:val="both"/>
        <w:rPr>
          <w:rFonts w:ascii="Sylfaen" w:hAnsi="Sylfaen"/>
          <w:b/>
          <w:lang w:val="ka-GE"/>
        </w:rPr>
      </w:pPr>
    </w:p>
    <w:p w14:paraId="32FBA9D1" w14:textId="37D552C1" w:rsidR="00A43157" w:rsidRDefault="003934E4" w:rsidP="00F414D5">
      <w:pPr>
        <w:pStyle w:val="a3"/>
        <w:jc w:val="both"/>
        <w:rPr>
          <w:rFonts w:ascii="Sylfaen" w:hAnsi="Sylfaen"/>
          <w:lang w:val="ka-GE"/>
        </w:rPr>
      </w:pPr>
      <w:r w:rsidRPr="00A43157">
        <w:rPr>
          <w:rFonts w:ascii="Sylfaen" w:hAnsi="Sylfaen"/>
          <w:lang w:val="ka-GE"/>
        </w:rPr>
        <w:t>მხარეებს შორის 2024 წლის 01 იანვარს გაფორმებულ ურთიერთ თანამშრომლობის მემორანდუმის მე-10 პუნქტს</w:t>
      </w:r>
      <w:r w:rsidR="00F414D5">
        <w:rPr>
          <w:rFonts w:ascii="Sylfaen" w:hAnsi="Sylfaen"/>
          <w:lang w:val="ka-GE"/>
        </w:rPr>
        <w:t>, რომელიც მოიცავს მგზავრობის ტარიფებს,</w:t>
      </w:r>
      <w:r w:rsidRPr="00A43157">
        <w:rPr>
          <w:rFonts w:ascii="Sylfaen" w:hAnsi="Sylfaen"/>
          <w:lang w:val="ka-GE"/>
        </w:rPr>
        <w:t xml:space="preserve"> დაემატოს </w:t>
      </w:r>
      <w:r w:rsidR="00A43157" w:rsidRPr="00303D4B">
        <w:rPr>
          <w:rFonts w:ascii="Sylfaen" w:hAnsi="Sylfaen"/>
          <w:b/>
          <w:lang w:val="ka-GE"/>
        </w:rPr>
        <w:t>10.5 პუნქტი</w:t>
      </w:r>
      <w:r w:rsidR="00303D4B" w:rsidRPr="00303D4B">
        <w:rPr>
          <w:rFonts w:ascii="Sylfaen" w:hAnsi="Sylfaen"/>
          <w:b/>
          <w:lang w:val="ka-GE"/>
        </w:rPr>
        <w:t>,</w:t>
      </w:r>
      <w:r w:rsidR="00303D4B">
        <w:rPr>
          <w:rFonts w:ascii="Sylfaen" w:hAnsi="Sylfaen"/>
          <w:lang w:val="ka-GE"/>
        </w:rPr>
        <w:t xml:space="preserve"> </w:t>
      </w:r>
      <w:r w:rsidR="00303D4B" w:rsidRPr="00303D4B">
        <w:rPr>
          <w:rFonts w:ascii="Sylfaen" w:hAnsi="Sylfaen"/>
          <w:b/>
          <w:lang w:val="ka-GE"/>
        </w:rPr>
        <w:t xml:space="preserve">10.5.1 </w:t>
      </w:r>
      <w:r w:rsidR="00EA276C">
        <w:rPr>
          <w:rFonts w:ascii="Sylfaen" w:hAnsi="Sylfaen"/>
          <w:b/>
          <w:lang w:val="ka-GE"/>
        </w:rPr>
        <w:t xml:space="preserve"> </w:t>
      </w:r>
      <w:r w:rsidR="00303D4B" w:rsidRPr="00303D4B">
        <w:rPr>
          <w:rFonts w:ascii="Sylfaen" w:hAnsi="Sylfaen"/>
          <w:b/>
          <w:lang w:val="ka-GE"/>
        </w:rPr>
        <w:t>ქვეპუნქტი</w:t>
      </w:r>
      <w:r w:rsidR="00303D4B">
        <w:rPr>
          <w:rFonts w:ascii="Sylfaen" w:hAnsi="Sylfaen"/>
          <w:lang w:val="ka-GE"/>
        </w:rPr>
        <w:t xml:space="preserve"> და </w:t>
      </w:r>
      <w:r w:rsidR="00303D4B" w:rsidRPr="00303D4B">
        <w:rPr>
          <w:rFonts w:ascii="Sylfaen" w:hAnsi="Sylfaen"/>
          <w:b/>
          <w:lang w:val="ka-GE"/>
        </w:rPr>
        <w:t xml:space="preserve">10.5.2 </w:t>
      </w:r>
      <w:r w:rsidR="00EA276C">
        <w:rPr>
          <w:rFonts w:ascii="Sylfaen" w:hAnsi="Sylfaen"/>
          <w:b/>
          <w:lang w:val="ka-GE"/>
        </w:rPr>
        <w:t xml:space="preserve"> </w:t>
      </w:r>
      <w:r w:rsidR="00303D4B" w:rsidRPr="00303D4B">
        <w:rPr>
          <w:rFonts w:ascii="Sylfaen" w:hAnsi="Sylfaen"/>
          <w:b/>
          <w:lang w:val="ka-GE"/>
        </w:rPr>
        <w:t>ქვეპუნქტი</w:t>
      </w:r>
      <w:r w:rsidR="00A43157" w:rsidRPr="00303D4B">
        <w:rPr>
          <w:rFonts w:ascii="Sylfaen" w:hAnsi="Sylfaen"/>
          <w:b/>
          <w:lang w:val="ka-GE"/>
        </w:rPr>
        <w:t xml:space="preserve"> </w:t>
      </w:r>
      <w:r w:rsidR="00A43157" w:rsidRPr="00A43157">
        <w:rPr>
          <w:rFonts w:ascii="Sylfaen" w:hAnsi="Sylfaen"/>
          <w:lang w:val="ka-GE"/>
        </w:rPr>
        <w:t xml:space="preserve">შემდეგი შინაარსით : </w:t>
      </w:r>
    </w:p>
    <w:p w14:paraId="278D2499" w14:textId="77777777" w:rsidR="00303D4B" w:rsidRDefault="00303D4B" w:rsidP="00A43157">
      <w:pPr>
        <w:pStyle w:val="a3"/>
        <w:jc w:val="both"/>
        <w:rPr>
          <w:rFonts w:ascii="Sylfaen" w:hAnsi="Sylfaen"/>
          <w:lang w:val="ka-GE"/>
        </w:rPr>
      </w:pPr>
    </w:p>
    <w:p w14:paraId="34602EC0" w14:textId="197120ED" w:rsidR="00826E1D" w:rsidRPr="00826E1D" w:rsidRDefault="00303D4B" w:rsidP="00826E1D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b/>
          <w:lang w:val="ka-GE"/>
        </w:rPr>
        <w:t>10.5</w:t>
      </w:r>
      <w:r>
        <w:rPr>
          <w:rFonts w:ascii="Sylfaen" w:hAnsi="Sylfaen"/>
          <w:lang w:val="ka-GE"/>
        </w:rPr>
        <w:t xml:space="preserve"> </w:t>
      </w:r>
      <w:r w:rsidR="008331F4">
        <w:rPr>
          <w:rFonts w:ascii="Sylfaen" w:hAnsi="Sylfaen"/>
          <w:lang w:val="ka-GE"/>
        </w:rPr>
        <w:t>„</w:t>
      </w:r>
      <w:r w:rsidR="00A43157" w:rsidRPr="00A43157">
        <w:rPr>
          <w:rFonts w:ascii="Sylfaen" w:hAnsi="Sylfaen"/>
          <w:lang w:val="ka-GE"/>
        </w:rPr>
        <w:t xml:space="preserve">ხელვაჩაურის  მუნიციპალიტეტის </w:t>
      </w:r>
      <w:r w:rsidR="008331F4">
        <w:rPr>
          <w:rFonts w:ascii="Sylfaen" w:hAnsi="Sylfaen"/>
        </w:rPr>
        <w:t xml:space="preserve">2024 </w:t>
      </w:r>
      <w:r w:rsidR="008331F4">
        <w:rPr>
          <w:rFonts w:ascii="Sylfaen" w:hAnsi="Sylfaen"/>
          <w:lang w:val="ka-GE"/>
        </w:rPr>
        <w:t>წლის ადგილობრივი ბიუჯეტის დამტკიცების შესახებ</w:t>
      </w:r>
      <w:r w:rsidR="00074C45">
        <w:rPr>
          <w:rFonts w:ascii="Sylfaen" w:hAnsi="Sylfaen"/>
          <w:lang w:val="ka-GE"/>
        </w:rPr>
        <w:t xml:space="preserve"> </w:t>
      </w:r>
      <w:r w:rsidR="008331F4">
        <w:rPr>
          <w:rFonts w:ascii="Sylfaen" w:hAnsi="Sylfaen"/>
          <w:lang w:val="ka-GE"/>
        </w:rPr>
        <w:t xml:space="preserve">ხელვაჩაურის მუნიციპალიტეტის საკრებულოს 2023 წლის 21 დეკემბრის N 24 დადგენილების შესაბამისად </w:t>
      </w:r>
      <w:r w:rsidR="00826E1D">
        <w:rPr>
          <w:rFonts w:ascii="Sylfaen" w:hAnsi="Sylfaen"/>
          <w:lang w:val="ka-GE"/>
        </w:rPr>
        <w:t xml:space="preserve">ქვემოთ აღნიშნულ </w:t>
      </w:r>
      <w:r w:rsidR="008331F4" w:rsidRPr="008331F4">
        <w:rPr>
          <w:rFonts w:ascii="Sylfaen" w:hAnsi="Sylfaen"/>
          <w:lang w:val="ka-GE"/>
        </w:rPr>
        <w:t>მიმართულებებზე</w:t>
      </w:r>
      <w:r w:rsidR="008331F4">
        <w:rPr>
          <w:rFonts w:ascii="Sylfaen" w:hAnsi="Sylfaen"/>
          <w:lang w:val="ka-GE"/>
        </w:rPr>
        <w:t xml:space="preserve"> </w:t>
      </w:r>
      <w:r w:rsidR="008331F4" w:rsidRPr="008331F4">
        <w:rPr>
          <w:rFonts w:ascii="Sylfaen" w:hAnsi="Sylfaen"/>
          <w:lang w:val="ka-GE"/>
        </w:rPr>
        <w:t>ავტობუსებით (</w:t>
      </w:r>
      <w:r w:rsidR="008331F4" w:rsidRPr="008331F4">
        <w:rPr>
          <w:rFonts w:ascii="Sylfaen" w:hAnsi="Sylfaen"/>
        </w:rPr>
        <w:t xml:space="preserve">M3 </w:t>
      </w:r>
      <w:r w:rsidR="008331F4" w:rsidRPr="008331F4">
        <w:rPr>
          <w:rFonts w:ascii="Sylfaen" w:hAnsi="Sylfaen"/>
          <w:lang w:val="ka-GE"/>
        </w:rPr>
        <w:t>კატეგორია) სამგზავრო გადაყვანისა</w:t>
      </w:r>
      <w:r w:rsidR="008331F4">
        <w:rPr>
          <w:rFonts w:ascii="Sylfaen" w:hAnsi="Sylfaen"/>
          <w:lang w:val="ka-GE"/>
        </w:rPr>
        <w:t>ს,</w:t>
      </w:r>
      <w:r w:rsidR="008331F4" w:rsidRPr="008331F4">
        <w:rPr>
          <w:rFonts w:ascii="Sylfaen" w:hAnsi="Sylfaen"/>
          <w:lang w:val="ka-GE"/>
        </w:rPr>
        <w:t xml:space="preserve"> </w:t>
      </w:r>
      <w:r w:rsidR="00826E1D">
        <w:rPr>
          <w:rFonts w:ascii="Sylfaen" w:hAnsi="Sylfaen"/>
          <w:lang w:val="ka-GE"/>
        </w:rPr>
        <w:t>სამგზავრო ტარიფები ჩამოყალიბდეს შემდეგნაირად</w:t>
      </w:r>
      <w:r w:rsidR="008331F4">
        <w:rPr>
          <w:rFonts w:ascii="Sylfaen" w:hAnsi="Sylfaen"/>
          <w:lang w:val="ka-GE"/>
        </w:rPr>
        <w:t xml:space="preserve"> : </w:t>
      </w:r>
      <w:r w:rsidR="008331F4" w:rsidRPr="008331F4">
        <w:rPr>
          <w:rFonts w:ascii="Sylfaen" w:hAnsi="Sylfaen"/>
          <w:lang w:val="ka-GE"/>
        </w:rPr>
        <w:t xml:space="preserve"> </w:t>
      </w:r>
    </w:p>
    <w:p w14:paraId="68EE404F" w14:textId="77777777" w:rsidR="00826E1D" w:rsidRDefault="00826E1D" w:rsidP="00826E1D">
      <w:pPr>
        <w:pStyle w:val="a3"/>
        <w:jc w:val="both"/>
        <w:rPr>
          <w:rFonts w:ascii="Sylfaen" w:hAnsi="Sylfaen"/>
          <w:lang w:val="ka-GE"/>
        </w:rPr>
      </w:pPr>
    </w:p>
    <w:p w14:paraId="1725F842" w14:textId="77777777" w:rsidR="00826E1D" w:rsidRPr="005B4FA1" w:rsidRDefault="00826E1D" w:rsidP="00826E1D">
      <w:pPr>
        <w:jc w:val="center"/>
        <w:rPr>
          <w:rFonts w:ascii="Sylfaen" w:hAnsi="Sylfaen"/>
          <w:b/>
          <w:lang w:val="ka-GE"/>
        </w:rPr>
      </w:pPr>
      <w:r w:rsidRPr="005B4FA1">
        <w:rPr>
          <w:rFonts w:ascii="Sylfaen" w:hAnsi="Sylfaen"/>
          <w:b/>
          <w:lang w:val="ka-GE"/>
        </w:rPr>
        <w:t xml:space="preserve">არსებული სამარშრუტო მიმართულებები - ტარიფები </w:t>
      </w:r>
    </w:p>
    <w:tbl>
      <w:tblPr>
        <w:tblW w:w="10080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525"/>
        <w:gridCol w:w="3248"/>
        <w:gridCol w:w="1980"/>
        <w:gridCol w:w="1710"/>
      </w:tblGrid>
      <w:tr w:rsidR="00826E1D" w:rsidRPr="005A0D25" w14:paraId="29CE90CC" w14:textId="77777777" w:rsidTr="00EA276C">
        <w:trPr>
          <w:trHeight w:val="522"/>
        </w:trPr>
        <w:tc>
          <w:tcPr>
            <w:tcW w:w="10080" w:type="dxa"/>
            <w:gridSpan w:val="5"/>
            <w:tcBorders>
              <w:top w:val="nil"/>
              <w:left w:val="nil"/>
              <w:right w:val="nil"/>
            </w:tcBorders>
          </w:tcPr>
          <w:p w14:paraId="3B0BDC5E" w14:textId="77777777" w:rsidR="00826E1D" w:rsidRPr="00EA276C" w:rsidRDefault="00826E1D" w:rsidP="00993B32">
            <w:pPr>
              <w:pStyle w:val="TableParagraph"/>
              <w:spacing w:line="129" w:lineRule="exact"/>
              <w:ind w:right="3668"/>
              <w:rPr>
                <w:rFonts w:asciiTheme="minorHAnsi" w:hAnsiTheme="minorHAnsi"/>
              </w:rPr>
            </w:pPr>
          </w:p>
          <w:p w14:paraId="5111E846" w14:textId="77777777" w:rsidR="00826E1D" w:rsidRPr="005A0D25" w:rsidRDefault="00826E1D" w:rsidP="00993B32">
            <w:pPr>
              <w:pStyle w:val="TableParagraph"/>
              <w:spacing w:line="129" w:lineRule="exact"/>
              <w:ind w:right="3668"/>
            </w:pPr>
          </w:p>
          <w:p w14:paraId="3708B560" w14:textId="77777777" w:rsidR="00826E1D" w:rsidRPr="003069C4" w:rsidRDefault="00826E1D" w:rsidP="00993B32">
            <w:pPr>
              <w:pStyle w:val="TableParagraph"/>
              <w:spacing w:line="129" w:lineRule="exact"/>
              <w:ind w:right="3668"/>
              <w:rPr>
                <w:lang w:val="ka-GE"/>
              </w:rPr>
            </w:pPr>
          </w:p>
          <w:p w14:paraId="6422E596" w14:textId="77777777" w:rsidR="00826E1D" w:rsidRPr="005A0D25" w:rsidRDefault="00826E1D" w:rsidP="00993B32">
            <w:pPr>
              <w:pStyle w:val="TableParagraph"/>
              <w:spacing w:line="129" w:lineRule="exact"/>
              <w:ind w:right="3668"/>
            </w:pPr>
          </w:p>
        </w:tc>
      </w:tr>
      <w:tr w:rsidR="00826E1D" w:rsidRPr="005A0D25" w14:paraId="080DD2F9" w14:textId="77777777" w:rsidTr="00EA276C">
        <w:trPr>
          <w:trHeight w:val="1587"/>
        </w:trPr>
        <w:tc>
          <w:tcPr>
            <w:tcW w:w="617" w:type="dxa"/>
          </w:tcPr>
          <w:p w14:paraId="7495ABC3" w14:textId="77777777" w:rsidR="00826E1D" w:rsidRPr="005A0D25" w:rsidRDefault="00826E1D" w:rsidP="00993B32">
            <w:pPr>
              <w:pStyle w:val="TableParagraph"/>
            </w:pPr>
          </w:p>
          <w:p w14:paraId="2CEB46E3" w14:textId="77777777" w:rsidR="00826E1D" w:rsidRPr="005A0D25" w:rsidRDefault="00826E1D" w:rsidP="00993B32">
            <w:pPr>
              <w:pStyle w:val="TableParagraph"/>
            </w:pPr>
          </w:p>
          <w:p w14:paraId="590B2D6F" w14:textId="77777777" w:rsidR="00826E1D" w:rsidRPr="005A0D25" w:rsidRDefault="00826E1D" w:rsidP="00993B32">
            <w:pPr>
              <w:pStyle w:val="TableParagraph"/>
              <w:spacing w:before="3"/>
            </w:pPr>
          </w:p>
          <w:p w14:paraId="1CDAD34B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N</w:t>
            </w:r>
          </w:p>
        </w:tc>
        <w:tc>
          <w:tcPr>
            <w:tcW w:w="2525" w:type="dxa"/>
          </w:tcPr>
          <w:p w14:paraId="11E8A12A" w14:textId="77777777" w:rsidR="00826E1D" w:rsidRPr="005A0D25" w:rsidRDefault="00826E1D" w:rsidP="00993B32">
            <w:pPr>
              <w:pStyle w:val="TableParagraph"/>
            </w:pPr>
          </w:p>
          <w:p w14:paraId="3426605A" w14:textId="77777777" w:rsidR="00826E1D" w:rsidRPr="00933953" w:rsidRDefault="00826E1D" w:rsidP="00993B32">
            <w:pPr>
              <w:pStyle w:val="TableParagraph"/>
              <w:spacing w:before="3"/>
              <w:rPr>
                <w:rFonts w:asciiTheme="minorHAnsi" w:hAnsiTheme="minorHAnsi"/>
              </w:rPr>
            </w:pPr>
          </w:p>
          <w:p w14:paraId="3F4B33C3" w14:textId="77777777" w:rsidR="00826E1D" w:rsidRPr="005A0D25" w:rsidRDefault="00826E1D" w:rsidP="00933953">
            <w:pPr>
              <w:pStyle w:val="TableParagraph"/>
              <w:ind w:left="151" w:right="138"/>
              <w:jc w:val="center"/>
            </w:pPr>
            <w:r w:rsidRPr="005A0D25">
              <w:rPr>
                <w:spacing w:val="-1"/>
                <w:w w:val="105"/>
              </w:rPr>
              <w:t>მარშრუტის</w:t>
            </w:r>
            <w:r w:rsidRPr="005A0D25">
              <w:rPr>
                <w:spacing w:val="-5"/>
                <w:w w:val="105"/>
              </w:rPr>
              <w:t xml:space="preserve"> </w:t>
            </w:r>
            <w:r w:rsidRPr="005A0D25">
              <w:rPr>
                <w:w w:val="105"/>
              </w:rPr>
              <w:t>დასახელება</w:t>
            </w:r>
          </w:p>
        </w:tc>
        <w:tc>
          <w:tcPr>
            <w:tcW w:w="3248" w:type="dxa"/>
          </w:tcPr>
          <w:p w14:paraId="430D9C3A" w14:textId="77777777" w:rsidR="00826E1D" w:rsidRPr="003069C4" w:rsidRDefault="00826E1D" w:rsidP="00993B32">
            <w:pPr>
              <w:pStyle w:val="TableParagraph"/>
              <w:rPr>
                <w:lang w:val="ka-GE"/>
              </w:rPr>
            </w:pPr>
          </w:p>
        </w:tc>
        <w:tc>
          <w:tcPr>
            <w:tcW w:w="1980" w:type="dxa"/>
            <w:textDirection w:val="btLr"/>
          </w:tcPr>
          <w:p w14:paraId="7C2F357B" w14:textId="77777777" w:rsidR="00826E1D" w:rsidRPr="003069C4" w:rsidRDefault="00826E1D" w:rsidP="00993B32">
            <w:pPr>
              <w:pStyle w:val="TableParagraph"/>
              <w:spacing w:before="91" w:line="273" w:lineRule="auto"/>
              <w:ind w:left="113" w:right="20"/>
              <w:rPr>
                <w:lang w:val="ka-GE"/>
              </w:rPr>
            </w:pPr>
            <w:r>
              <w:rPr>
                <w:lang w:val="ka-GE"/>
              </w:rPr>
              <w:t>დღის განმავლობაში შესასრულებელი ბრუნი</w:t>
            </w:r>
          </w:p>
        </w:tc>
        <w:tc>
          <w:tcPr>
            <w:tcW w:w="1710" w:type="dxa"/>
            <w:textDirection w:val="btLr"/>
          </w:tcPr>
          <w:p w14:paraId="3A23BCC6" w14:textId="77777777" w:rsidR="00826E1D" w:rsidRPr="00F658F3" w:rsidRDefault="00826E1D" w:rsidP="00993B32">
            <w:pPr>
              <w:pStyle w:val="TableParagraph"/>
              <w:spacing w:line="273" w:lineRule="auto"/>
              <w:ind w:left="113" w:right="44"/>
              <w:rPr>
                <w:rFonts w:asciiTheme="minorHAnsi" w:hAnsiTheme="minorHAnsi"/>
                <w:lang w:val="ka-GE"/>
              </w:rPr>
            </w:pPr>
            <w:r w:rsidRPr="005A0D25">
              <w:rPr>
                <w:w w:val="105"/>
              </w:rPr>
              <w:t>სამგზავრო</w:t>
            </w:r>
            <w:r w:rsidRPr="005A0D25">
              <w:rPr>
                <w:spacing w:val="1"/>
                <w:w w:val="105"/>
              </w:rPr>
              <w:t xml:space="preserve"> </w:t>
            </w:r>
            <w:r w:rsidRPr="005A0D25">
              <w:rPr>
                <w:spacing w:val="-1"/>
                <w:w w:val="105"/>
              </w:rPr>
              <w:t>ტარიფი/</w:t>
            </w:r>
            <w:r>
              <w:rPr>
                <w:spacing w:val="-1"/>
                <w:w w:val="105"/>
                <w:lang w:val="ka-GE"/>
              </w:rPr>
              <w:t xml:space="preserve"> ლარი</w:t>
            </w:r>
          </w:p>
        </w:tc>
      </w:tr>
      <w:tr w:rsidR="00826E1D" w:rsidRPr="005A0D25" w14:paraId="79C848A3" w14:textId="77777777" w:rsidTr="00EA276C">
        <w:trPr>
          <w:trHeight w:val="975"/>
        </w:trPr>
        <w:tc>
          <w:tcPr>
            <w:tcW w:w="617" w:type="dxa"/>
          </w:tcPr>
          <w:p w14:paraId="1563422C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1BEE4FCE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1</w:t>
            </w:r>
          </w:p>
        </w:tc>
        <w:tc>
          <w:tcPr>
            <w:tcW w:w="2525" w:type="dxa"/>
          </w:tcPr>
          <w:p w14:paraId="20783FB2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79374D80" w14:textId="77777777" w:rsidR="00EA276C" w:rsidRDefault="00EA276C" w:rsidP="00993B32">
            <w:pPr>
              <w:pStyle w:val="TableParagraph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31A5E27B" w14:textId="77777777" w:rsidR="00EA276C" w:rsidRDefault="00EA276C" w:rsidP="00993B32">
            <w:pPr>
              <w:pStyle w:val="TableParagraph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4030496F" w14:textId="59A53317" w:rsidR="00826E1D" w:rsidRPr="005A0D25" w:rsidRDefault="00826E1D" w:rsidP="00993B32">
            <w:pPr>
              <w:pStyle w:val="TableParagraph"/>
              <w:ind w:left="149" w:right="139"/>
              <w:jc w:val="center"/>
            </w:pPr>
            <w:r w:rsidRPr="005A0D25">
              <w:rPr>
                <w:w w:val="105"/>
              </w:rPr>
              <w:t>ავტოსადგური-კირნათი</w:t>
            </w:r>
          </w:p>
        </w:tc>
        <w:tc>
          <w:tcPr>
            <w:tcW w:w="3248" w:type="dxa"/>
          </w:tcPr>
          <w:p w14:paraId="177E02E4" w14:textId="77777777" w:rsidR="00826E1D" w:rsidRPr="00933953" w:rsidRDefault="00826E1D" w:rsidP="00993B32">
            <w:pPr>
              <w:pStyle w:val="TableParagraph"/>
              <w:rPr>
                <w:rFonts w:asciiTheme="minorHAnsi" w:hAnsiTheme="minorHAnsi"/>
              </w:rPr>
            </w:pPr>
          </w:p>
          <w:p w14:paraId="584196F4" w14:textId="77777777" w:rsidR="00826E1D" w:rsidRPr="005A0D25" w:rsidRDefault="00826E1D" w:rsidP="00933953">
            <w:pPr>
              <w:pStyle w:val="TableParagraph"/>
              <w:spacing w:line="268" w:lineRule="auto"/>
              <w:ind w:left="504" w:right="154" w:hanging="327"/>
              <w:jc w:val="center"/>
            </w:pPr>
            <w:r w:rsidRPr="005A0D25">
              <w:rPr>
                <w:spacing w:val="-1"/>
                <w:w w:val="105"/>
              </w:rPr>
              <w:t xml:space="preserve">ავტოსადგური-მაიკოვსკის </w:t>
            </w:r>
            <w:r w:rsidRPr="005A0D25">
              <w:rPr>
                <w:w w:val="105"/>
              </w:rPr>
              <w:t>ქ-ერისთავის ქ-ბაგრატიონის ქ-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ხალვაშის</w:t>
            </w:r>
            <w:r w:rsidRPr="005A0D25">
              <w:rPr>
                <w:spacing w:val="-4"/>
                <w:w w:val="105"/>
              </w:rPr>
              <w:t xml:space="preserve"> </w:t>
            </w:r>
            <w:r w:rsidRPr="005A0D25">
              <w:rPr>
                <w:w w:val="105"/>
              </w:rPr>
              <w:t>ქ-კირნათი.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6748FC55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72679619" w14:textId="77777777" w:rsidR="00EA276C" w:rsidRDefault="00EA276C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21A8A1B7" w14:textId="77777777" w:rsidR="00EA276C" w:rsidRDefault="00EA276C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76054615" w14:textId="0AF63053" w:rsidR="00826E1D" w:rsidRPr="005A0D25" w:rsidRDefault="00826E1D" w:rsidP="00993B32">
            <w:pPr>
              <w:pStyle w:val="TableParagraph"/>
              <w:ind w:left="13"/>
              <w:jc w:val="center"/>
            </w:pPr>
            <w:r w:rsidRPr="005A0D25">
              <w:rPr>
                <w:w w:val="104"/>
              </w:rPr>
              <w:t>4</w:t>
            </w:r>
          </w:p>
        </w:tc>
        <w:tc>
          <w:tcPr>
            <w:tcW w:w="1710" w:type="dxa"/>
          </w:tcPr>
          <w:p w14:paraId="435E8179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7E0316BA" w14:textId="77777777" w:rsidR="00EA276C" w:rsidRDefault="00EA276C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2918C583" w14:textId="77777777" w:rsidR="00EA276C" w:rsidRDefault="00EA276C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1B99E3E3" w14:textId="578BCBDD" w:rsidR="00826E1D" w:rsidRPr="005A0D25" w:rsidRDefault="00826E1D" w:rsidP="00993B32">
            <w:pPr>
              <w:pStyle w:val="TableParagraph"/>
              <w:ind w:left="162" w:right="150"/>
              <w:jc w:val="center"/>
            </w:pPr>
            <w:r w:rsidRPr="005A0D25">
              <w:rPr>
                <w:w w:val="105"/>
              </w:rPr>
              <w:t>1,00</w:t>
            </w:r>
          </w:p>
        </w:tc>
      </w:tr>
      <w:tr w:rsidR="00826E1D" w:rsidRPr="005A0D25" w14:paraId="2C41EF7C" w14:textId="77777777" w:rsidTr="00EA276C">
        <w:trPr>
          <w:trHeight w:val="2460"/>
        </w:trPr>
        <w:tc>
          <w:tcPr>
            <w:tcW w:w="617" w:type="dxa"/>
          </w:tcPr>
          <w:p w14:paraId="139798DE" w14:textId="77777777" w:rsidR="00826E1D" w:rsidRPr="005A0D25" w:rsidRDefault="00826E1D" w:rsidP="00993B32">
            <w:pPr>
              <w:pStyle w:val="TableParagraph"/>
            </w:pPr>
          </w:p>
          <w:p w14:paraId="39D035AB" w14:textId="77777777" w:rsidR="00826E1D" w:rsidRPr="005A0D25" w:rsidRDefault="00826E1D" w:rsidP="00993B32">
            <w:pPr>
              <w:pStyle w:val="TableParagraph"/>
              <w:spacing w:before="85"/>
              <w:ind w:left="11"/>
              <w:jc w:val="center"/>
            </w:pPr>
            <w:r w:rsidRPr="005A0D25">
              <w:rPr>
                <w:w w:val="104"/>
              </w:rPr>
              <w:t>2</w:t>
            </w:r>
          </w:p>
        </w:tc>
        <w:tc>
          <w:tcPr>
            <w:tcW w:w="2525" w:type="dxa"/>
          </w:tcPr>
          <w:p w14:paraId="03A7C3BB" w14:textId="77777777" w:rsidR="00826E1D" w:rsidRPr="005A0D25" w:rsidRDefault="00826E1D" w:rsidP="00993B32">
            <w:pPr>
              <w:pStyle w:val="TableParagraph"/>
            </w:pPr>
          </w:p>
          <w:p w14:paraId="35ED1E10" w14:textId="77777777" w:rsidR="00EA276C" w:rsidRDefault="00EA276C" w:rsidP="00993B32">
            <w:pPr>
              <w:pStyle w:val="TableParagraph"/>
              <w:spacing w:before="85"/>
              <w:ind w:left="151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560C91E8" w14:textId="01305302" w:rsidR="00826E1D" w:rsidRPr="005A0D25" w:rsidRDefault="00826E1D" w:rsidP="00993B32">
            <w:pPr>
              <w:pStyle w:val="TableParagraph"/>
              <w:spacing w:before="85"/>
              <w:ind w:left="151" w:right="139"/>
              <w:jc w:val="center"/>
            </w:pPr>
            <w:r w:rsidRPr="005A0D25">
              <w:rPr>
                <w:w w:val="105"/>
              </w:rPr>
              <w:t>ავტოსადგური-მარადიდი</w:t>
            </w:r>
          </w:p>
        </w:tc>
        <w:tc>
          <w:tcPr>
            <w:tcW w:w="3248" w:type="dxa"/>
          </w:tcPr>
          <w:p w14:paraId="3B465B3B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1526BA22" w14:textId="77777777" w:rsidR="00826E1D" w:rsidRPr="005A0D25" w:rsidRDefault="00826E1D" w:rsidP="00933953">
            <w:pPr>
              <w:pStyle w:val="TableParagraph"/>
              <w:spacing w:line="268" w:lineRule="auto"/>
              <w:ind w:left="451" w:right="155" w:hanging="275"/>
            </w:pPr>
            <w:r w:rsidRPr="005A0D25">
              <w:rPr>
                <w:spacing w:val="-1"/>
                <w:w w:val="105"/>
              </w:rPr>
              <w:t xml:space="preserve">ავტოსადგური-მაიკოვსკის </w:t>
            </w:r>
            <w:r w:rsidRPr="005A0D25">
              <w:rPr>
                <w:w w:val="105"/>
              </w:rPr>
              <w:t>ქ-ერისთავის ქ-ბაგრატიონის ქ-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ხალვაშის</w:t>
            </w:r>
            <w:r w:rsidRPr="005A0D25">
              <w:rPr>
                <w:spacing w:val="-4"/>
                <w:w w:val="105"/>
              </w:rPr>
              <w:t xml:space="preserve"> </w:t>
            </w:r>
            <w:r w:rsidRPr="005A0D25">
              <w:rPr>
                <w:w w:val="105"/>
              </w:rPr>
              <w:t>ქ-მარადიდი.</w:t>
            </w:r>
            <w:r w:rsidRPr="005A0D25">
              <w:rPr>
                <w:spacing w:val="-4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09BF59B6" w14:textId="77777777" w:rsidR="00826E1D" w:rsidRPr="005A0D25" w:rsidRDefault="00826E1D" w:rsidP="00993B32">
            <w:pPr>
              <w:pStyle w:val="TableParagraph"/>
            </w:pPr>
          </w:p>
          <w:p w14:paraId="1FF34242" w14:textId="77777777" w:rsidR="00826E1D" w:rsidRDefault="00826E1D" w:rsidP="00933953">
            <w:pPr>
              <w:pStyle w:val="TableParagraph"/>
              <w:spacing w:before="85"/>
              <w:ind w:left="13"/>
              <w:rPr>
                <w:rFonts w:asciiTheme="minorHAnsi" w:hAnsiTheme="minorHAnsi"/>
                <w:w w:val="104"/>
              </w:rPr>
            </w:pPr>
          </w:p>
          <w:p w14:paraId="3BF99856" w14:textId="77777777" w:rsidR="00933953" w:rsidRDefault="00933953" w:rsidP="00933953">
            <w:pPr>
              <w:pStyle w:val="TableParagraph"/>
              <w:spacing w:before="85"/>
              <w:ind w:left="13"/>
              <w:rPr>
                <w:rFonts w:asciiTheme="minorHAnsi" w:hAnsiTheme="minorHAnsi"/>
              </w:rPr>
            </w:pPr>
          </w:p>
          <w:p w14:paraId="0CE146CE" w14:textId="317D4BC1" w:rsidR="00933953" w:rsidRPr="00933953" w:rsidRDefault="00933953" w:rsidP="00933953">
            <w:pPr>
              <w:pStyle w:val="TableParagraph"/>
              <w:spacing w:before="85"/>
              <w:ind w:left="13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 xml:space="preserve">                  3</w:t>
            </w:r>
          </w:p>
        </w:tc>
        <w:tc>
          <w:tcPr>
            <w:tcW w:w="1710" w:type="dxa"/>
          </w:tcPr>
          <w:p w14:paraId="3965FC57" w14:textId="77777777" w:rsidR="00826E1D" w:rsidRPr="005A0D25" w:rsidRDefault="00826E1D" w:rsidP="00993B32">
            <w:pPr>
              <w:pStyle w:val="TableParagraph"/>
            </w:pPr>
          </w:p>
          <w:p w14:paraId="79AFBEDC" w14:textId="77777777" w:rsidR="00933953" w:rsidRDefault="00933953" w:rsidP="00993B32">
            <w:pPr>
              <w:pStyle w:val="TableParagraph"/>
              <w:spacing w:before="85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57C8DAF6" w14:textId="77777777" w:rsidR="00933953" w:rsidRDefault="00933953" w:rsidP="00993B32">
            <w:pPr>
              <w:pStyle w:val="TableParagraph"/>
              <w:spacing w:before="85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188E7597" w14:textId="6639F069" w:rsidR="00826E1D" w:rsidRPr="005A0D25" w:rsidRDefault="00826E1D" w:rsidP="00993B32">
            <w:pPr>
              <w:pStyle w:val="TableParagraph"/>
              <w:spacing w:before="85"/>
              <w:ind w:left="162" w:right="150"/>
              <w:jc w:val="center"/>
            </w:pPr>
            <w:r w:rsidRPr="005A0D25">
              <w:rPr>
                <w:w w:val="105"/>
              </w:rPr>
              <w:t>1,00</w:t>
            </w:r>
          </w:p>
        </w:tc>
      </w:tr>
      <w:tr w:rsidR="00826E1D" w:rsidRPr="005A0D25" w14:paraId="0687B082" w14:textId="77777777" w:rsidTr="00EA276C">
        <w:trPr>
          <w:trHeight w:val="2892"/>
        </w:trPr>
        <w:tc>
          <w:tcPr>
            <w:tcW w:w="617" w:type="dxa"/>
          </w:tcPr>
          <w:p w14:paraId="788D226A" w14:textId="77777777" w:rsidR="00826E1D" w:rsidRPr="005A0D25" w:rsidRDefault="00826E1D" w:rsidP="00993B32">
            <w:pPr>
              <w:pStyle w:val="TableParagraph"/>
              <w:spacing w:before="5"/>
            </w:pPr>
          </w:p>
          <w:p w14:paraId="596E2974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3</w:t>
            </w:r>
          </w:p>
        </w:tc>
        <w:tc>
          <w:tcPr>
            <w:tcW w:w="2525" w:type="dxa"/>
          </w:tcPr>
          <w:p w14:paraId="7239252C" w14:textId="77777777" w:rsidR="00826E1D" w:rsidRPr="005A0D25" w:rsidRDefault="00826E1D" w:rsidP="00993B32">
            <w:pPr>
              <w:pStyle w:val="TableParagraph"/>
              <w:spacing w:before="5"/>
            </w:pPr>
          </w:p>
          <w:p w14:paraId="254A8903" w14:textId="77777777" w:rsidR="00EA276C" w:rsidRDefault="00EA276C" w:rsidP="00993B32">
            <w:pPr>
              <w:pStyle w:val="TableParagraph"/>
              <w:ind w:left="151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6B3A48B0" w14:textId="77777777" w:rsidR="00EA276C" w:rsidRDefault="00EA276C" w:rsidP="00993B32">
            <w:pPr>
              <w:pStyle w:val="TableParagraph"/>
              <w:ind w:left="151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1554079E" w14:textId="3776FFA6" w:rsidR="00826E1D" w:rsidRPr="005A0D25" w:rsidRDefault="00826E1D" w:rsidP="00993B32">
            <w:pPr>
              <w:pStyle w:val="TableParagraph"/>
              <w:ind w:left="151" w:right="139"/>
              <w:jc w:val="center"/>
            </w:pPr>
            <w:r w:rsidRPr="005A0D25">
              <w:rPr>
                <w:w w:val="105"/>
              </w:rPr>
              <w:t>ავტოსადგური-ჭარნალი-თხილნარი</w:t>
            </w:r>
          </w:p>
        </w:tc>
        <w:tc>
          <w:tcPr>
            <w:tcW w:w="3248" w:type="dxa"/>
          </w:tcPr>
          <w:p w14:paraId="53B4EAF9" w14:textId="77777777" w:rsidR="00826E1D" w:rsidRPr="005A0D25" w:rsidRDefault="00826E1D" w:rsidP="00EA276C">
            <w:pPr>
              <w:pStyle w:val="TableParagraph"/>
              <w:spacing w:line="170" w:lineRule="atLeast"/>
              <w:ind w:left="741" w:right="729"/>
              <w:jc w:val="both"/>
            </w:pPr>
            <w:r>
              <w:rPr>
                <w:spacing w:val="-1"/>
                <w:w w:val="105"/>
                <w:lang w:val="ka-GE"/>
              </w:rPr>
              <w:t xml:space="preserve">ავტოსადგური- მაიაკოვსკის ქ.- ერისთავის ქ. -ბაგრატიონის ქ.- </w:t>
            </w:r>
            <w:r w:rsidRPr="005A0D25">
              <w:rPr>
                <w:spacing w:val="-1"/>
                <w:w w:val="105"/>
              </w:rPr>
              <w:t>აეროპორტის გზ-ჭარნალი-თხილნარი.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5EA74399" w14:textId="77777777" w:rsidR="00826E1D" w:rsidRPr="005A0D25" w:rsidRDefault="00826E1D" w:rsidP="00993B32">
            <w:pPr>
              <w:pStyle w:val="TableParagraph"/>
              <w:spacing w:before="5"/>
            </w:pPr>
          </w:p>
          <w:p w14:paraId="7B35CF03" w14:textId="77777777" w:rsidR="00933953" w:rsidRDefault="00933953" w:rsidP="00933953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53481DC9" w14:textId="77777777" w:rsidR="00933953" w:rsidRDefault="00933953" w:rsidP="00933953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21ACA38C" w14:textId="77777777" w:rsidR="00933953" w:rsidRDefault="00933953" w:rsidP="00933953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51D9290F" w14:textId="10AB962B" w:rsidR="00826E1D" w:rsidRPr="005A0D25" w:rsidRDefault="00826E1D" w:rsidP="00933953">
            <w:pPr>
              <w:pStyle w:val="TableParagraph"/>
              <w:ind w:left="13"/>
              <w:jc w:val="center"/>
            </w:pPr>
            <w:r w:rsidRPr="005A0D25">
              <w:rPr>
                <w:w w:val="104"/>
              </w:rPr>
              <w:t>5</w:t>
            </w:r>
          </w:p>
        </w:tc>
        <w:tc>
          <w:tcPr>
            <w:tcW w:w="1710" w:type="dxa"/>
          </w:tcPr>
          <w:p w14:paraId="1309148C" w14:textId="77777777" w:rsidR="00826E1D" w:rsidRPr="005A0D25" w:rsidRDefault="00826E1D" w:rsidP="00993B32">
            <w:pPr>
              <w:pStyle w:val="TableParagraph"/>
              <w:spacing w:before="5"/>
            </w:pPr>
          </w:p>
          <w:p w14:paraId="4606FC7C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462B1702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755472B6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5E65E825" w14:textId="7E1E8EAD" w:rsidR="00826E1D" w:rsidRPr="005A0D25" w:rsidRDefault="00826E1D" w:rsidP="00993B32">
            <w:pPr>
              <w:pStyle w:val="TableParagraph"/>
              <w:ind w:left="162" w:right="150"/>
              <w:jc w:val="center"/>
            </w:pPr>
            <w:r w:rsidRPr="005A0D25">
              <w:rPr>
                <w:w w:val="105"/>
              </w:rPr>
              <w:t>0,60</w:t>
            </w:r>
          </w:p>
        </w:tc>
      </w:tr>
      <w:tr w:rsidR="00826E1D" w:rsidRPr="005A0D25" w14:paraId="4D661F66" w14:textId="77777777" w:rsidTr="00EA276C">
        <w:trPr>
          <w:trHeight w:val="1983"/>
        </w:trPr>
        <w:tc>
          <w:tcPr>
            <w:tcW w:w="617" w:type="dxa"/>
          </w:tcPr>
          <w:p w14:paraId="1E8B0F45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57D58BB4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4</w:t>
            </w:r>
          </w:p>
        </w:tc>
        <w:tc>
          <w:tcPr>
            <w:tcW w:w="2525" w:type="dxa"/>
          </w:tcPr>
          <w:p w14:paraId="365D56BA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3BF013D9" w14:textId="77777777" w:rsidR="00EA276C" w:rsidRDefault="00EA276C" w:rsidP="00993B32">
            <w:pPr>
              <w:pStyle w:val="TableParagraph"/>
              <w:ind w:left="151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35D4EB59" w14:textId="3603696C" w:rsidR="00826E1D" w:rsidRPr="005A0D25" w:rsidRDefault="00826E1D" w:rsidP="00993B32">
            <w:pPr>
              <w:pStyle w:val="TableParagraph"/>
              <w:ind w:left="151" w:right="139"/>
              <w:jc w:val="center"/>
            </w:pPr>
            <w:r w:rsidRPr="005A0D25">
              <w:rPr>
                <w:w w:val="105"/>
              </w:rPr>
              <w:t>ავტოსადგური-სალიბაური</w:t>
            </w:r>
          </w:p>
        </w:tc>
        <w:tc>
          <w:tcPr>
            <w:tcW w:w="3248" w:type="dxa"/>
          </w:tcPr>
          <w:p w14:paraId="44557DA3" w14:textId="77777777" w:rsidR="00826E1D" w:rsidRDefault="00826E1D" w:rsidP="00933953">
            <w:pPr>
              <w:pStyle w:val="TableParagraph"/>
              <w:tabs>
                <w:tab w:val="left" w:pos="1933"/>
              </w:tabs>
              <w:spacing w:before="70" w:line="268" w:lineRule="auto"/>
              <w:ind w:left="325" w:right="168" w:hanging="149"/>
              <w:rPr>
                <w:rFonts w:asciiTheme="minorHAnsi" w:hAnsiTheme="minorHAnsi"/>
                <w:w w:val="105"/>
              </w:rPr>
            </w:pPr>
            <w:r w:rsidRPr="005A0D25">
              <w:rPr>
                <w:spacing w:val="-1"/>
                <w:w w:val="105"/>
              </w:rPr>
              <w:t xml:space="preserve">ავტოსადგური-მაიაკოვსკის </w:t>
            </w:r>
            <w:r w:rsidRPr="005A0D25">
              <w:rPr>
                <w:w w:val="105"/>
              </w:rPr>
              <w:t>ქ-გოგოლის ქ.-ნონეშვილის ქ.-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სალიბაური.</w:t>
            </w:r>
          </w:p>
          <w:p w14:paraId="1EC1BAEC" w14:textId="77777777" w:rsidR="00826E1D" w:rsidRPr="005A0D25" w:rsidRDefault="00826E1D" w:rsidP="00933953">
            <w:pPr>
              <w:pStyle w:val="TableParagraph"/>
              <w:tabs>
                <w:tab w:val="left" w:pos="1933"/>
              </w:tabs>
              <w:spacing w:before="70" w:line="268" w:lineRule="auto"/>
              <w:ind w:left="325" w:right="168" w:hanging="149"/>
            </w:pP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4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092CA802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7D178BD8" w14:textId="77777777" w:rsidR="00933953" w:rsidRDefault="00933953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11361804" w14:textId="770B06FA" w:rsidR="00826E1D" w:rsidRPr="005A0D25" w:rsidRDefault="00826E1D" w:rsidP="00993B32">
            <w:pPr>
              <w:pStyle w:val="TableParagraph"/>
              <w:ind w:left="13"/>
              <w:jc w:val="center"/>
            </w:pPr>
            <w:r w:rsidRPr="005A0D25">
              <w:rPr>
                <w:w w:val="104"/>
              </w:rPr>
              <w:t>5</w:t>
            </w:r>
          </w:p>
        </w:tc>
        <w:tc>
          <w:tcPr>
            <w:tcW w:w="1710" w:type="dxa"/>
          </w:tcPr>
          <w:p w14:paraId="63440946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6D82070A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4424A8A2" w14:textId="00483766" w:rsidR="00826E1D" w:rsidRPr="005A0D25" w:rsidRDefault="00826E1D" w:rsidP="00993B32">
            <w:pPr>
              <w:pStyle w:val="TableParagraph"/>
              <w:ind w:left="162" w:right="150"/>
              <w:jc w:val="center"/>
            </w:pPr>
            <w:r w:rsidRPr="005A0D25">
              <w:rPr>
                <w:w w:val="105"/>
              </w:rPr>
              <w:t>0,30</w:t>
            </w:r>
          </w:p>
        </w:tc>
      </w:tr>
      <w:tr w:rsidR="00826E1D" w:rsidRPr="005A0D25" w14:paraId="377864AB" w14:textId="77777777" w:rsidTr="00EA276C">
        <w:trPr>
          <w:trHeight w:val="2145"/>
        </w:trPr>
        <w:tc>
          <w:tcPr>
            <w:tcW w:w="617" w:type="dxa"/>
          </w:tcPr>
          <w:p w14:paraId="61CF7002" w14:textId="77777777" w:rsidR="00826E1D" w:rsidRPr="005A0D25" w:rsidRDefault="00826E1D" w:rsidP="00993B32">
            <w:pPr>
              <w:pStyle w:val="TableParagraph"/>
            </w:pPr>
          </w:p>
          <w:p w14:paraId="6E08E267" w14:textId="77777777" w:rsidR="00826E1D" w:rsidRPr="005A0D25" w:rsidRDefault="00826E1D" w:rsidP="00993B32">
            <w:pPr>
              <w:pStyle w:val="TableParagraph"/>
              <w:spacing w:before="97"/>
              <w:ind w:left="11"/>
              <w:jc w:val="center"/>
            </w:pPr>
            <w:r w:rsidRPr="005A0D25">
              <w:rPr>
                <w:w w:val="104"/>
              </w:rPr>
              <w:t>5</w:t>
            </w:r>
          </w:p>
        </w:tc>
        <w:tc>
          <w:tcPr>
            <w:tcW w:w="2525" w:type="dxa"/>
          </w:tcPr>
          <w:p w14:paraId="65E275EA" w14:textId="77777777" w:rsidR="00826E1D" w:rsidRPr="005A0D25" w:rsidRDefault="00826E1D" w:rsidP="00993B32">
            <w:pPr>
              <w:pStyle w:val="TableParagraph"/>
            </w:pPr>
          </w:p>
          <w:p w14:paraId="3254FB10" w14:textId="77777777" w:rsidR="00EA276C" w:rsidRDefault="00EA276C" w:rsidP="00993B32">
            <w:pPr>
              <w:pStyle w:val="TableParagraph"/>
              <w:spacing w:before="97"/>
              <w:ind w:left="151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3BD26C72" w14:textId="04364DD8" w:rsidR="00826E1D" w:rsidRPr="005A0D25" w:rsidRDefault="00826E1D" w:rsidP="00993B32">
            <w:pPr>
              <w:pStyle w:val="TableParagraph"/>
              <w:spacing w:before="97"/>
              <w:ind w:left="151" w:right="139"/>
              <w:jc w:val="center"/>
            </w:pPr>
            <w:r w:rsidRPr="005A0D25">
              <w:rPr>
                <w:w w:val="105"/>
              </w:rPr>
              <w:t>ავტტოსადგური-მიქელაძეები</w:t>
            </w:r>
          </w:p>
        </w:tc>
        <w:tc>
          <w:tcPr>
            <w:tcW w:w="3248" w:type="dxa"/>
          </w:tcPr>
          <w:p w14:paraId="12973479" w14:textId="77777777" w:rsidR="00826E1D" w:rsidRPr="005A0D25" w:rsidRDefault="00826E1D" w:rsidP="00993B32">
            <w:pPr>
              <w:pStyle w:val="TableParagraph"/>
              <w:spacing w:before="8"/>
            </w:pPr>
          </w:p>
          <w:p w14:paraId="4DC4BE61" w14:textId="282DF3B4" w:rsidR="00826E1D" w:rsidRPr="005A0D25" w:rsidRDefault="00826E1D" w:rsidP="00933953">
            <w:pPr>
              <w:pStyle w:val="TableParagraph"/>
              <w:spacing w:line="268" w:lineRule="auto"/>
              <w:ind w:left="1130" w:right="154" w:hanging="932"/>
            </w:pPr>
            <w:r w:rsidRPr="005A0D25">
              <w:rPr>
                <w:spacing w:val="-1"/>
                <w:w w:val="105"/>
              </w:rPr>
              <w:t>ავტოსადგური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 w:rsidRPr="005A0D25">
              <w:rPr>
                <w:spacing w:val="-1"/>
                <w:w w:val="105"/>
              </w:rPr>
              <w:t>მაიაკოვსკის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 w:rsidRPr="005A0D25">
              <w:rPr>
                <w:w w:val="105"/>
              </w:rPr>
              <w:t>ქ-ნიჟარაძის</w:t>
            </w:r>
            <w:r w:rsidRPr="005A0D25">
              <w:rPr>
                <w:spacing w:val="1"/>
                <w:w w:val="105"/>
              </w:rPr>
              <w:t xml:space="preserve"> </w:t>
            </w:r>
            <w:r w:rsidRPr="005A0D25">
              <w:rPr>
                <w:w w:val="105"/>
              </w:rPr>
              <w:t>ქ.- მიქელაძეები.უკუმიმართულება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0FC86077" w14:textId="77777777" w:rsidR="00826E1D" w:rsidRPr="005A0D25" w:rsidRDefault="00826E1D" w:rsidP="00993B32">
            <w:pPr>
              <w:pStyle w:val="TableParagraph"/>
            </w:pPr>
          </w:p>
          <w:p w14:paraId="034C7146" w14:textId="77777777" w:rsidR="00933953" w:rsidRDefault="00933953" w:rsidP="00993B32">
            <w:pPr>
              <w:pStyle w:val="TableParagraph"/>
              <w:spacing w:before="97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152964D0" w14:textId="690E9DCF" w:rsidR="00826E1D" w:rsidRPr="005A0D25" w:rsidRDefault="00933953" w:rsidP="00933953">
            <w:pPr>
              <w:pStyle w:val="TableParagraph"/>
              <w:spacing w:before="97"/>
            </w:pPr>
            <w:r>
              <w:rPr>
                <w:rFonts w:asciiTheme="minorHAnsi" w:hAnsiTheme="minorHAnsi"/>
                <w:w w:val="104"/>
                <w:lang w:val="ka-GE"/>
              </w:rPr>
              <w:t xml:space="preserve">                 </w:t>
            </w:r>
            <w:r w:rsidR="00826E1D" w:rsidRPr="005A0D25">
              <w:rPr>
                <w:w w:val="104"/>
              </w:rPr>
              <w:t>5</w:t>
            </w:r>
          </w:p>
        </w:tc>
        <w:tc>
          <w:tcPr>
            <w:tcW w:w="1710" w:type="dxa"/>
          </w:tcPr>
          <w:p w14:paraId="700D4026" w14:textId="77777777" w:rsidR="00826E1D" w:rsidRPr="005A0D25" w:rsidRDefault="00826E1D" w:rsidP="00993B32">
            <w:pPr>
              <w:pStyle w:val="TableParagraph"/>
            </w:pPr>
          </w:p>
          <w:p w14:paraId="115ACAE4" w14:textId="77777777" w:rsidR="00933953" w:rsidRDefault="00933953" w:rsidP="00933953">
            <w:pPr>
              <w:pStyle w:val="TableParagraph"/>
              <w:spacing w:before="97"/>
              <w:ind w:left="162" w:right="150"/>
              <w:rPr>
                <w:rFonts w:asciiTheme="minorHAnsi" w:hAnsiTheme="minorHAnsi"/>
                <w:w w:val="105"/>
              </w:rPr>
            </w:pPr>
          </w:p>
          <w:p w14:paraId="4762E1AC" w14:textId="75606235" w:rsidR="00826E1D" w:rsidRPr="00933953" w:rsidRDefault="00EA276C" w:rsidP="00933953">
            <w:pPr>
              <w:pStyle w:val="TableParagraph"/>
              <w:spacing w:before="97"/>
              <w:ind w:left="162" w:right="150"/>
              <w:rPr>
                <w:rFonts w:asciiTheme="minorHAnsi" w:hAnsiTheme="minorHAnsi"/>
                <w:w w:val="105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</w:t>
            </w:r>
            <w:r w:rsidR="00933953">
              <w:rPr>
                <w:rFonts w:asciiTheme="minorHAnsi" w:hAnsiTheme="minorHAnsi"/>
                <w:w w:val="105"/>
                <w:lang w:val="ka-GE"/>
              </w:rPr>
              <w:t xml:space="preserve"> </w:t>
            </w:r>
            <w:r w:rsidR="00826E1D" w:rsidRPr="005A0D25">
              <w:rPr>
                <w:w w:val="105"/>
              </w:rPr>
              <w:t>0,60</w:t>
            </w:r>
          </w:p>
        </w:tc>
      </w:tr>
      <w:tr w:rsidR="00826E1D" w:rsidRPr="005A0D25" w14:paraId="172A1F29" w14:textId="77777777" w:rsidTr="00EA276C">
        <w:trPr>
          <w:trHeight w:val="1542"/>
        </w:trPr>
        <w:tc>
          <w:tcPr>
            <w:tcW w:w="617" w:type="dxa"/>
          </w:tcPr>
          <w:p w14:paraId="20BABE27" w14:textId="77777777" w:rsidR="00826E1D" w:rsidRPr="005A0D25" w:rsidRDefault="00826E1D" w:rsidP="00993B32">
            <w:pPr>
              <w:pStyle w:val="TableParagraph"/>
            </w:pPr>
          </w:p>
          <w:p w14:paraId="371DA354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070F9A19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6</w:t>
            </w:r>
          </w:p>
        </w:tc>
        <w:tc>
          <w:tcPr>
            <w:tcW w:w="2525" w:type="dxa"/>
          </w:tcPr>
          <w:p w14:paraId="7C97569E" w14:textId="77777777" w:rsidR="00826E1D" w:rsidRPr="005A0D25" w:rsidRDefault="00826E1D" w:rsidP="00993B32">
            <w:pPr>
              <w:pStyle w:val="TableParagraph"/>
            </w:pPr>
          </w:p>
          <w:p w14:paraId="54E2EBAD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2078247D" w14:textId="77777777" w:rsidR="00826E1D" w:rsidRPr="005A0D25" w:rsidRDefault="00826E1D" w:rsidP="00993B32">
            <w:pPr>
              <w:pStyle w:val="TableParagraph"/>
              <w:ind w:left="149" w:right="139"/>
              <w:jc w:val="center"/>
            </w:pPr>
            <w:r w:rsidRPr="005A0D25">
              <w:rPr>
                <w:w w:val="105"/>
              </w:rPr>
              <w:t>ავტოსადგური-ზ/ახალშენი</w:t>
            </w:r>
          </w:p>
        </w:tc>
        <w:tc>
          <w:tcPr>
            <w:tcW w:w="3248" w:type="dxa"/>
          </w:tcPr>
          <w:p w14:paraId="3C1CA4AE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3D51F839" w14:textId="064DCF9C" w:rsidR="00EA276C" w:rsidRPr="00EA276C" w:rsidRDefault="00826E1D" w:rsidP="00EA276C">
            <w:pPr>
              <w:pStyle w:val="TableParagraph"/>
              <w:spacing w:line="268" w:lineRule="auto"/>
              <w:ind w:right="154"/>
              <w:jc w:val="both"/>
              <w:rPr>
                <w:spacing w:val="-1"/>
                <w:w w:val="105"/>
                <w:lang w:val="ka-GE"/>
              </w:rPr>
            </w:pPr>
            <w:r w:rsidRPr="005A0D25">
              <w:rPr>
                <w:spacing w:val="-1"/>
                <w:w w:val="105"/>
              </w:rPr>
              <w:t>ავტოსადგური</w:t>
            </w:r>
            <w:r w:rsidR="00EA276C">
              <w:rPr>
                <w:spacing w:val="-1"/>
                <w:w w:val="105"/>
                <w:lang w:val="ka-GE"/>
              </w:rPr>
              <w:t xml:space="preserve"> 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 w:rsidR="00EA276C">
              <w:rPr>
                <w:spacing w:val="-1"/>
                <w:w w:val="105"/>
                <w:lang w:val="ka-GE"/>
              </w:rPr>
              <w:t xml:space="preserve">მაიაკოვსკის </w:t>
            </w:r>
          </w:p>
          <w:p w14:paraId="5240E0DD" w14:textId="64086A0C" w:rsidR="00EA276C" w:rsidRPr="00EA276C" w:rsidRDefault="00EA276C" w:rsidP="00EA276C">
            <w:pPr>
              <w:pStyle w:val="TableParagraph"/>
              <w:spacing w:line="268" w:lineRule="auto"/>
              <w:ind w:right="154"/>
              <w:rPr>
                <w:rFonts w:ascii="Acad Nusx Geo" w:hAnsi="Acad Nusx Geo"/>
                <w:w w:val="105"/>
                <w:lang w:val="ka-GE"/>
              </w:rPr>
            </w:pPr>
            <w:r w:rsidRPr="00EA276C">
              <w:rPr>
                <w:w w:val="105"/>
                <w:lang w:val="ka-GE"/>
              </w:rPr>
              <w:t>ქ</w:t>
            </w:r>
            <w:r>
              <w:rPr>
                <w:w w:val="105"/>
                <w:lang w:val="ka-GE"/>
              </w:rPr>
              <w:t>.</w:t>
            </w:r>
            <w:r>
              <w:rPr>
                <w:rFonts w:asciiTheme="minorHAnsi" w:hAnsiTheme="minorHAnsi"/>
                <w:w w:val="105"/>
                <w:lang w:val="ka-GE"/>
              </w:rPr>
              <w:t xml:space="preserve"> </w:t>
            </w:r>
            <w:r w:rsidRPr="00EA276C">
              <w:rPr>
                <w:w w:val="105"/>
                <w:lang w:val="ka-GE"/>
              </w:rPr>
              <w:t>ნიჟარაძის</w:t>
            </w:r>
            <w:r w:rsidRPr="00EA276C">
              <w:rPr>
                <w:rFonts w:ascii="Acad Nusx Geo" w:hAnsi="Acad Nusx Geo"/>
                <w:w w:val="105"/>
                <w:lang w:val="ka-GE"/>
              </w:rPr>
              <w:t xml:space="preserve"> </w:t>
            </w:r>
            <w:r w:rsidRPr="00EA276C">
              <w:rPr>
                <w:w w:val="105"/>
                <w:lang w:val="ka-GE"/>
              </w:rPr>
              <w:t>ქ</w:t>
            </w:r>
            <w:r w:rsidRPr="00EA276C">
              <w:rPr>
                <w:rFonts w:ascii="Acad Nusx Geo" w:hAnsi="Acad Nusx Geo"/>
                <w:w w:val="105"/>
                <w:lang w:val="ka-GE"/>
              </w:rPr>
              <w:t>. -</w:t>
            </w:r>
            <w:r>
              <w:rPr>
                <w:rFonts w:asciiTheme="minorHAnsi" w:hAnsiTheme="minorHAnsi"/>
                <w:w w:val="105"/>
                <w:lang w:val="ka-GE"/>
              </w:rPr>
              <w:t xml:space="preserve"> </w:t>
            </w:r>
            <w:r w:rsidRPr="00EA276C">
              <w:rPr>
                <w:w w:val="105"/>
                <w:lang w:val="ka-GE"/>
              </w:rPr>
              <w:t>ზ</w:t>
            </w:r>
            <w:r w:rsidRPr="00EA276C">
              <w:rPr>
                <w:rFonts w:ascii="Acad Nusx Geo" w:hAnsi="Acad Nusx Geo"/>
                <w:w w:val="105"/>
                <w:lang w:val="ka-GE"/>
              </w:rPr>
              <w:t>/</w:t>
            </w:r>
            <w:r w:rsidRPr="00EA276C">
              <w:rPr>
                <w:w w:val="105"/>
                <w:lang w:val="ka-GE"/>
              </w:rPr>
              <w:t>ახალშენი</w:t>
            </w:r>
            <w:r w:rsidRPr="00EA276C">
              <w:rPr>
                <w:rFonts w:ascii="Acad Nusx Geo" w:hAnsi="Acad Nusx Geo"/>
                <w:w w:val="105"/>
                <w:lang w:val="ka-GE"/>
              </w:rPr>
              <w:t>.</w:t>
            </w:r>
          </w:p>
          <w:p w14:paraId="31E675D0" w14:textId="74F2661F" w:rsidR="00826E1D" w:rsidRPr="005A0D25" w:rsidRDefault="00EA276C" w:rsidP="00EA276C">
            <w:pPr>
              <w:pStyle w:val="TableParagraph"/>
              <w:spacing w:line="268" w:lineRule="auto"/>
              <w:ind w:right="154"/>
              <w:jc w:val="both"/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</w:t>
            </w:r>
            <w:r w:rsidR="00826E1D" w:rsidRPr="005A0D25">
              <w:rPr>
                <w:w w:val="105"/>
              </w:rPr>
              <w:t>უკუმიმართულება</w:t>
            </w:r>
            <w:r w:rsidR="00826E1D" w:rsidRPr="005A0D25">
              <w:rPr>
                <w:spacing w:val="-2"/>
                <w:w w:val="105"/>
              </w:rPr>
              <w:t xml:space="preserve"> </w:t>
            </w:r>
            <w:r w:rsidR="00826E1D"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714274CA" w14:textId="77777777" w:rsidR="00826E1D" w:rsidRPr="005A0D25" w:rsidRDefault="00826E1D" w:rsidP="00993B32">
            <w:pPr>
              <w:pStyle w:val="TableParagraph"/>
            </w:pPr>
          </w:p>
          <w:p w14:paraId="1D876D7C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6F7FEA83" w14:textId="42660654" w:rsidR="00826E1D" w:rsidRPr="005A0D25" w:rsidRDefault="00EA276C" w:rsidP="00EA276C">
            <w:pPr>
              <w:pStyle w:val="TableParagraph"/>
            </w:pPr>
            <w:r>
              <w:rPr>
                <w:rFonts w:asciiTheme="minorHAnsi" w:hAnsiTheme="minorHAnsi"/>
                <w:w w:val="104"/>
                <w:lang w:val="ka-GE"/>
              </w:rPr>
              <w:t xml:space="preserve">                  </w:t>
            </w:r>
            <w:r w:rsidR="00826E1D" w:rsidRPr="005A0D25">
              <w:rPr>
                <w:w w:val="104"/>
              </w:rPr>
              <w:t>5</w:t>
            </w:r>
          </w:p>
        </w:tc>
        <w:tc>
          <w:tcPr>
            <w:tcW w:w="1710" w:type="dxa"/>
          </w:tcPr>
          <w:p w14:paraId="195493D6" w14:textId="77777777" w:rsidR="00826E1D" w:rsidRPr="005A0D25" w:rsidRDefault="00826E1D" w:rsidP="00993B32">
            <w:pPr>
              <w:pStyle w:val="TableParagraph"/>
            </w:pPr>
          </w:p>
          <w:p w14:paraId="5CB8301D" w14:textId="77777777" w:rsidR="00826E1D" w:rsidRPr="005A0D25" w:rsidRDefault="00826E1D" w:rsidP="00993B32">
            <w:pPr>
              <w:pStyle w:val="TableParagraph"/>
              <w:spacing w:before="10"/>
            </w:pPr>
          </w:p>
          <w:p w14:paraId="211AAB4B" w14:textId="33BC2FE5" w:rsidR="00826E1D" w:rsidRPr="005A0D25" w:rsidRDefault="00EA276C" w:rsidP="00EA276C">
            <w:pPr>
              <w:pStyle w:val="TableParagraph"/>
              <w:ind w:right="150"/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</w:t>
            </w:r>
            <w:r w:rsidR="00826E1D" w:rsidRPr="005A0D25">
              <w:rPr>
                <w:w w:val="105"/>
              </w:rPr>
              <w:t>0,60</w:t>
            </w:r>
          </w:p>
        </w:tc>
      </w:tr>
      <w:tr w:rsidR="00826E1D" w:rsidRPr="005A0D25" w14:paraId="79263681" w14:textId="77777777" w:rsidTr="00EA276C">
        <w:trPr>
          <w:trHeight w:val="563"/>
        </w:trPr>
        <w:tc>
          <w:tcPr>
            <w:tcW w:w="617" w:type="dxa"/>
          </w:tcPr>
          <w:p w14:paraId="45FA233D" w14:textId="77777777" w:rsidR="00826E1D" w:rsidRPr="005A0D25" w:rsidRDefault="00826E1D" w:rsidP="00993B32">
            <w:pPr>
              <w:pStyle w:val="TableParagraph"/>
              <w:spacing w:before="11"/>
            </w:pPr>
          </w:p>
          <w:p w14:paraId="2826AF9B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7</w:t>
            </w:r>
          </w:p>
        </w:tc>
        <w:tc>
          <w:tcPr>
            <w:tcW w:w="2525" w:type="dxa"/>
          </w:tcPr>
          <w:p w14:paraId="6F2B9BFB" w14:textId="77777777" w:rsidR="00826E1D" w:rsidRPr="005A0D25" w:rsidRDefault="00826E1D" w:rsidP="00993B32">
            <w:pPr>
              <w:pStyle w:val="TableParagraph"/>
              <w:spacing w:before="11"/>
            </w:pPr>
          </w:p>
          <w:p w14:paraId="770BE1BE" w14:textId="77777777" w:rsidR="00826E1D" w:rsidRPr="005A0D25" w:rsidRDefault="00826E1D" w:rsidP="00993B32">
            <w:pPr>
              <w:pStyle w:val="TableParagraph"/>
              <w:ind w:left="151" w:right="139"/>
              <w:jc w:val="center"/>
            </w:pPr>
            <w:r w:rsidRPr="005A0D25">
              <w:rPr>
                <w:spacing w:val="-1"/>
                <w:w w:val="105"/>
              </w:rPr>
              <w:t>თბილისის</w:t>
            </w:r>
            <w:r w:rsidRPr="005A0D25">
              <w:rPr>
                <w:spacing w:val="-6"/>
                <w:w w:val="105"/>
              </w:rPr>
              <w:t xml:space="preserve"> </w:t>
            </w:r>
            <w:r w:rsidRPr="005A0D25">
              <w:rPr>
                <w:w w:val="105"/>
              </w:rPr>
              <w:t>მოედანი</w:t>
            </w:r>
            <w:r w:rsidRPr="005A0D25">
              <w:rPr>
                <w:spacing w:val="-6"/>
                <w:w w:val="105"/>
              </w:rPr>
              <w:t xml:space="preserve"> </w:t>
            </w:r>
            <w:r w:rsidRPr="005A0D25">
              <w:rPr>
                <w:w w:val="105"/>
              </w:rPr>
              <w:t>–ორთაბათუმი</w:t>
            </w:r>
          </w:p>
        </w:tc>
        <w:tc>
          <w:tcPr>
            <w:tcW w:w="3248" w:type="dxa"/>
          </w:tcPr>
          <w:p w14:paraId="1DE03614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3D876114" w14:textId="77777777" w:rsidR="00826E1D" w:rsidRPr="005A0D25" w:rsidRDefault="00826E1D" w:rsidP="00993B32">
            <w:pPr>
              <w:pStyle w:val="TableParagraph"/>
              <w:spacing w:line="268" w:lineRule="auto"/>
              <w:ind w:left="1130" w:right="64" w:hanging="1050"/>
            </w:pPr>
            <w:r w:rsidRPr="005A0D25">
              <w:rPr>
                <w:spacing w:val="-1"/>
                <w:w w:val="105"/>
              </w:rPr>
              <w:t xml:space="preserve">წერეთლის ქ-მაიკოვსკის ქ-თამარის </w:t>
            </w:r>
            <w:r w:rsidRPr="005A0D25">
              <w:rPr>
                <w:w w:val="105"/>
              </w:rPr>
              <w:t>დასახლება-ორთაბათუმი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0DA3FE81" w14:textId="77777777" w:rsidR="00826E1D" w:rsidRPr="005A0D25" w:rsidRDefault="00826E1D" w:rsidP="00993B32">
            <w:pPr>
              <w:pStyle w:val="TableParagraph"/>
              <w:spacing w:before="11"/>
            </w:pPr>
          </w:p>
          <w:p w14:paraId="61123621" w14:textId="77777777" w:rsidR="00EA276C" w:rsidRDefault="00EA276C" w:rsidP="00EA276C">
            <w:pPr>
              <w:pStyle w:val="TableParagraph"/>
              <w:rPr>
                <w:rFonts w:asciiTheme="minorHAnsi" w:hAnsiTheme="minorHAnsi"/>
                <w:w w:val="104"/>
                <w:lang w:val="ka-GE"/>
              </w:rPr>
            </w:pPr>
            <w:r>
              <w:rPr>
                <w:rFonts w:asciiTheme="minorHAnsi" w:hAnsiTheme="minorHAnsi"/>
                <w:w w:val="104"/>
                <w:lang w:val="ka-GE"/>
              </w:rPr>
              <w:t xml:space="preserve">              </w:t>
            </w:r>
          </w:p>
          <w:p w14:paraId="095CCB44" w14:textId="77777777" w:rsidR="00EA276C" w:rsidRDefault="00EA276C" w:rsidP="00EA276C">
            <w:pPr>
              <w:pStyle w:val="TableParagraph"/>
              <w:rPr>
                <w:rFonts w:asciiTheme="minorHAnsi" w:hAnsiTheme="minorHAnsi"/>
                <w:w w:val="104"/>
                <w:lang w:val="ka-GE"/>
              </w:rPr>
            </w:pPr>
          </w:p>
          <w:p w14:paraId="67676437" w14:textId="4B7990B3" w:rsidR="00826E1D" w:rsidRPr="005A0D25" w:rsidRDefault="00EA276C" w:rsidP="00EA276C">
            <w:pPr>
              <w:pStyle w:val="TableParagraph"/>
            </w:pPr>
            <w:r>
              <w:rPr>
                <w:rFonts w:asciiTheme="minorHAnsi" w:hAnsiTheme="minorHAnsi"/>
                <w:w w:val="104"/>
                <w:lang w:val="ka-GE"/>
              </w:rPr>
              <w:t xml:space="preserve">                  </w:t>
            </w:r>
            <w:r w:rsidR="00826E1D" w:rsidRPr="005A0D25">
              <w:rPr>
                <w:w w:val="104"/>
              </w:rPr>
              <w:t>7</w:t>
            </w:r>
          </w:p>
        </w:tc>
        <w:tc>
          <w:tcPr>
            <w:tcW w:w="1710" w:type="dxa"/>
          </w:tcPr>
          <w:p w14:paraId="047C8B85" w14:textId="77777777" w:rsidR="00826E1D" w:rsidRPr="005A0D25" w:rsidRDefault="00826E1D" w:rsidP="00993B32">
            <w:pPr>
              <w:pStyle w:val="TableParagraph"/>
              <w:spacing w:before="11"/>
            </w:pPr>
          </w:p>
          <w:p w14:paraId="4D71875D" w14:textId="77777777" w:rsidR="00EA276C" w:rsidRDefault="00EA276C" w:rsidP="00EA276C">
            <w:pPr>
              <w:pStyle w:val="TableParagraph"/>
              <w:ind w:right="150"/>
              <w:rPr>
                <w:rFonts w:asciiTheme="minorHAnsi" w:hAnsiTheme="minorHAnsi"/>
                <w:w w:val="105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</w:t>
            </w:r>
          </w:p>
          <w:p w14:paraId="46896407" w14:textId="77777777" w:rsidR="00EA276C" w:rsidRDefault="00EA276C" w:rsidP="00EA276C">
            <w:pPr>
              <w:pStyle w:val="TableParagraph"/>
              <w:ind w:right="150"/>
              <w:rPr>
                <w:rFonts w:asciiTheme="minorHAnsi" w:hAnsiTheme="minorHAnsi"/>
                <w:w w:val="105"/>
                <w:lang w:val="ka-GE"/>
              </w:rPr>
            </w:pPr>
          </w:p>
          <w:p w14:paraId="39011242" w14:textId="5B66DFF0" w:rsidR="00826E1D" w:rsidRPr="005A0D25" w:rsidRDefault="00EA276C" w:rsidP="00EA276C">
            <w:pPr>
              <w:pStyle w:val="TableParagraph"/>
              <w:ind w:right="150"/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</w:t>
            </w:r>
            <w:r w:rsidR="00826E1D" w:rsidRPr="005A0D25">
              <w:rPr>
                <w:w w:val="105"/>
              </w:rPr>
              <w:t>0,30</w:t>
            </w:r>
          </w:p>
        </w:tc>
      </w:tr>
      <w:tr w:rsidR="00826E1D" w:rsidRPr="005A0D25" w14:paraId="08B2F43A" w14:textId="77777777" w:rsidTr="00EA276C">
        <w:trPr>
          <w:trHeight w:val="1875"/>
        </w:trPr>
        <w:tc>
          <w:tcPr>
            <w:tcW w:w="617" w:type="dxa"/>
          </w:tcPr>
          <w:p w14:paraId="4A05EC79" w14:textId="77777777" w:rsidR="00826E1D" w:rsidRPr="005A0D25" w:rsidRDefault="00826E1D" w:rsidP="00993B32">
            <w:pPr>
              <w:pStyle w:val="TableParagraph"/>
            </w:pPr>
          </w:p>
          <w:p w14:paraId="604DB04D" w14:textId="77777777" w:rsidR="00826E1D" w:rsidRPr="005A0D25" w:rsidRDefault="00826E1D" w:rsidP="00993B32">
            <w:pPr>
              <w:pStyle w:val="TableParagraph"/>
              <w:spacing w:before="107"/>
              <w:ind w:left="11"/>
              <w:jc w:val="center"/>
            </w:pPr>
            <w:r w:rsidRPr="005A0D25">
              <w:rPr>
                <w:w w:val="104"/>
              </w:rPr>
              <w:t>8</w:t>
            </w:r>
          </w:p>
        </w:tc>
        <w:tc>
          <w:tcPr>
            <w:tcW w:w="2525" w:type="dxa"/>
          </w:tcPr>
          <w:p w14:paraId="1F716BB7" w14:textId="77777777" w:rsidR="00826E1D" w:rsidRPr="005A0D25" w:rsidRDefault="00826E1D" w:rsidP="00993B32">
            <w:pPr>
              <w:pStyle w:val="TableParagraph"/>
            </w:pPr>
          </w:p>
          <w:p w14:paraId="5D3E1AFA" w14:textId="77777777" w:rsidR="00826E1D" w:rsidRPr="005A0D25" w:rsidRDefault="00826E1D" w:rsidP="00993B32">
            <w:pPr>
              <w:pStyle w:val="TableParagraph"/>
              <w:spacing w:before="107"/>
              <w:ind w:left="151" w:right="138"/>
              <w:jc w:val="center"/>
            </w:pPr>
            <w:r w:rsidRPr="005A0D25">
              <w:rPr>
                <w:w w:val="105"/>
              </w:rPr>
              <w:t>ავტტოსადგური-განთიადი</w:t>
            </w:r>
          </w:p>
        </w:tc>
        <w:tc>
          <w:tcPr>
            <w:tcW w:w="3248" w:type="dxa"/>
          </w:tcPr>
          <w:p w14:paraId="329DDE4F" w14:textId="77777777" w:rsidR="00826E1D" w:rsidRPr="005A0D25" w:rsidRDefault="00826E1D" w:rsidP="00993B32">
            <w:pPr>
              <w:pStyle w:val="TableParagraph"/>
              <w:spacing w:before="6"/>
            </w:pPr>
          </w:p>
          <w:p w14:paraId="6D664F58" w14:textId="0C6EE9C9" w:rsidR="00826E1D" w:rsidRPr="005A0D25" w:rsidRDefault="00826E1D" w:rsidP="00933953">
            <w:pPr>
              <w:pStyle w:val="TableParagraph"/>
              <w:tabs>
                <w:tab w:val="left" w:pos="1887"/>
              </w:tabs>
              <w:spacing w:line="268" w:lineRule="auto"/>
              <w:ind w:left="371" w:right="129" w:hanging="231"/>
              <w:jc w:val="center"/>
            </w:pPr>
            <w:r w:rsidRPr="005A0D25">
              <w:rPr>
                <w:spacing w:val="-1"/>
                <w:w w:val="105"/>
              </w:rPr>
              <w:t xml:space="preserve">ავტოსადგური-მაიაკოვსკის </w:t>
            </w:r>
            <w:r w:rsidRPr="005A0D25">
              <w:rPr>
                <w:w w:val="105"/>
              </w:rPr>
              <w:t>ქ-გოგოლის ქ.-თამარ მეფის გზ-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განთიადი.</w:t>
            </w:r>
            <w:r w:rsidR="00933953">
              <w:rPr>
                <w:w w:val="105"/>
                <w:lang w:val="ka-GE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08FECA39" w14:textId="77777777" w:rsidR="00826E1D" w:rsidRPr="005A0D25" w:rsidRDefault="00826E1D" w:rsidP="00993B32">
            <w:pPr>
              <w:pStyle w:val="TableParagraph"/>
            </w:pPr>
          </w:p>
          <w:p w14:paraId="10E1CCB8" w14:textId="77777777" w:rsidR="00933953" w:rsidRDefault="00826E1D" w:rsidP="00993B32">
            <w:pPr>
              <w:pStyle w:val="TableParagraph"/>
              <w:spacing w:before="107"/>
              <w:ind w:right="753"/>
              <w:rPr>
                <w:rFonts w:asciiTheme="minorHAnsi" w:hAnsiTheme="minorHAnsi"/>
                <w:w w:val="105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</w:t>
            </w:r>
            <w:r w:rsidR="00933953">
              <w:rPr>
                <w:rFonts w:asciiTheme="minorHAnsi" w:hAnsiTheme="minorHAnsi"/>
                <w:w w:val="105"/>
                <w:lang w:val="ka-GE"/>
              </w:rPr>
              <w:t xml:space="preserve"> </w:t>
            </w:r>
          </w:p>
          <w:p w14:paraId="31A0ABDF" w14:textId="54BAB6A7" w:rsidR="00826E1D" w:rsidRPr="00661587" w:rsidRDefault="00933953" w:rsidP="00993B32">
            <w:pPr>
              <w:pStyle w:val="TableParagraph"/>
              <w:spacing w:before="107"/>
              <w:ind w:right="753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     </w:t>
            </w:r>
            <w:r w:rsidR="00826E1D">
              <w:rPr>
                <w:rFonts w:asciiTheme="minorHAnsi" w:hAnsiTheme="minorHAnsi"/>
                <w:w w:val="105"/>
                <w:lang w:val="ka-GE"/>
              </w:rPr>
              <w:t>11</w:t>
            </w:r>
          </w:p>
        </w:tc>
        <w:tc>
          <w:tcPr>
            <w:tcW w:w="1710" w:type="dxa"/>
          </w:tcPr>
          <w:p w14:paraId="7BEE6891" w14:textId="77777777" w:rsidR="00826E1D" w:rsidRPr="005A0D25" w:rsidRDefault="00826E1D" w:rsidP="00993B32">
            <w:pPr>
              <w:pStyle w:val="TableParagraph"/>
            </w:pPr>
          </w:p>
          <w:p w14:paraId="4291F672" w14:textId="77777777" w:rsidR="00933953" w:rsidRDefault="00933953" w:rsidP="00993B32">
            <w:pPr>
              <w:pStyle w:val="TableParagraph"/>
              <w:spacing w:before="107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042E8BB9" w14:textId="19FE0EFE" w:rsidR="00826E1D" w:rsidRPr="005A0D25" w:rsidRDefault="00826E1D" w:rsidP="00993B32">
            <w:pPr>
              <w:pStyle w:val="TableParagraph"/>
              <w:spacing w:before="107"/>
              <w:ind w:left="162" w:right="150"/>
              <w:jc w:val="center"/>
            </w:pPr>
            <w:r w:rsidRPr="005A0D25">
              <w:rPr>
                <w:w w:val="105"/>
              </w:rPr>
              <w:t>0,30</w:t>
            </w:r>
          </w:p>
        </w:tc>
      </w:tr>
      <w:tr w:rsidR="00826E1D" w:rsidRPr="005A0D25" w14:paraId="4182B550" w14:textId="77777777" w:rsidTr="00EA276C">
        <w:trPr>
          <w:trHeight w:val="2595"/>
        </w:trPr>
        <w:tc>
          <w:tcPr>
            <w:tcW w:w="617" w:type="dxa"/>
          </w:tcPr>
          <w:p w14:paraId="54501B81" w14:textId="77777777" w:rsidR="00826E1D" w:rsidRPr="005A0D25" w:rsidRDefault="00826E1D" w:rsidP="00993B32">
            <w:pPr>
              <w:pStyle w:val="TableParagraph"/>
              <w:spacing w:before="4"/>
            </w:pPr>
          </w:p>
          <w:p w14:paraId="203BF3D0" w14:textId="77777777" w:rsidR="00826E1D" w:rsidRPr="005A0D25" w:rsidRDefault="00826E1D" w:rsidP="00993B32">
            <w:pPr>
              <w:pStyle w:val="TableParagraph"/>
              <w:ind w:left="11"/>
              <w:jc w:val="center"/>
            </w:pPr>
            <w:r w:rsidRPr="005A0D25">
              <w:rPr>
                <w:w w:val="104"/>
              </w:rPr>
              <w:t>9</w:t>
            </w:r>
          </w:p>
        </w:tc>
        <w:tc>
          <w:tcPr>
            <w:tcW w:w="2525" w:type="dxa"/>
          </w:tcPr>
          <w:p w14:paraId="2A5DAAD4" w14:textId="77777777" w:rsidR="00EA276C" w:rsidRDefault="00EA276C" w:rsidP="00993B32">
            <w:pPr>
              <w:pStyle w:val="TableParagraph"/>
              <w:spacing w:before="77" w:line="268" w:lineRule="auto"/>
              <w:ind w:left="1079" w:right="63" w:hanging="1004"/>
              <w:rPr>
                <w:rFonts w:asciiTheme="minorHAnsi" w:hAnsiTheme="minorHAnsi"/>
                <w:spacing w:val="-1"/>
                <w:w w:val="105"/>
              </w:rPr>
            </w:pPr>
          </w:p>
          <w:p w14:paraId="37054522" w14:textId="43EE5C74" w:rsidR="00826E1D" w:rsidRPr="005A0D25" w:rsidRDefault="00826E1D" w:rsidP="00993B32">
            <w:pPr>
              <w:pStyle w:val="TableParagraph"/>
              <w:spacing w:before="77" w:line="268" w:lineRule="auto"/>
              <w:ind w:left="1079" w:right="63" w:hanging="1004"/>
            </w:pPr>
            <w:r w:rsidRPr="005A0D25">
              <w:rPr>
                <w:spacing w:val="-1"/>
                <w:w w:val="105"/>
              </w:rPr>
              <w:t>ავტტოსადგური-მახინჯაური (გოგირდის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აბანო)</w:t>
            </w:r>
          </w:p>
        </w:tc>
        <w:tc>
          <w:tcPr>
            <w:tcW w:w="3248" w:type="dxa"/>
          </w:tcPr>
          <w:p w14:paraId="603A09A2" w14:textId="77777777" w:rsidR="00826E1D" w:rsidRPr="00251213" w:rsidRDefault="00826E1D" w:rsidP="00933953">
            <w:pPr>
              <w:pStyle w:val="TableParagraph"/>
              <w:spacing w:line="149" w:lineRule="exact"/>
              <w:ind w:left="130" w:right="121"/>
              <w:jc w:val="both"/>
              <w:rPr>
                <w:rFonts w:asciiTheme="minorHAnsi" w:hAnsiTheme="minorHAnsi"/>
              </w:rPr>
            </w:pPr>
          </w:p>
          <w:p w14:paraId="2D90755A" w14:textId="64B958C5" w:rsidR="00826E1D" w:rsidRPr="005A0D25" w:rsidRDefault="00826E1D" w:rsidP="00EA276C">
            <w:pPr>
              <w:pStyle w:val="TableParagraph"/>
              <w:spacing w:line="170" w:lineRule="atLeast"/>
              <w:ind w:right="921"/>
              <w:jc w:val="center"/>
            </w:pPr>
            <w:r>
              <w:rPr>
                <w:spacing w:val="-1"/>
                <w:w w:val="105"/>
                <w:lang w:val="ka-GE"/>
              </w:rPr>
              <w:t>ავტოსადგ</w:t>
            </w:r>
            <w:r w:rsidR="00933953">
              <w:rPr>
                <w:spacing w:val="-1"/>
                <w:w w:val="105"/>
                <w:lang w:val="ka-GE"/>
              </w:rPr>
              <w:t>უ</w:t>
            </w:r>
            <w:r>
              <w:rPr>
                <w:spacing w:val="-1"/>
                <w:w w:val="105"/>
                <w:lang w:val="ka-GE"/>
              </w:rPr>
              <w:t>რი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>
              <w:rPr>
                <w:spacing w:val="-1"/>
                <w:w w:val="105"/>
                <w:lang w:val="ka-GE"/>
              </w:rPr>
              <w:t>მაიაკოვსკის ქ. - გოგოლის ქ. - თამარ მეფის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>
              <w:rPr>
                <w:spacing w:val="-1"/>
                <w:w w:val="105"/>
                <w:lang w:val="ka-GE"/>
              </w:rPr>
              <w:t>გზ-</w:t>
            </w:r>
            <w:r w:rsidRPr="005A0D25">
              <w:rPr>
                <w:spacing w:val="-1"/>
                <w:w w:val="105"/>
              </w:rPr>
              <w:t xml:space="preserve">მახინჯაური (გოგირდის </w:t>
            </w:r>
            <w:r w:rsidRPr="005A0D25">
              <w:rPr>
                <w:w w:val="105"/>
              </w:rPr>
              <w:t>აბანო).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19F2CDF2" w14:textId="77777777" w:rsidR="00826E1D" w:rsidRPr="005A0D25" w:rsidRDefault="00826E1D" w:rsidP="00993B32">
            <w:pPr>
              <w:pStyle w:val="TableParagraph"/>
              <w:spacing w:before="4"/>
            </w:pPr>
          </w:p>
          <w:p w14:paraId="79B3B0BF" w14:textId="77777777" w:rsidR="00933953" w:rsidRDefault="00826E1D" w:rsidP="00993B32">
            <w:pPr>
              <w:pStyle w:val="TableParagraph"/>
              <w:ind w:right="753"/>
              <w:rPr>
                <w:rFonts w:asciiTheme="minorHAnsi" w:hAnsiTheme="minorHAnsi"/>
                <w:w w:val="105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 </w:t>
            </w:r>
          </w:p>
          <w:p w14:paraId="2AA58ADA" w14:textId="77777777" w:rsidR="00933953" w:rsidRDefault="00933953" w:rsidP="00993B32">
            <w:pPr>
              <w:pStyle w:val="TableParagraph"/>
              <w:ind w:right="753"/>
              <w:rPr>
                <w:rFonts w:asciiTheme="minorHAnsi" w:hAnsiTheme="minorHAnsi"/>
                <w:w w:val="105"/>
                <w:lang w:val="ka-GE"/>
              </w:rPr>
            </w:pPr>
          </w:p>
          <w:p w14:paraId="601210EA" w14:textId="77777777" w:rsidR="00933953" w:rsidRDefault="00933953" w:rsidP="00993B32">
            <w:pPr>
              <w:pStyle w:val="TableParagraph"/>
              <w:ind w:right="753"/>
              <w:rPr>
                <w:rFonts w:asciiTheme="minorHAnsi" w:hAnsiTheme="minorHAnsi"/>
                <w:w w:val="105"/>
                <w:lang w:val="ka-GE"/>
              </w:rPr>
            </w:pPr>
          </w:p>
          <w:p w14:paraId="12D38500" w14:textId="486BA67B" w:rsidR="00826E1D" w:rsidRPr="00661587" w:rsidRDefault="00EA276C" w:rsidP="00993B32">
            <w:pPr>
              <w:pStyle w:val="TableParagraph"/>
              <w:ind w:right="753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   </w:t>
            </w:r>
            <w:r w:rsidR="00933953">
              <w:rPr>
                <w:rFonts w:asciiTheme="minorHAnsi" w:hAnsiTheme="minorHAnsi"/>
                <w:w w:val="105"/>
                <w:lang w:val="ka-GE"/>
              </w:rPr>
              <w:t xml:space="preserve">  </w:t>
            </w:r>
            <w:r w:rsidR="00826E1D">
              <w:rPr>
                <w:rFonts w:asciiTheme="minorHAnsi" w:hAnsiTheme="minorHAnsi"/>
                <w:w w:val="105"/>
                <w:lang w:val="ka-GE"/>
              </w:rPr>
              <w:t>11</w:t>
            </w:r>
          </w:p>
        </w:tc>
        <w:tc>
          <w:tcPr>
            <w:tcW w:w="1710" w:type="dxa"/>
          </w:tcPr>
          <w:p w14:paraId="57A1FA6F" w14:textId="77777777" w:rsidR="00826E1D" w:rsidRPr="005A0D25" w:rsidRDefault="00826E1D" w:rsidP="00993B32">
            <w:pPr>
              <w:pStyle w:val="TableParagraph"/>
              <w:spacing w:before="4"/>
            </w:pPr>
          </w:p>
          <w:p w14:paraId="24A5395A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230366EE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43AC264F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7C115F52" w14:textId="14A9D621" w:rsidR="00826E1D" w:rsidRPr="005A0D25" w:rsidRDefault="00EA276C" w:rsidP="00EA276C">
            <w:pPr>
              <w:pStyle w:val="TableParagraph"/>
              <w:ind w:right="150"/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</w:t>
            </w:r>
            <w:bookmarkStart w:id="0" w:name="_GoBack"/>
            <w:bookmarkEnd w:id="0"/>
            <w:r>
              <w:rPr>
                <w:rFonts w:asciiTheme="minorHAnsi" w:hAnsiTheme="minorHAnsi"/>
                <w:w w:val="105"/>
                <w:lang w:val="ka-GE"/>
              </w:rPr>
              <w:t xml:space="preserve">      </w:t>
            </w:r>
            <w:r w:rsidR="00826E1D" w:rsidRPr="005A0D25">
              <w:rPr>
                <w:w w:val="105"/>
              </w:rPr>
              <w:t>0,30</w:t>
            </w:r>
          </w:p>
        </w:tc>
      </w:tr>
      <w:tr w:rsidR="00826E1D" w:rsidRPr="005A0D25" w14:paraId="2A4EECFB" w14:textId="77777777" w:rsidTr="00EA276C">
        <w:trPr>
          <w:trHeight w:val="549"/>
        </w:trPr>
        <w:tc>
          <w:tcPr>
            <w:tcW w:w="617" w:type="dxa"/>
          </w:tcPr>
          <w:p w14:paraId="4E72A6E3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1F7930BA" w14:textId="77777777" w:rsidR="00826E1D" w:rsidRPr="005A0D25" w:rsidRDefault="00826E1D" w:rsidP="00993B32">
            <w:pPr>
              <w:pStyle w:val="TableParagraph"/>
              <w:ind w:left="161" w:right="150"/>
              <w:jc w:val="center"/>
            </w:pPr>
            <w:r w:rsidRPr="005A0D25">
              <w:rPr>
                <w:w w:val="105"/>
              </w:rPr>
              <w:t>10</w:t>
            </w:r>
          </w:p>
        </w:tc>
        <w:tc>
          <w:tcPr>
            <w:tcW w:w="2525" w:type="dxa"/>
          </w:tcPr>
          <w:p w14:paraId="074F1662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581A77CB" w14:textId="77777777" w:rsidR="00EA276C" w:rsidRDefault="00EA276C" w:rsidP="00993B32">
            <w:pPr>
              <w:pStyle w:val="TableParagraph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001A53AB" w14:textId="666F54F0" w:rsidR="00826E1D" w:rsidRPr="005A0D25" w:rsidRDefault="00826E1D" w:rsidP="00993B32">
            <w:pPr>
              <w:pStyle w:val="TableParagraph"/>
              <w:ind w:left="149" w:right="139"/>
              <w:jc w:val="center"/>
            </w:pPr>
            <w:r w:rsidRPr="005A0D25">
              <w:rPr>
                <w:w w:val="105"/>
              </w:rPr>
              <w:t>ავტტოსადგური-ზანაქიძეები</w:t>
            </w:r>
          </w:p>
        </w:tc>
        <w:tc>
          <w:tcPr>
            <w:tcW w:w="3248" w:type="dxa"/>
          </w:tcPr>
          <w:p w14:paraId="0D088517" w14:textId="77777777" w:rsidR="00826E1D" w:rsidRPr="005A0D25" w:rsidRDefault="00826E1D" w:rsidP="00933953">
            <w:pPr>
              <w:pStyle w:val="TableParagraph"/>
              <w:spacing w:before="5"/>
              <w:jc w:val="center"/>
            </w:pPr>
          </w:p>
          <w:p w14:paraId="1AE67F27" w14:textId="77777777" w:rsidR="00826E1D" w:rsidRPr="005A0D25" w:rsidRDefault="00826E1D" w:rsidP="00933953">
            <w:pPr>
              <w:pStyle w:val="TableParagraph"/>
              <w:spacing w:line="268" w:lineRule="auto"/>
              <w:ind w:left="756" w:right="247" w:hanging="488"/>
              <w:jc w:val="center"/>
            </w:pPr>
            <w:r w:rsidRPr="005A0D25">
              <w:rPr>
                <w:spacing w:val="-1"/>
                <w:w w:val="105"/>
              </w:rPr>
              <w:t xml:space="preserve">ავტოსადგური-შავშეთის </w:t>
            </w:r>
            <w:r w:rsidRPr="005A0D25">
              <w:rPr>
                <w:w w:val="105"/>
              </w:rPr>
              <w:t>ქ-ბაგრატიონის ქ-ხალვაშის ქ-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შავლიძეები.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17A8BB13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47D4332C" w14:textId="77777777" w:rsidR="00933953" w:rsidRDefault="00933953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6E571E91" w14:textId="77777777" w:rsidR="00933953" w:rsidRDefault="00933953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70E10CEB" w14:textId="77777777" w:rsidR="00933953" w:rsidRDefault="00933953" w:rsidP="00993B32">
            <w:pPr>
              <w:pStyle w:val="TableParagraph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3F1D902C" w14:textId="1F3C8C5A" w:rsidR="00826E1D" w:rsidRPr="005A0D25" w:rsidRDefault="00826E1D" w:rsidP="00993B32">
            <w:pPr>
              <w:pStyle w:val="TableParagraph"/>
              <w:ind w:left="13"/>
              <w:jc w:val="center"/>
            </w:pPr>
            <w:r w:rsidRPr="005A0D25">
              <w:rPr>
                <w:w w:val="104"/>
              </w:rPr>
              <w:t>6</w:t>
            </w:r>
          </w:p>
        </w:tc>
        <w:tc>
          <w:tcPr>
            <w:tcW w:w="1710" w:type="dxa"/>
          </w:tcPr>
          <w:p w14:paraId="6C30B605" w14:textId="77777777" w:rsidR="00826E1D" w:rsidRPr="005A0D25" w:rsidRDefault="00826E1D" w:rsidP="00993B32">
            <w:pPr>
              <w:pStyle w:val="TableParagraph"/>
              <w:spacing w:before="2"/>
            </w:pPr>
          </w:p>
          <w:p w14:paraId="5C17BA53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51BD5C4F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3D5C7A16" w14:textId="77777777" w:rsidR="00933953" w:rsidRDefault="00933953" w:rsidP="00993B32">
            <w:pPr>
              <w:pStyle w:val="TableParagraph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23C3D1A8" w14:textId="7FAFAFC9" w:rsidR="00826E1D" w:rsidRPr="005A0D25" w:rsidRDefault="00933953" w:rsidP="00933953">
            <w:pPr>
              <w:pStyle w:val="TableParagraph"/>
              <w:ind w:right="150"/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</w:t>
            </w:r>
            <w:r w:rsidR="00EA276C">
              <w:rPr>
                <w:rFonts w:asciiTheme="minorHAnsi" w:hAnsiTheme="minorHAnsi"/>
                <w:w w:val="105"/>
                <w:lang w:val="ka-GE"/>
              </w:rPr>
              <w:t xml:space="preserve">     </w:t>
            </w:r>
            <w:r>
              <w:rPr>
                <w:rFonts w:asciiTheme="minorHAnsi" w:hAnsiTheme="minorHAnsi"/>
                <w:w w:val="105"/>
                <w:lang w:val="ka-GE"/>
              </w:rPr>
              <w:t xml:space="preserve">  </w:t>
            </w:r>
            <w:r w:rsidR="00826E1D" w:rsidRPr="005A0D25">
              <w:rPr>
                <w:w w:val="105"/>
              </w:rPr>
              <w:t>0,30</w:t>
            </w:r>
          </w:p>
        </w:tc>
      </w:tr>
      <w:tr w:rsidR="00826E1D" w:rsidRPr="005A0D25" w14:paraId="152D7665" w14:textId="77777777" w:rsidTr="00EA276C">
        <w:trPr>
          <w:trHeight w:val="604"/>
        </w:trPr>
        <w:tc>
          <w:tcPr>
            <w:tcW w:w="617" w:type="dxa"/>
          </w:tcPr>
          <w:p w14:paraId="30E60F95" w14:textId="77777777" w:rsidR="00826E1D" w:rsidRPr="005A0D25" w:rsidRDefault="00826E1D" w:rsidP="00993B32">
            <w:pPr>
              <w:pStyle w:val="TableParagraph"/>
            </w:pPr>
          </w:p>
          <w:p w14:paraId="04F09C07" w14:textId="77777777" w:rsidR="00826E1D" w:rsidRPr="005A0D25" w:rsidRDefault="00826E1D" w:rsidP="00993B32">
            <w:pPr>
              <w:pStyle w:val="TableParagraph"/>
              <w:spacing w:before="90"/>
              <w:ind w:left="161" w:right="150"/>
              <w:jc w:val="center"/>
            </w:pPr>
            <w:r w:rsidRPr="005A0D25">
              <w:rPr>
                <w:w w:val="105"/>
              </w:rPr>
              <w:t>11</w:t>
            </w:r>
          </w:p>
        </w:tc>
        <w:tc>
          <w:tcPr>
            <w:tcW w:w="2525" w:type="dxa"/>
          </w:tcPr>
          <w:p w14:paraId="1D9E644E" w14:textId="77777777" w:rsidR="00826E1D" w:rsidRPr="005A0D25" w:rsidRDefault="00826E1D" w:rsidP="00993B32">
            <w:pPr>
              <w:pStyle w:val="TableParagraph"/>
            </w:pPr>
          </w:p>
          <w:p w14:paraId="662067A3" w14:textId="77777777" w:rsidR="00EA276C" w:rsidRDefault="00EA276C" w:rsidP="00993B32">
            <w:pPr>
              <w:pStyle w:val="TableParagraph"/>
              <w:spacing w:before="90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607ABACF" w14:textId="0A728336" w:rsidR="00826E1D" w:rsidRPr="005A0D25" w:rsidRDefault="00826E1D" w:rsidP="00993B32">
            <w:pPr>
              <w:pStyle w:val="TableParagraph"/>
              <w:spacing w:before="90"/>
              <w:ind w:left="149" w:right="139"/>
              <w:jc w:val="center"/>
            </w:pPr>
            <w:r w:rsidRPr="005A0D25">
              <w:rPr>
                <w:w w:val="105"/>
              </w:rPr>
              <w:t>ავტტოსადგური-შარაბიძეები</w:t>
            </w:r>
          </w:p>
        </w:tc>
        <w:tc>
          <w:tcPr>
            <w:tcW w:w="3248" w:type="dxa"/>
          </w:tcPr>
          <w:p w14:paraId="5F5D730F" w14:textId="77777777" w:rsidR="00826E1D" w:rsidRPr="005A0D25" w:rsidRDefault="00826E1D" w:rsidP="00993B32">
            <w:pPr>
              <w:pStyle w:val="TableParagraph"/>
              <w:spacing w:before="1"/>
            </w:pPr>
          </w:p>
          <w:p w14:paraId="1F13FAD1" w14:textId="30FFBD6C" w:rsidR="00826E1D" w:rsidRPr="005A0D25" w:rsidRDefault="00826E1D" w:rsidP="00933953">
            <w:pPr>
              <w:pStyle w:val="TableParagraph"/>
              <w:spacing w:line="268" w:lineRule="auto"/>
              <w:ind w:left="744" w:right="247" w:hanging="476"/>
              <w:jc w:val="center"/>
            </w:pPr>
            <w:r w:rsidRPr="005A0D25">
              <w:rPr>
                <w:spacing w:val="-1"/>
                <w:w w:val="105"/>
              </w:rPr>
              <w:t xml:space="preserve">ავტოსადგური-შავშეთის </w:t>
            </w:r>
            <w:r w:rsidRPr="005A0D25">
              <w:rPr>
                <w:w w:val="105"/>
              </w:rPr>
              <w:t>ქ-ბაგრატიონის ქ-ხალვაშის ქ</w:t>
            </w:r>
            <w:r w:rsidR="00933953">
              <w:rPr>
                <w:w w:val="105"/>
                <w:lang w:val="ka-GE"/>
              </w:rPr>
              <w:t xml:space="preserve"> </w:t>
            </w:r>
            <w:r w:rsidRPr="005A0D25">
              <w:rPr>
                <w:w w:val="105"/>
              </w:rPr>
              <w:t>-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შარაბიძეები.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2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5C89DAC6" w14:textId="77777777" w:rsidR="00826E1D" w:rsidRPr="005A0D25" w:rsidRDefault="00826E1D" w:rsidP="00993B32">
            <w:pPr>
              <w:pStyle w:val="TableParagraph"/>
            </w:pPr>
          </w:p>
          <w:p w14:paraId="50B40480" w14:textId="77777777" w:rsidR="00933953" w:rsidRDefault="00933953" w:rsidP="00993B32">
            <w:pPr>
              <w:pStyle w:val="TableParagraph"/>
              <w:spacing w:before="90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76D90B8B" w14:textId="77777777" w:rsidR="00933953" w:rsidRDefault="00933953" w:rsidP="00993B32">
            <w:pPr>
              <w:pStyle w:val="TableParagraph"/>
              <w:spacing w:before="90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2F9AB645" w14:textId="251D79DE" w:rsidR="00826E1D" w:rsidRPr="005A0D25" w:rsidRDefault="00826E1D" w:rsidP="00993B32">
            <w:pPr>
              <w:pStyle w:val="TableParagraph"/>
              <w:spacing w:before="90"/>
              <w:ind w:left="13"/>
              <w:jc w:val="center"/>
            </w:pPr>
            <w:r w:rsidRPr="005A0D25">
              <w:rPr>
                <w:w w:val="104"/>
              </w:rPr>
              <w:t>6</w:t>
            </w:r>
          </w:p>
        </w:tc>
        <w:tc>
          <w:tcPr>
            <w:tcW w:w="1710" w:type="dxa"/>
          </w:tcPr>
          <w:p w14:paraId="5D4F54D3" w14:textId="77777777" w:rsidR="00826E1D" w:rsidRPr="005A0D25" w:rsidRDefault="00826E1D" w:rsidP="00993B32">
            <w:pPr>
              <w:pStyle w:val="TableParagraph"/>
            </w:pPr>
          </w:p>
          <w:p w14:paraId="3BC34A9C" w14:textId="77777777" w:rsidR="00933953" w:rsidRDefault="00933953" w:rsidP="00993B32">
            <w:pPr>
              <w:pStyle w:val="TableParagraph"/>
              <w:spacing w:before="90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25EE3582" w14:textId="77777777" w:rsidR="00933953" w:rsidRDefault="00933953" w:rsidP="00993B32">
            <w:pPr>
              <w:pStyle w:val="TableParagraph"/>
              <w:spacing w:before="90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477601BC" w14:textId="4E120F9F" w:rsidR="00826E1D" w:rsidRPr="005A0D25" w:rsidRDefault="00826E1D" w:rsidP="00993B32">
            <w:pPr>
              <w:pStyle w:val="TableParagraph"/>
              <w:spacing w:before="90"/>
              <w:ind w:left="162" w:right="150"/>
              <w:jc w:val="center"/>
            </w:pPr>
            <w:r w:rsidRPr="005A0D25">
              <w:rPr>
                <w:w w:val="105"/>
              </w:rPr>
              <w:t>0,30</w:t>
            </w:r>
          </w:p>
        </w:tc>
      </w:tr>
      <w:tr w:rsidR="00826E1D" w:rsidRPr="005A0D25" w14:paraId="31F872F3" w14:textId="77777777" w:rsidTr="00EA276C">
        <w:trPr>
          <w:trHeight w:val="580"/>
        </w:trPr>
        <w:tc>
          <w:tcPr>
            <w:tcW w:w="617" w:type="dxa"/>
          </w:tcPr>
          <w:p w14:paraId="0C23C627" w14:textId="77777777" w:rsidR="00826E1D" w:rsidRPr="005A0D25" w:rsidRDefault="00826E1D" w:rsidP="00993B32">
            <w:pPr>
              <w:pStyle w:val="TableParagraph"/>
            </w:pPr>
          </w:p>
          <w:p w14:paraId="53758841" w14:textId="77777777" w:rsidR="00826E1D" w:rsidRPr="005A0D25" w:rsidRDefault="00826E1D" w:rsidP="00993B32">
            <w:pPr>
              <w:pStyle w:val="TableParagraph"/>
              <w:spacing w:before="78"/>
              <w:ind w:left="161" w:right="150"/>
              <w:jc w:val="center"/>
            </w:pPr>
            <w:r w:rsidRPr="005A0D25">
              <w:rPr>
                <w:w w:val="105"/>
              </w:rPr>
              <w:t>12</w:t>
            </w:r>
          </w:p>
        </w:tc>
        <w:tc>
          <w:tcPr>
            <w:tcW w:w="2525" w:type="dxa"/>
          </w:tcPr>
          <w:p w14:paraId="5EF90765" w14:textId="77777777" w:rsidR="00826E1D" w:rsidRPr="005A0D25" w:rsidRDefault="00826E1D" w:rsidP="00993B32">
            <w:pPr>
              <w:pStyle w:val="TableParagraph"/>
            </w:pPr>
          </w:p>
          <w:p w14:paraId="75EFE5A0" w14:textId="77777777" w:rsidR="00EA276C" w:rsidRDefault="00EA276C" w:rsidP="00993B32">
            <w:pPr>
              <w:pStyle w:val="TableParagraph"/>
              <w:spacing w:before="78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01BA4DC0" w14:textId="77777777" w:rsidR="00EA276C" w:rsidRDefault="00EA276C" w:rsidP="00993B32">
            <w:pPr>
              <w:pStyle w:val="TableParagraph"/>
              <w:spacing w:before="78"/>
              <w:ind w:left="149" w:right="139"/>
              <w:jc w:val="center"/>
              <w:rPr>
                <w:rFonts w:asciiTheme="minorHAnsi" w:hAnsiTheme="minorHAnsi"/>
                <w:w w:val="105"/>
              </w:rPr>
            </w:pPr>
          </w:p>
          <w:p w14:paraId="129D891B" w14:textId="0F491514" w:rsidR="00826E1D" w:rsidRPr="005A0D25" w:rsidRDefault="00826E1D" w:rsidP="00993B32">
            <w:pPr>
              <w:pStyle w:val="TableParagraph"/>
              <w:spacing w:before="78"/>
              <w:ind w:left="149" w:right="139"/>
              <w:jc w:val="center"/>
            </w:pPr>
            <w:r w:rsidRPr="005A0D25">
              <w:rPr>
                <w:w w:val="105"/>
              </w:rPr>
              <w:t>ავტოსადგური-სალიბაური</w:t>
            </w:r>
          </w:p>
        </w:tc>
        <w:tc>
          <w:tcPr>
            <w:tcW w:w="3248" w:type="dxa"/>
          </w:tcPr>
          <w:p w14:paraId="40A19B5D" w14:textId="77777777" w:rsidR="00826E1D" w:rsidRPr="005A0D25" w:rsidRDefault="00826E1D" w:rsidP="00993B32">
            <w:pPr>
              <w:pStyle w:val="TableParagraph"/>
            </w:pPr>
          </w:p>
          <w:p w14:paraId="12D20E5D" w14:textId="76DDAB40" w:rsidR="00826E1D" w:rsidRPr="005A0D25" w:rsidRDefault="00826E1D" w:rsidP="00933953">
            <w:pPr>
              <w:pStyle w:val="TableParagraph"/>
              <w:spacing w:line="268" w:lineRule="auto"/>
              <w:ind w:left="703" w:right="277" w:hanging="414"/>
              <w:jc w:val="center"/>
            </w:pPr>
            <w:r w:rsidRPr="005A0D25">
              <w:rPr>
                <w:spacing w:val="-1"/>
                <w:w w:val="105"/>
              </w:rPr>
              <w:t>ავტოსადგური</w:t>
            </w:r>
            <w:r w:rsidR="00933953">
              <w:rPr>
                <w:spacing w:val="-1"/>
                <w:w w:val="105"/>
                <w:lang w:val="ka-GE"/>
              </w:rPr>
              <w:t>-მაიაკოვსკის ქ, გოგოლის</w:t>
            </w:r>
            <w:r w:rsidRPr="005A0D25">
              <w:rPr>
                <w:spacing w:val="-1"/>
                <w:w w:val="105"/>
              </w:rPr>
              <w:t xml:space="preserve"> ქ</w:t>
            </w:r>
            <w:r w:rsidR="00933953">
              <w:rPr>
                <w:spacing w:val="-1"/>
                <w:w w:val="105"/>
                <w:lang w:val="ka-GE"/>
              </w:rPr>
              <w:t xml:space="preserve"> </w:t>
            </w:r>
            <w:r w:rsidRPr="005A0D25">
              <w:rPr>
                <w:spacing w:val="-1"/>
                <w:w w:val="105"/>
              </w:rPr>
              <w:t xml:space="preserve">-გოგოლის </w:t>
            </w:r>
            <w:r w:rsidRPr="005A0D25">
              <w:rPr>
                <w:w w:val="105"/>
              </w:rPr>
              <w:t>ქ</w:t>
            </w:r>
            <w:r w:rsidR="00933953">
              <w:rPr>
                <w:w w:val="105"/>
                <w:lang w:val="ka-GE"/>
              </w:rPr>
              <w:t xml:space="preserve"> </w:t>
            </w:r>
            <w:r w:rsidRPr="005A0D25">
              <w:rPr>
                <w:w w:val="105"/>
              </w:rPr>
              <w:t>–ნონეშვილის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ქ</w:t>
            </w:r>
            <w:r w:rsidR="00933953">
              <w:rPr>
                <w:w w:val="105"/>
                <w:lang w:val="ka-GE"/>
              </w:rPr>
              <w:t xml:space="preserve"> </w:t>
            </w:r>
            <w:r w:rsidRPr="005A0D25">
              <w:rPr>
                <w:w w:val="105"/>
              </w:rPr>
              <w:t>–სალიბაური.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3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1F7DB584" w14:textId="77777777" w:rsidR="00826E1D" w:rsidRPr="005A0D25" w:rsidRDefault="00826E1D" w:rsidP="00993B32">
            <w:pPr>
              <w:pStyle w:val="TableParagraph"/>
            </w:pPr>
          </w:p>
          <w:p w14:paraId="6F813F48" w14:textId="77777777" w:rsidR="00933953" w:rsidRDefault="00826E1D" w:rsidP="00993B32">
            <w:pPr>
              <w:pStyle w:val="TableParagraph"/>
              <w:spacing w:before="78"/>
              <w:ind w:right="753"/>
              <w:rPr>
                <w:rFonts w:asciiTheme="minorHAnsi" w:hAnsiTheme="minorHAnsi"/>
                <w:w w:val="105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</w:t>
            </w:r>
          </w:p>
          <w:p w14:paraId="70659A72" w14:textId="77777777" w:rsidR="00933953" w:rsidRDefault="00933953" w:rsidP="00993B32">
            <w:pPr>
              <w:pStyle w:val="TableParagraph"/>
              <w:spacing w:before="78"/>
              <w:ind w:right="753"/>
              <w:rPr>
                <w:rFonts w:asciiTheme="minorHAnsi" w:hAnsiTheme="minorHAnsi"/>
                <w:w w:val="105"/>
                <w:lang w:val="ka-GE"/>
              </w:rPr>
            </w:pPr>
          </w:p>
          <w:p w14:paraId="34A9577B" w14:textId="641C00DB" w:rsidR="00826E1D" w:rsidRPr="00661587" w:rsidRDefault="00933953" w:rsidP="00993B32">
            <w:pPr>
              <w:pStyle w:val="TableParagraph"/>
              <w:spacing w:before="78"/>
              <w:ind w:right="753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w w:val="105"/>
                <w:lang w:val="ka-GE"/>
              </w:rPr>
              <w:t xml:space="preserve">               </w:t>
            </w:r>
            <w:r w:rsidR="00826E1D">
              <w:rPr>
                <w:rFonts w:asciiTheme="minorHAnsi" w:hAnsiTheme="minorHAnsi"/>
                <w:w w:val="105"/>
                <w:lang w:val="ka-GE"/>
              </w:rPr>
              <w:t xml:space="preserve"> 13</w:t>
            </w:r>
          </w:p>
        </w:tc>
        <w:tc>
          <w:tcPr>
            <w:tcW w:w="1710" w:type="dxa"/>
          </w:tcPr>
          <w:p w14:paraId="5F8DCAF2" w14:textId="77777777" w:rsidR="00826E1D" w:rsidRPr="005A0D25" w:rsidRDefault="00826E1D" w:rsidP="00993B32">
            <w:pPr>
              <w:pStyle w:val="TableParagraph"/>
            </w:pPr>
          </w:p>
          <w:p w14:paraId="0D4F9D56" w14:textId="77777777" w:rsidR="00933953" w:rsidRDefault="00933953" w:rsidP="00993B32">
            <w:pPr>
              <w:pStyle w:val="TableParagraph"/>
              <w:spacing w:before="78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1C1D9349" w14:textId="77777777" w:rsidR="00933953" w:rsidRDefault="00933953" w:rsidP="00993B32">
            <w:pPr>
              <w:pStyle w:val="TableParagraph"/>
              <w:spacing w:before="78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5DAF87C5" w14:textId="425398E6" w:rsidR="00826E1D" w:rsidRPr="005A0D25" w:rsidRDefault="00826E1D" w:rsidP="00993B32">
            <w:pPr>
              <w:pStyle w:val="TableParagraph"/>
              <w:spacing w:before="78"/>
              <w:ind w:left="162" w:right="150"/>
              <w:jc w:val="center"/>
            </w:pPr>
            <w:r w:rsidRPr="005A0D25">
              <w:rPr>
                <w:w w:val="105"/>
              </w:rPr>
              <w:t>0,30</w:t>
            </w:r>
          </w:p>
        </w:tc>
      </w:tr>
      <w:tr w:rsidR="00826E1D" w:rsidRPr="005A0D25" w14:paraId="79D31C6B" w14:textId="77777777" w:rsidTr="00EA276C">
        <w:trPr>
          <w:trHeight w:val="2145"/>
        </w:trPr>
        <w:tc>
          <w:tcPr>
            <w:tcW w:w="617" w:type="dxa"/>
          </w:tcPr>
          <w:p w14:paraId="235E9AB6" w14:textId="77777777" w:rsidR="00826E1D" w:rsidRPr="005A0D25" w:rsidRDefault="00826E1D" w:rsidP="00993B32">
            <w:pPr>
              <w:pStyle w:val="TableParagraph"/>
            </w:pPr>
          </w:p>
          <w:p w14:paraId="7F620810" w14:textId="77777777" w:rsidR="00826E1D" w:rsidRPr="005A0D25" w:rsidRDefault="00826E1D" w:rsidP="00993B32">
            <w:pPr>
              <w:pStyle w:val="TableParagraph"/>
              <w:spacing w:before="78"/>
              <w:ind w:left="161" w:right="150"/>
              <w:jc w:val="center"/>
            </w:pPr>
            <w:r w:rsidRPr="005A0D25">
              <w:rPr>
                <w:w w:val="105"/>
              </w:rPr>
              <w:t>13</w:t>
            </w:r>
          </w:p>
        </w:tc>
        <w:tc>
          <w:tcPr>
            <w:tcW w:w="2525" w:type="dxa"/>
          </w:tcPr>
          <w:p w14:paraId="6EDC46BF" w14:textId="77777777" w:rsidR="00826E1D" w:rsidRPr="005A0D25" w:rsidRDefault="00826E1D" w:rsidP="00993B32">
            <w:pPr>
              <w:pStyle w:val="TableParagraph"/>
            </w:pPr>
          </w:p>
          <w:p w14:paraId="6318D581" w14:textId="77777777" w:rsidR="00EA276C" w:rsidRDefault="00EA276C" w:rsidP="00EA276C">
            <w:pPr>
              <w:pStyle w:val="TableParagraph"/>
              <w:spacing w:before="78"/>
              <w:ind w:right="139"/>
              <w:jc w:val="center"/>
              <w:rPr>
                <w:rFonts w:asciiTheme="minorHAnsi" w:hAnsiTheme="minorHAnsi"/>
                <w:w w:val="105"/>
              </w:rPr>
            </w:pPr>
          </w:p>
          <w:p w14:paraId="1392EDD3" w14:textId="1F8F9A22" w:rsidR="00826E1D" w:rsidRPr="005A0D25" w:rsidRDefault="00826E1D" w:rsidP="00EA276C">
            <w:pPr>
              <w:pStyle w:val="TableParagraph"/>
              <w:spacing w:before="78"/>
              <w:ind w:right="139"/>
              <w:jc w:val="center"/>
            </w:pPr>
            <w:r w:rsidRPr="005A0D25">
              <w:rPr>
                <w:w w:val="105"/>
              </w:rPr>
              <w:t>ავტოსადგური-ევგენიძეები</w:t>
            </w:r>
          </w:p>
        </w:tc>
        <w:tc>
          <w:tcPr>
            <w:tcW w:w="3248" w:type="dxa"/>
          </w:tcPr>
          <w:p w14:paraId="06BA6271" w14:textId="77777777" w:rsidR="00826E1D" w:rsidRPr="005A0D25" w:rsidRDefault="00826E1D" w:rsidP="00993B32">
            <w:pPr>
              <w:pStyle w:val="TableParagraph"/>
            </w:pPr>
          </w:p>
          <w:p w14:paraId="375F31AA" w14:textId="77777777" w:rsidR="00826E1D" w:rsidRPr="005A0D25" w:rsidRDefault="00826E1D" w:rsidP="00993B32">
            <w:pPr>
              <w:pStyle w:val="TableParagraph"/>
              <w:spacing w:line="271" w:lineRule="auto"/>
              <w:ind w:left="359" w:right="161" w:hanging="173"/>
            </w:pPr>
            <w:r w:rsidRPr="005A0D25">
              <w:rPr>
                <w:spacing w:val="-1"/>
                <w:w w:val="105"/>
              </w:rPr>
              <w:t xml:space="preserve">ავტოსადგური-შავშეთის </w:t>
            </w:r>
            <w:r w:rsidRPr="005A0D25">
              <w:rPr>
                <w:w w:val="105"/>
              </w:rPr>
              <w:t>ქ-ბაგრატიონის ქ-ხალვაშის ერგე</w:t>
            </w:r>
            <w:r w:rsidRPr="005A0D25">
              <w:rPr>
                <w:spacing w:val="-29"/>
                <w:w w:val="105"/>
              </w:rPr>
              <w:t xml:space="preserve"> </w:t>
            </w:r>
            <w:r w:rsidRPr="005A0D25">
              <w:rPr>
                <w:w w:val="105"/>
              </w:rPr>
              <w:t>აჭარისწყალი</w:t>
            </w:r>
            <w:r w:rsidRPr="005A0D25">
              <w:rPr>
                <w:spacing w:val="-6"/>
                <w:w w:val="105"/>
              </w:rPr>
              <w:t xml:space="preserve"> </w:t>
            </w:r>
            <w:r w:rsidRPr="005A0D25">
              <w:rPr>
                <w:w w:val="105"/>
              </w:rPr>
              <w:t>ევგენიძეები.</w:t>
            </w:r>
            <w:r w:rsidRPr="005A0D25">
              <w:rPr>
                <w:spacing w:val="-5"/>
                <w:w w:val="105"/>
              </w:rPr>
              <w:t xml:space="preserve"> </w:t>
            </w:r>
            <w:r w:rsidRPr="005A0D25">
              <w:rPr>
                <w:w w:val="105"/>
              </w:rPr>
              <w:t>უკუმიმართულება</w:t>
            </w:r>
            <w:r w:rsidRPr="005A0D25">
              <w:rPr>
                <w:spacing w:val="-6"/>
                <w:w w:val="105"/>
              </w:rPr>
              <w:t xml:space="preserve"> </w:t>
            </w:r>
            <w:r w:rsidRPr="005A0D25">
              <w:rPr>
                <w:w w:val="105"/>
              </w:rPr>
              <w:t>იგივე</w:t>
            </w:r>
          </w:p>
        </w:tc>
        <w:tc>
          <w:tcPr>
            <w:tcW w:w="1980" w:type="dxa"/>
          </w:tcPr>
          <w:p w14:paraId="5A010B77" w14:textId="77777777" w:rsidR="00826E1D" w:rsidRPr="005A0D25" w:rsidRDefault="00826E1D" w:rsidP="00993B32">
            <w:pPr>
              <w:pStyle w:val="TableParagraph"/>
            </w:pPr>
          </w:p>
          <w:p w14:paraId="78459621" w14:textId="77777777" w:rsidR="00EA276C" w:rsidRDefault="00EA276C" w:rsidP="00993B32">
            <w:pPr>
              <w:pStyle w:val="TableParagraph"/>
              <w:spacing w:before="78"/>
              <w:ind w:left="13"/>
              <w:jc w:val="center"/>
              <w:rPr>
                <w:rFonts w:asciiTheme="minorHAnsi" w:hAnsiTheme="minorHAnsi"/>
                <w:w w:val="104"/>
              </w:rPr>
            </w:pPr>
          </w:p>
          <w:p w14:paraId="7521C3B9" w14:textId="0A6FA625" w:rsidR="00826E1D" w:rsidRPr="005A0D25" w:rsidRDefault="00826E1D" w:rsidP="00993B32">
            <w:pPr>
              <w:pStyle w:val="TableParagraph"/>
              <w:spacing w:before="78"/>
              <w:ind w:left="13"/>
              <w:jc w:val="center"/>
            </w:pPr>
            <w:r w:rsidRPr="005A0D25">
              <w:rPr>
                <w:w w:val="104"/>
              </w:rPr>
              <w:t>5</w:t>
            </w:r>
          </w:p>
        </w:tc>
        <w:tc>
          <w:tcPr>
            <w:tcW w:w="1710" w:type="dxa"/>
          </w:tcPr>
          <w:p w14:paraId="2B5E74D6" w14:textId="77777777" w:rsidR="00826E1D" w:rsidRPr="005A0D25" w:rsidRDefault="00826E1D" w:rsidP="00993B32">
            <w:pPr>
              <w:pStyle w:val="TableParagraph"/>
            </w:pPr>
          </w:p>
          <w:p w14:paraId="53A39103" w14:textId="77777777" w:rsidR="00EA276C" w:rsidRDefault="00EA276C" w:rsidP="00993B32">
            <w:pPr>
              <w:pStyle w:val="TableParagraph"/>
              <w:spacing w:before="78"/>
              <w:ind w:left="162" w:right="150"/>
              <w:jc w:val="center"/>
              <w:rPr>
                <w:rFonts w:asciiTheme="minorHAnsi" w:hAnsiTheme="minorHAnsi"/>
                <w:w w:val="105"/>
              </w:rPr>
            </w:pPr>
          </w:p>
          <w:p w14:paraId="61B50D7B" w14:textId="209D7523" w:rsidR="00826E1D" w:rsidRPr="005A0D25" w:rsidRDefault="00826E1D" w:rsidP="00993B32">
            <w:pPr>
              <w:pStyle w:val="TableParagraph"/>
              <w:spacing w:before="78"/>
              <w:ind w:left="162" w:right="150"/>
              <w:jc w:val="center"/>
            </w:pPr>
            <w:r w:rsidRPr="005A0D25">
              <w:rPr>
                <w:w w:val="105"/>
              </w:rPr>
              <w:t>1,00</w:t>
            </w:r>
          </w:p>
        </w:tc>
      </w:tr>
    </w:tbl>
    <w:p w14:paraId="32F634ED" w14:textId="77777777" w:rsidR="00826E1D" w:rsidRPr="005A0D25" w:rsidRDefault="00826E1D" w:rsidP="00826E1D">
      <w:pPr>
        <w:rPr>
          <w:rFonts w:ascii="Sylfaen" w:hAnsi="Sylfaen"/>
        </w:rPr>
      </w:pPr>
    </w:p>
    <w:p w14:paraId="2A592BE9" w14:textId="77777777" w:rsidR="00826E1D" w:rsidRDefault="00826E1D" w:rsidP="00826E1D">
      <w:pPr>
        <w:jc w:val="both"/>
        <w:rPr>
          <w:rFonts w:ascii="Sylfaen" w:hAnsi="Sylfaen"/>
          <w:lang w:val="ka-GE"/>
        </w:rPr>
      </w:pPr>
    </w:p>
    <w:p w14:paraId="39F64BE2" w14:textId="77777777" w:rsidR="00826E1D" w:rsidRPr="005B4FA1" w:rsidRDefault="00826E1D" w:rsidP="00826E1D">
      <w:pPr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შენიშვნა : </w:t>
      </w:r>
      <w:r w:rsidRPr="005B4FA1">
        <w:rPr>
          <w:rFonts w:ascii="Sylfaen" w:hAnsi="Sylfaen"/>
          <w:lang w:val="ka-GE"/>
        </w:rPr>
        <w:t>აღნიშნული ტარიფები</w:t>
      </w:r>
      <w:r>
        <w:rPr>
          <w:rFonts w:ascii="Sylfaen" w:hAnsi="Sylfaen"/>
          <w:lang w:val="ka-GE"/>
        </w:rPr>
        <w:t xml:space="preserve"> მოცემულია საქართველოს კანონმდებლობით გათვალისწინებული გადასახადების გარეშე.</w:t>
      </w:r>
    </w:p>
    <w:p w14:paraId="24B73C87" w14:textId="77777777" w:rsidR="00826E1D" w:rsidRPr="00826E1D" w:rsidRDefault="00826E1D" w:rsidP="00826E1D">
      <w:pPr>
        <w:jc w:val="both"/>
        <w:rPr>
          <w:rFonts w:ascii="Sylfaen" w:hAnsi="Sylfaen"/>
          <w:lang w:val="ka-GE"/>
        </w:rPr>
      </w:pPr>
    </w:p>
    <w:p w14:paraId="6D81ECAB" w14:textId="77777777" w:rsidR="002577F9" w:rsidRPr="002577F9" w:rsidRDefault="002577F9" w:rsidP="002577F9">
      <w:pPr>
        <w:pStyle w:val="a3"/>
        <w:jc w:val="both"/>
        <w:rPr>
          <w:rFonts w:ascii="Sylfaen" w:hAnsi="Sylfaen"/>
          <w:lang w:val="ka-GE"/>
        </w:rPr>
      </w:pPr>
    </w:p>
    <w:p w14:paraId="7DCD0C20" w14:textId="00DBD8E5" w:rsidR="00A43157" w:rsidRDefault="00A43157" w:rsidP="00826E1D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b/>
          <w:lang w:val="ka-GE"/>
        </w:rPr>
        <w:t xml:space="preserve"> </w:t>
      </w:r>
      <w:r w:rsidR="00303D4B" w:rsidRPr="00303D4B">
        <w:rPr>
          <w:rFonts w:ascii="Sylfaen" w:hAnsi="Sylfaen"/>
          <w:b/>
          <w:lang w:val="ka-GE"/>
        </w:rPr>
        <w:t>10.5.1</w:t>
      </w:r>
      <w:r w:rsidR="00303D4B">
        <w:rPr>
          <w:rFonts w:ascii="Sylfaen" w:hAnsi="Sylfaen"/>
          <w:lang w:val="ka-GE"/>
        </w:rPr>
        <w:t xml:space="preserve"> </w:t>
      </w:r>
      <w:r w:rsidR="00826E1D">
        <w:rPr>
          <w:rFonts w:ascii="Sylfaen" w:hAnsi="Sylfaen"/>
          <w:lang w:val="ka-GE"/>
        </w:rPr>
        <w:t xml:space="preserve">10.5 პუნქტში აღნიშნულ </w:t>
      </w:r>
      <w:r w:rsidR="00826E1D" w:rsidRPr="008331F4">
        <w:rPr>
          <w:rFonts w:ascii="Sylfaen" w:hAnsi="Sylfaen"/>
          <w:lang w:val="ka-GE"/>
        </w:rPr>
        <w:t>მიმართულებებზე</w:t>
      </w:r>
      <w:r w:rsidR="00826E1D">
        <w:rPr>
          <w:rFonts w:ascii="Sylfaen" w:hAnsi="Sylfaen"/>
          <w:lang w:val="ka-GE"/>
        </w:rPr>
        <w:t xml:space="preserve">, </w:t>
      </w:r>
      <w:r w:rsidR="00826E1D" w:rsidRPr="008331F4">
        <w:rPr>
          <w:rFonts w:ascii="Sylfaen" w:hAnsi="Sylfaen"/>
          <w:lang w:val="ka-GE"/>
        </w:rPr>
        <w:t>ავტობუსებით (</w:t>
      </w:r>
      <w:r w:rsidR="00826E1D" w:rsidRPr="008331F4">
        <w:rPr>
          <w:rFonts w:ascii="Sylfaen" w:hAnsi="Sylfaen"/>
        </w:rPr>
        <w:t xml:space="preserve">M3 </w:t>
      </w:r>
      <w:r w:rsidR="00826E1D" w:rsidRPr="008331F4">
        <w:rPr>
          <w:rFonts w:ascii="Sylfaen" w:hAnsi="Sylfaen"/>
          <w:lang w:val="ka-GE"/>
        </w:rPr>
        <w:t>კატეგორია) სამგზავრო გადაყვანისა</w:t>
      </w:r>
      <w:r w:rsidR="00826E1D">
        <w:rPr>
          <w:rFonts w:ascii="Sylfaen" w:hAnsi="Sylfaen"/>
          <w:lang w:val="ka-GE"/>
        </w:rPr>
        <w:t>ს,</w:t>
      </w:r>
      <w:r w:rsidR="00826E1D" w:rsidRPr="008331F4">
        <w:rPr>
          <w:rFonts w:ascii="Sylfaen" w:hAnsi="Sylfaen"/>
          <w:lang w:val="ka-GE"/>
        </w:rPr>
        <w:t xml:space="preserve"> </w:t>
      </w:r>
      <w:r w:rsidR="00826E1D">
        <w:rPr>
          <w:rFonts w:ascii="Sylfaen" w:hAnsi="Sylfaen"/>
          <w:lang w:val="ka-GE"/>
        </w:rPr>
        <w:t xml:space="preserve">სამგზავრო </w:t>
      </w:r>
      <w:r w:rsidRPr="00A43157">
        <w:rPr>
          <w:rFonts w:ascii="Sylfaen" w:hAnsi="Sylfaen"/>
          <w:lang w:val="ka-GE"/>
        </w:rPr>
        <w:t xml:space="preserve">ტარიფის </w:t>
      </w:r>
      <w:r w:rsidRPr="00303D4B">
        <w:rPr>
          <w:rFonts w:ascii="Sylfaen" w:hAnsi="Sylfaen"/>
          <w:b/>
          <w:lang w:val="ka-GE"/>
        </w:rPr>
        <w:t>50 პროცენტიანი ფასდაკლებით</w:t>
      </w:r>
      <w:r w:rsidRPr="00A43157">
        <w:rPr>
          <w:rFonts w:ascii="Sylfaen" w:hAnsi="Sylfaen"/>
          <w:lang w:val="ka-GE"/>
        </w:rPr>
        <w:t xml:space="preserve"> სარგებლობის </w:t>
      </w:r>
      <w:r>
        <w:rPr>
          <w:rFonts w:ascii="Sylfaen" w:hAnsi="Sylfaen"/>
          <w:lang w:val="ka-GE"/>
        </w:rPr>
        <w:t>უფლება მიენიჭოს</w:t>
      </w:r>
      <w:r w:rsidRPr="00A43157">
        <w:rPr>
          <w:rFonts w:ascii="Sylfaen" w:hAnsi="Sylfaen"/>
          <w:lang w:val="ka-GE"/>
        </w:rPr>
        <w:t xml:space="preserve"> ქვემოთ აღნიშნულ პირთა წრე</w:t>
      </w:r>
      <w:r>
        <w:rPr>
          <w:rFonts w:ascii="Sylfaen" w:hAnsi="Sylfaen"/>
          <w:lang w:val="ka-GE"/>
        </w:rPr>
        <w:t>ს</w:t>
      </w:r>
      <w:r w:rsidRPr="00A43157">
        <w:rPr>
          <w:rFonts w:ascii="Sylfaen" w:hAnsi="Sylfaen"/>
          <w:lang w:val="ka-GE"/>
        </w:rPr>
        <w:t xml:space="preserve"> : </w:t>
      </w:r>
    </w:p>
    <w:p w14:paraId="7D185499" w14:textId="77777777" w:rsidR="00855466" w:rsidRDefault="00855466" w:rsidP="00A43157">
      <w:pPr>
        <w:pStyle w:val="a3"/>
        <w:jc w:val="both"/>
        <w:rPr>
          <w:rFonts w:ascii="Sylfaen" w:hAnsi="Sylfaen"/>
          <w:lang w:val="ka-GE"/>
        </w:rPr>
      </w:pPr>
    </w:p>
    <w:p w14:paraId="2EFBF597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ა. ხელვაჩაურის მუნიციპალიტეტში რეგისტრირებული შეზღუდულ შესაძლებლობების მქონე (შშმ) პირებსა და გადაადგილებისას მათთან ერთად მყოფ დამხმარე პირს/მხარდამჭერს;</w:t>
      </w:r>
    </w:p>
    <w:p w14:paraId="13097122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ბ. ხელვაჩაურის მუნიციპალიტეტში რეგისტრირებულ მრავალშვილიან და მარტოხელა დედებს;</w:t>
      </w:r>
    </w:p>
    <w:p w14:paraId="6C45DF92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გ. ხელვაჩაურის მუნიციპალიტეტში რეგისტრირებულ სოციალურად დაუცველი ოჯახების მონაცემთა ერთიან ბაზაში რეგისტრირებულ ოჯახებს, რომელთა სარეიტინგო ქულა არ აღემატება 65 000-ს.</w:t>
      </w:r>
    </w:p>
    <w:p w14:paraId="4F9EC30C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ე. ხელვაჩაურის მუნიციპალიტეტში რეგისტრირებულ მეორე მსოფლიო ომისა და სამხედრო ძალების ვეტერანებსა და მათთან გათანაბრებულ პირებს;</w:t>
      </w:r>
    </w:p>
    <w:p w14:paraId="18AD897D" w14:textId="22F450A7" w:rsid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ვ. ხელვაჩაურის მუნიციპალიტეტში რეგისტრირებულ საქართველოს ტერიტორიული მთლიანობის, თავისუფლებისა და დამოუკიდებლობისათვის საბრძოლო მოქმედებების ვეტერანებსა და მათთან გათანაბრებულ პირებს.</w:t>
      </w:r>
    </w:p>
    <w:p w14:paraId="11C6CEA4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</w:p>
    <w:p w14:paraId="5EC58515" w14:textId="06090E8D" w:rsidR="00A43157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b/>
          <w:i/>
          <w:lang w:val="ka-GE"/>
        </w:rPr>
        <w:t>შენიშვნა :</w:t>
      </w:r>
      <w:r>
        <w:rPr>
          <w:rFonts w:ascii="Sylfaen" w:hAnsi="Sylfaen"/>
          <w:lang w:val="ka-GE"/>
        </w:rPr>
        <w:t xml:space="preserve"> </w:t>
      </w:r>
      <w:r w:rsidRPr="00303D4B">
        <w:rPr>
          <w:rFonts w:ascii="Sylfaen" w:hAnsi="Sylfaen"/>
          <w:lang w:val="ka-GE"/>
        </w:rPr>
        <w:t>ხელვაჩაურის მუნიციპალიტეტში სამგზავრო გადაყვანისას ავტობუსებით (M3 კატეგორია) მგზავრობის ტარიფის 50 პროცენტიანი შეღავათიანი ფასდაკლებით სარგებლობის უფლებაზე ტექნიკურ უზრუნველყოფას</w:t>
      </w:r>
      <w:r>
        <w:rPr>
          <w:rFonts w:ascii="Sylfaen" w:hAnsi="Sylfaen"/>
          <w:lang w:val="ka-GE"/>
        </w:rPr>
        <w:t xml:space="preserve"> </w:t>
      </w:r>
      <w:r w:rsidRPr="00303D4B">
        <w:rPr>
          <w:rFonts w:ascii="Sylfaen" w:hAnsi="Sylfaen"/>
          <w:lang w:val="ka-GE"/>
        </w:rPr>
        <w:t>განახორციელებს შპს "ბათუმის ავტოტრანსპორტი" ხელვაჩაურის მუნიციპალიტეტის მერიის მოთხოვნის შესაბამისად.</w:t>
      </w:r>
    </w:p>
    <w:p w14:paraId="72D94979" w14:textId="14E4AB0F" w:rsidR="00303D4B" w:rsidRDefault="00303D4B" w:rsidP="00303D4B">
      <w:pPr>
        <w:pStyle w:val="a3"/>
        <w:jc w:val="both"/>
        <w:rPr>
          <w:rFonts w:ascii="Sylfaen" w:hAnsi="Sylfaen"/>
          <w:lang w:val="ka-GE"/>
        </w:rPr>
      </w:pPr>
    </w:p>
    <w:p w14:paraId="23831AEB" w14:textId="5CE27C0C" w:rsid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b/>
          <w:lang w:val="ka-GE"/>
        </w:rPr>
        <w:t>10.5.</w:t>
      </w: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lang w:val="ka-GE"/>
        </w:rPr>
        <w:t xml:space="preserve"> </w:t>
      </w:r>
      <w:r w:rsidR="00826E1D">
        <w:rPr>
          <w:rFonts w:ascii="Sylfaen" w:hAnsi="Sylfaen"/>
          <w:lang w:val="ka-GE"/>
        </w:rPr>
        <w:t xml:space="preserve">10.5 პუნქტში აღნიშნულ </w:t>
      </w:r>
      <w:r w:rsidR="00826E1D" w:rsidRPr="008331F4">
        <w:rPr>
          <w:rFonts w:ascii="Sylfaen" w:hAnsi="Sylfaen"/>
          <w:lang w:val="ka-GE"/>
        </w:rPr>
        <w:t>მიმართულებებზე</w:t>
      </w:r>
      <w:r w:rsidR="00826E1D">
        <w:rPr>
          <w:rFonts w:ascii="Sylfaen" w:hAnsi="Sylfaen"/>
          <w:lang w:val="ka-GE"/>
        </w:rPr>
        <w:t xml:space="preserve">, </w:t>
      </w:r>
      <w:r w:rsidR="00826E1D" w:rsidRPr="008331F4">
        <w:rPr>
          <w:rFonts w:ascii="Sylfaen" w:hAnsi="Sylfaen"/>
          <w:lang w:val="ka-GE"/>
        </w:rPr>
        <w:t>ავტობუსებით (</w:t>
      </w:r>
      <w:r w:rsidR="00826E1D" w:rsidRPr="008331F4">
        <w:rPr>
          <w:rFonts w:ascii="Sylfaen" w:hAnsi="Sylfaen"/>
        </w:rPr>
        <w:t xml:space="preserve">M3 </w:t>
      </w:r>
      <w:r w:rsidR="00826E1D" w:rsidRPr="008331F4">
        <w:rPr>
          <w:rFonts w:ascii="Sylfaen" w:hAnsi="Sylfaen"/>
          <w:lang w:val="ka-GE"/>
        </w:rPr>
        <w:t>კატეგორია) სამგზავრო გადაყვანისა</w:t>
      </w:r>
      <w:r w:rsidR="00826E1D">
        <w:rPr>
          <w:rFonts w:ascii="Sylfaen" w:hAnsi="Sylfaen"/>
          <w:lang w:val="ka-GE"/>
        </w:rPr>
        <w:t>ს,</w:t>
      </w:r>
      <w:r w:rsidR="00826E1D" w:rsidRPr="008331F4">
        <w:rPr>
          <w:rFonts w:ascii="Sylfaen" w:hAnsi="Sylfaen"/>
          <w:lang w:val="ka-GE"/>
        </w:rPr>
        <w:t xml:space="preserve"> </w:t>
      </w:r>
      <w:r w:rsidR="00826E1D">
        <w:rPr>
          <w:rFonts w:ascii="Sylfaen" w:hAnsi="Sylfaen"/>
          <w:lang w:val="ka-GE"/>
        </w:rPr>
        <w:t xml:space="preserve">სამგზავრო </w:t>
      </w:r>
      <w:r w:rsidR="00826E1D" w:rsidRPr="00A43157">
        <w:rPr>
          <w:rFonts w:ascii="Sylfaen" w:hAnsi="Sylfaen"/>
          <w:lang w:val="ka-GE"/>
        </w:rPr>
        <w:t xml:space="preserve">ტარიფის </w:t>
      </w:r>
      <w:r w:rsidR="00826E1D">
        <w:rPr>
          <w:rFonts w:ascii="Sylfaen" w:hAnsi="Sylfaen"/>
          <w:b/>
          <w:lang w:val="ka-GE"/>
        </w:rPr>
        <w:t>100</w:t>
      </w:r>
      <w:r w:rsidR="00826E1D" w:rsidRPr="00303D4B">
        <w:rPr>
          <w:rFonts w:ascii="Sylfaen" w:hAnsi="Sylfaen"/>
          <w:b/>
          <w:lang w:val="ka-GE"/>
        </w:rPr>
        <w:t xml:space="preserve"> პროცენტიანი ფასდაკლებით</w:t>
      </w:r>
      <w:r w:rsidR="00826E1D" w:rsidRPr="00A43157">
        <w:rPr>
          <w:rFonts w:ascii="Sylfaen" w:hAnsi="Sylfaen"/>
          <w:lang w:val="ka-GE"/>
        </w:rPr>
        <w:t xml:space="preserve"> სარგებლობის </w:t>
      </w:r>
      <w:r w:rsidR="00826E1D">
        <w:rPr>
          <w:rFonts w:ascii="Sylfaen" w:hAnsi="Sylfaen"/>
          <w:lang w:val="ka-GE"/>
        </w:rPr>
        <w:t>უფლება მიენიჭოს</w:t>
      </w:r>
      <w:r w:rsidR="00826E1D" w:rsidRPr="00A43157">
        <w:rPr>
          <w:rFonts w:ascii="Sylfaen" w:hAnsi="Sylfaen"/>
          <w:lang w:val="ka-GE"/>
        </w:rPr>
        <w:t xml:space="preserve"> ქვემოთ აღნიშნულ პირთა წრე</w:t>
      </w:r>
      <w:r w:rsidR="00826E1D">
        <w:rPr>
          <w:rFonts w:ascii="Sylfaen" w:hAnsi="Sylfaen"/>
          <w:lang w:val="ka-GE"/>
        </w:rPr>
        <w:t>ს</w:t>
      </w:r>
      <w:r w:rsidRPr="00A43157">
        <w:rPr>
          <w:rFonts w:ascii="Sylfaen" w:hAnsi="Sylfaen"/>
          <w:lang w:val="ka-GE"/>
        </w:rPr>
        <w:t>:</w:t>
      </w:r>
    </w:p>
    <w:p w14:paraId="6D1B1CC7" w14:textId="2FA81559" w:rsidR="00303D4B" w:rsidRDefault="00303D4B" w:rsidP="00303D4B">
      <w:pPr>
        <w:pStyle w:val="a3"/>
        <w:jc w:val="both"/>
        <w:rPr>
          <w:rFonts w:ascii="Sylfaen" w:hAnsi="Sylfaen"/>
          <w:lang w:val="ka-GE"/>
        </w:rPr>
      </w:pPr>
    </w:p>
    <w:p w14:paraId="0492D735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ა) ხელვაჩაურის მუნიციპალიტეტში ადმინისტრაციულ საზღვრებში განლაგებული საბავშვო ბაღების თანამშრომლებს, რომლებსაც ზედამხედველობას უწევს არასამეწარმეო (არაკომერციული) იურიდიული პირის „ხელვაჩაურის საბავშვო ბაღების გაერთიანება“.</w:t>
      </w:r>
    </w:p>
    <w:p w14:paraId="1056C50E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lang w:val="ka-GE"/>
        </w:rPr>
        <w:t>ბ) ხელვაჩაურის მუნიციპალიტეტში ადმინისტრაციულ საზღვრებში განლაგებული საჯარო სკოლების პედაგოგებს.</w:t>
      </w:r>
    </w:p>
    <w:p w14:paraId="6BD2516C" w14:textId="77777777" w:rsidR="00303D4B" w:rsidRPr="00303D4B" w:rsidRDefault="00303D4B" w:rsidP="00303D4B">
      <w:pPr>
        <w:pStyle w:val="a3"/>
        <w:jc w:val="both"/>
        <w:rPr>
          <w:rFonts w:ascii="Sylfaen" w:hAnsi="Sylfaen"/>
          <w:lang w:val="ka-GE"/>
        </w:rPr>
      </w:pPr>
    </w:p>
    <w:p w14:paraId="3D3425E3" w14:textId="52541A40" w:rsidR="00480ECE" w:rsidRDefault="00303D4B" w:rsidP="00480ECE">
      <w:pPr>
        <w:pStyle w:val="a3"/>
        <w:jc w:val="both"/>
        <w:rPr>
          <w:rFonts w:ascii="Sylfaen" w:hAnsi="Sylfaen"/>
          <w:lang w:val="ka-GE"/>
        </w:rPr>
      </w:pPr>
      <w:r w:rsidRPr="00303D4B">
        <w:rPr>
          <w:rFonts w:ascii="Sylfaen" w:hAnsi="Sylfaen"/>
          <w:b/>
          <w:i/>
          <w:lang w:val="ka-GE"/>
        </w:rPr>
        <w:t>შენიშვნა :</w:t>
      </w:r>
      <w:r>
        <w:rPr>
          <w:rFonts w:ascii="Sylfaen" w:hAnsi="Sylfaen"/>
          <w:lang w:val="ka-GE"/>
        </w:rPr>
        <w:t xml:space="preserve"> </w:t>
      </w:r>
      <w:r w:rsidRPr="00303D4B">
        <w:rPr>
          <w:rFonts w:ascii="Sylfaen" w:hAnsi="Sylfaen"/>
          <w:lang w:val="ka-GE"/>
        </w:rPr>
        <w:t>პროგრამის განხორციელებაზე მონიტორიგს და ტექნიკურ უზრუნველყოფას განახორციელებს მერის ბრძანებით განსაზღვრული პირი/ჯგუფი.</w:t>
      </w:r>
    </w:p>
    <w:p w14:paraId="7F7FF85D" w14:textId="77777777" w:rsidR="00150C77" w:rsidRDefault="00150C77" w:rsidP="00480ECE">
      <w:pPr>
        <w:pStyle w:val="a3"/>
        <w:jc w:val="both"/>
        <w:rPr>
          <w:rFonts w:ascii="Sylfaen" w:hAnsi="Sylfaen"/>
          <w:lang w:val="ka-GE"/>
        </w:rPr>
      </w:pPr>
    </w:p>
    <w:p w14:paraId="400E8611" w14:textId="083A2075" w:rsidR="00EC21EE" w:rsidRDefault="00EC21EE" w:rsidP="00480ECE">
      <w:pPr>
        <w:pStyle w:val="a3"/>
        <w:jc w:val="both"/>
        <w:rPr>
          <w:rFonts w:ascii="Sylfaen" w:hAnsi="Sylfaen"/>
          <w:lang w:val="ka-GE"/>
        </w:rPr>
      </w:pPr>
    </w:p>
    <w:p w14:paraId="38FBD9A8" w14:textId="28AD5DD8" w:rsidR="00EC21EE" w:rsidRPr="00D64961" w:rsidRDefault="00EC21EE" w:rsidP="00480ECE">
      <w:pPr>
        <w:pStyle w:val="a3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მხარეებს შორის, 2024 წლის 01 იანვარს გაფორმებულ ძირითად ხელშეკრულების მე-8 პუნქტს, რომელიც მოიცავს გაწეული მომსახურების სუბსიდირება-ანაზღაურება, </w:t>
      </w:r>
      <w:r w:rsidRPr="00D64961">
        <w:rPr>
          <w:rFonts w:ascii="Sylfaen" w:hAnsi="Sylfaen"/>
          <w:b/>
          <w:lang w:val="ka-GE"/>
        </w:rPr>
        <w:t xml:space="preserve">დაემატოს 8.7 პუნქტი შემდეგი შინაარსით : </w:t>
      </w:r>
    </w:p>
    <w:p w14:paraId="1DF5E8E2" w14:textId="7DF3EF87" w:rsidR="00EC21EE" w:rsidRPr="00D64961" w:rsidRDefault="00EC21EE" w:rsidP="00480ECE">
      <w:pPr>
        <w:pStyle w:val="a3"/>
        <w:jc w:val="both"/>
        <w:rPr>
          <w:rFonts w:ascii="Sylfaen" w:hAnsi="Sylfaen"/>
          <w:b/>
          <w:lang w:val="ka-GE"/>
        </w:rPr>
      </w:pPr>
    </w:p>
    <w:p w14:paraId="12390E8C" w14:textId="226FDCB0" w:rsidR="00EC21EE" w:rsidRDefault="00EC21EE" w:rsidP="00480ECE">
      <w:pPr>
        <w:pStyle w:val="a3"/>
        <w:jc w:val="both"/>
        <w:rPr>
          <w:rFonts w:ascii="Sylfaen" w:hAnsi="Sylfaen"/>
          <w:lang w:val="ka-GE"/>
        </w:rPr>
      </w:pPr>
      <w:r w:rsidRPr="00D64961">
        <w:rPr>
          <w:rFonts w:ascii="Sylfaen" w:hAnsi="Sylfaen"/>
          <w:b/>
          <w:lang w:val="ka-GE"/>
        </w:rPr>
        <w:lastRenderedPageBreak/>
        <w:t>8.7</w:t>
      </w:r>
      <w:r>
        <w:rPr>
          <w:rFonts w:ascii="Sylfaen" w:hAnsi="Sylfaen"/>
          <w:lang w:val="ka-GE"/>
        </w:rPr>
        <w:t xml:space="preserve"> </w:t>
      </w:r>
      <w:r w:rsidR="00D64961">
        <w:rPr>
          <w:rFonts w:ascii="Sylfaen" w:hAnsi="Sylfaen"/>
          <w:lang w:val="ka-GE"/>
        </w:rPr>
        <w:t>გაწეული მომსახურების ანაზღაურების ანგარიშში, ასანაზღაურებელ თანხას, ყოველთვიურად დაემატება საქართველოს კანონმდებლობით დადგენილი გადასახადები.</w:t>
      </w:r>
    </w:p>
    <w:p w14:paraId="1650818D" w14:textId="77777777" w:rsidR="005B4FA1" w:rsidRDefault="005B4FA1" w:rsidP="00480ECE">
      <w:pPr>
        <w:pStyle w:val="a3"/>
        <w:jc w:val="both"/>
        <w:rPr>
          <w:rFonts w:ascii="Sylfaen" w:hAnsi="Sylfaen"/>
          <w:lang w:val="ka-GE"/>
        </w:rPr>
      </w:pPr>
    </w:p>
    <w:p w14:paraId="590EFC3C" w14:textId="4D28340B" w:rsidR="00480ECE" w:rsidRDefault="00480ECE" w:rsidP="00480ECE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480ECE">
        <w:rPr>
          <w:rFonts w:ascii="Sylfaen" w:hAnsi="Sylfaen"/>
          <w:b/>
          <w:lang w:val="ka-GE"/>
        </w:rPr>
        <w:t>ხელშეკრულების მოქმედების ვადა;</w:t>
      </w:r>
    </w:p>
    <w:p w14:paraId="1A616230" w14:textId="77777777" w:rsidR="00480ECE" w:rsidRDefault="00480ECE" w:rsidP="00480ECE">
      <w:pPr>
        <w:pStyle w:val="a3"/>
        <w:jc w:val="both"/>
        <w:rPr>
          <w:rFonts w:ascii="Sylfaen" w:hAnsi="Sylfaen"/>
          <w:b/>
          <w:lang w:val="ka-GE"/>
        </w:rPr>
      </w:pPr>
    </w:p>
    <w:p w14:paraId="787712DC" w14:textId="32F42F50" w:rsidR="00480ECE" w:rsidRDefault="00480ECE" w:rsidP="00480ECE">
      <w:pPr>
        <w:pStyle w:val="a3"/>
        <w:jc w:val="both"/>
        <w:rPr>
          <w:rFonts w:ascii="Sylfaen" w:hAnsi="Sylfaen"/>
          <w:lang w:val="ka-GE"/>
        </w:rPr>
      </w:pPr>
      <w:r w:rsidRPr="00480ECE">
        <w:rPr>
          <w:rFonts w:ascii="Sylfaen" w:hAnsi="Sylfaen"/>
          <w:b/>
          <w:lang w:val="ka-GE"/>
        </w:rPr>
        <w:t>4.1</w:t>
      </w:r>
      <w:r>
        <w:rPr>
          <w:rFonts w:ascii="Sylfaen" w:hAnsi="Sylfaen"/>
          <w:lang w:val="ka-GE"/>
        </w:rPr>
        <w:t xml:space="preserve"> </w:t>
      </w:r>
      <w:r w:rsidRPr="00480ECE">
        <w:rPr>
          <w:rFonts w:ascii="Sylfaen" w:hAnsi="Sylfaen"/>
          <w:lang w:val="ka-GE"/>
        </w:rPr>
        <w:t>წინამდებარე ხელშეკრულებით გათვალის</w:t>
      </w:r>
      <w:r>
        <w:rPr>
          <w:rFonts w:ascii="Sylfaen" w:hAnsi="Sylfaen"/>
          <w:lang w:val="ka-GE"/>
        </w:rPr>
        <w:t>წი</w:t>
      </w:r>
      <w:r w:rsidRPr="00480ECE">
        <w:rPr>
          <w:rFonts w:ascii="Sylfaen" w:hAnsi="Sylfaen"/>
          <w:lang w:val="ka-GE"/>
        </w:rPr>
        <w:t xml:space="preserve">ნებული </w:t>
      </w:r>
      <w:r>
        <w:rPr>
          <w:rFonts w:ascii="Sylfaen" w:hAnsi="Sylfaen"/>
          <w:lang w:val="ka-GE"/>
        </w:rPr>
        <w:t xml:space="preserve">პირობები ძალაშია 2024 წლის </w:t>
      </w:r>
      <w:r w:rsidR="00826E1D">
        <w:rPr>
          <w:rFonts w:ascii="Sylfaen" w:hAnsi="Sylfaen"/>
        </w:rPr>
        <w:t>11</w:t>
      </w:r>
      <w:r w:rsidR="002577F9">
        <w:rPr>
          <w:rFonts w:ascii="Sylfaen" w:hAnsi="Sylfaen"/>
          <w:lang w:val="ka-GE"/>
        </w:rPr>
        <w:t xml:space="preserve"> მარტიდან</w:t>
      </w:r>
      <w:r w:rsidRPr="00480ECE">
        <w:rPr>
          <w:rFonts w:ascii="Sylfaen" w:hAnsi="Sylfaen"/>
          <w:lang w:val="ka-GE"/>
        </w:rPr>
        <w:t xml:space="preserve"> 2024 წლის 31 დეკემბრის ჩათვლით.</w:t>
      </w:r>
    </w:p>
    <w:p w14:paraId="71E2FF3C" w14:textId="11BFB0E4" w:rsidR="00480ECE" w:rsidRDefault="00480ECE" w:rsidP="00480ECE">
      <w:pPr>
        <w:pStyle w:val="a3"/>
        <w:jc w:val="both"/>
        <w:rPr>
          <w:rFonts w:ascii="Sylfaen" w:hAnsi="Sylfaen"/>
          <w:lang w:val="ka-GE"/>
        </w:rPr>
      </w:pPr>
      <w:r w:rsidRPr="00480ECE">
        <w:rPr>
          <w:rFonts w:ascii="Sylfaen" w:hAnsi="Sylfaen"/>
          <w:b/>
          <w:lang w:val="ka-GE"/>
        </w:rPr>
        <w:t>4.2</w:t>
      </w:r>
      <w:r>
        <w:rPr>
          <w:rFonts w:ascii="Sylfaen" w:hAnsi="Sylfaen"/>
          <w:lang w:val="ka-GE"/>
        </w:rPr>
        <w:t xml:space="preserve"> </w:t>
      </w:r>
      <w:r w:rsidRPr="00480ECE">
        <w:rPr>
          <w:rFonts w:ascii="Sylfaen" w:hAnsi="Sylfaen"/>
          <w:lang w:val="ka-GE"/>
        </w:rPr>
        <w:t>წინამდებარე ხელშეკრულება ძალაში შედის მისი ხელმოწერის დღიდან</w:t>
      </w:r>
      <w:r>
        <w:rPr>
          <w:rFonts w:ascii="Sylfaen" w:hAnsi="Sylfaen"/>
          <w:lang w:val="ka-GE"/>
        </w:rPr>
        <w:t>.</w:t>
      </w:r>
    </w:p>
    <w:p w14:paraId="0DFECCC2" w14:textId="77777777" w:rsidR="005B4FA1" w:rsidRDefault="005B4FA1" w:rsidP="00480ECE">
      <w:pPr>
        <w:pStyle w:val="a3"/>
        <w:jc w:val="both"/>
        <w:rPr>
          <w:rFonts w:ascii="Sylfaen" w:hAnsi="Sylfaen"/>
          <w:lang w:val="ka-GE"/>
        </w:rPr>
      </w:pPr>
    </w:p>
    <w:p w14:paraId="749238E7" w14:textId="77777777" w:rsidR="00480ECE" w:rsidRDefault="00480ECE" w:rsidP="00480ECE">
      <w:pPr>
        <w:pStyle w:val="a3"/>
        <w:jc w:val="both"/>
        <w:rPr>
          <w:rFonts w:ascii="Sylfaen" w:hAnsi="Sylfaen"/>
          <w:lang w:val="ka-GE"/>
        </w:rPr>
      </w:pPr>
    </w:p>
    <w:p w14:paraId="67E00547" w14:textId="0B73A511" w:rsidR="00480ECE" w:rsidRPr="00855466" w:rsidRDefault="00EA276C" w:rsidP="00855466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</w:t>
      </w:r>
      <w:r w:rsidR="00480ECE" w:rsidRPr="00855466">
        <w:rPr>
          <w:rFonts w:ascii="Sylfaen" w:hAnsi="Sylfaen"/>
          <w:b/>
          <w:lang w:val="ka-GE"/>
        </w:rPr>
        <w:t>5. მხარეთა რეკვიზიტები</w:t>
      </w:r>
    </w:p>
    <w:p w14:paraId="2A118773" w14:textId="500EA863" w:rsidR="00480ECE" w:rsidRDefault="00480ECE" w:rsidP="00480ECE">
      <w:pPr>
        <w:jc w:val="both"/>
        <w:rPr>
          <w:rFonts w:ascii="Sylfaen" w:hAnsi="Sylfaen"/>
          <w:lang w:val="ka-GE"/>
        </w:rPr>
      </w:pPr>
    </w:p>
    <w:p w14:paraId="5D5ECD9B" w14:textId="4C99641D" w:rsidR="00480ECE" w:rsidRDefault="00480ECE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ხელვაჩაურის მუნიციპალიტეტის მერია                       ქალაქ ბათუმის მუნიციპალიტეტის მერია</w:t>
      </w:r>
    </w:p>
    <w:p w14:paraId="33A27E48" w14:textId="4EEE8B4C" w:rsidR="00480ECE" w:rsidRDefault="00480ECE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ხელვაჩაურის მერი : </w:t>
      </w:r>
      <w:r w:rsidRPr="00966936">
        <w:rPr>
          <w:rFonts w:ascii="Sylfaen" w:hAnsi="Sylfaen"/>
          <w:b/>
          <w:lang w:val="ka-GE"/>
        </w:rPr>
        <w:t>ზაზა დიასამიძე</w:t>
      </w:r>
      <w:r>
        <w:rPr>
          <w:rFonts w:ascii="Sylfaen" w:hAnsi="Sylfaen"/>
          <w:lang w:val="ka-GE"/>
        </w:rPr>
        <w:t xml:space="preserve">                           ქ. ბათუმის მერი : </w:t>
      </w:r>
      <w:r w:rsidRPr="00966936">
        <w:rPr>
          <w:rFonts w:ascii="Sylfaen" w:hAnsi="Sylfaen"/>
          <w:b/>
          <w:lang w:val="ka-GE"/>
        </w:rPr>
        <w:t>არჩილ ჩიქოვანი</w:t>
      </w:r>
    </w:p>
    <w:p w14:paraId="3062C032" w14:textId="102254C6" w:rsidR="00853B12" w:rsidRDefault="00853B12" w:rsidP="00480EC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</w:t>
      </w:r>
    </w:p>
    <w:p w14:paraId="78CA32BF" w14:textId="5BE203E7" w:rsidR="002F73D5" w:rsidRDefault="001047E5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14:paraId="08BC8CE3" w14:textId="44759D62" w:rsidR="00EA276C" w:rsidRDefault="00EA276C" w:rsidP="00480ECE">
      <w:pPr>
        <w:jc w:val="both"/>
        <w:rPr>
          <w:rFonts w:ascii="Sylfaen" w:hAnsi="Sylfaen"/>
          <w:lang w:val="ka-GE"/>
        </w:rPr>
      </w:pPr>
    </w:p>
    <w:p w14:paraId="6F2385ED" w14:textId="22F288F5" w:rsidR="00EA276C" w:rsidRDefault="00EA276C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4D7CF09A" w14:textId="4D27165E" w:rsidR="00EA276C" w:rsidRDefault="00EA276C" w:rsidP="00480ECE">
      <w:pPr>
        <w:jc w:val="both"/>
        <w:rPr>
          <w:rFonts w:ascii="Sylfaen" w:hAnsi="Sylfaen"/>
          <w:lang w:val="ka-GE"/>
        </w:rPr>
      </w:pPr>
    </w:p>
    <w:p w14:paraId="6F91E67E" w14:textId="77777777" w:rsidR="00EA276C" w:rsidRDefault="00EA276C" w:rsidP="00480ECE">
      <w:pPr>
        <w:jc w:val="both"/>
        <w:rPr>
          <w:rFonts w:ascii="Sylfaen" w:hAnsi="Sylfaen"/>
          <w:lang w:val="ka-GE"/>
        </w:rPr>
      </w:pPr>
    </w:p>
    <w:p w14:paraId="6DB7ECF8" w14:textId="77777777" w:rsidR="001047E5" w:rsidRPr="001047E5" w:rsidRDefault="001047E5" w:rsidP="00480ECE">
      <w:pPr>
        <w:jc w:val="both"/>
        <w:rPr>
          <w:rFonts w:ascii="Sylfaen" w:hAnsi="Sylfaen"/>
          <w:lang w:val="ka-GE"/>
        </w:rPr>
      </w:pPr>
    </w:p>
    <w:p w14:paraId="15808D06" w14:textId="4B240506" w:rsidR="00853B12" w:rsidRDefault="00853B12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                                                                                 </w:t>
      </w:r>
      <w:r w:rsidR="00EA276C">
        <w:rPr>
          <w:rFonts w:ascii="Sylfaen" w:hAnsi="Sylfaen"/>
          <w:lang w:val="ka-GE"/>
        </w:rPr>
        <w:t xml:space="preserve">            </w:t>
      </w:r>
      <w:r>
        <w:rPr>
          <w:rFonts w:ascii="Sylfaen" w:hAnsi="Sylfaen"/>
        </w:rPr>
        <w:t xml:space="preserve"> </w:t>
      </w:r>
      <w:r w:rsidR="00966936">
        <w:rPr>
          <w:rFonts w:ascii="Sylfaen" w:hAnsi="Sylfaen"/>
          <w:lang w:val="ka-GE"/>
        </w:rPr>
        <w:t xml:space="preserve">შპს „ბათუმის ავტოტრანსპორტი“-ს                                                     </w:t>
      </w:r>
    </w:p>
    <w:p w14:paraId="73041030" w14:textId="57318CC7" w:rsidR="00966936" w:rsidRDefault="00966936" w:rsidP="00480E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დირექტორი :  </w:t>
      </w:r>
      <w:r w:rsidR="00EA276C">
        <w:rPr>
          <w:rFonts w:ascii="Sylfaen" w:hAnsi="Sylfaen"/>
          <w:lang w:val="ka-GE"/>
        </w:rPr>
        <w:t xml:space="preserve"> </w:t>
      </w:r>
      <w:r w:rsidR="00EA276C" w:rsidRPr="00966936">
        <w:rPr>
          <w:rFonts w:ascii="Sylfaen" w:hAnsi="Sylfaen"/>
          <w:b/>
          <w:lang w:val="ka-GE"/>
        </w:rPr>
        <w:t>ლევან ლაზარიაშვილი</w:t>
      </w:r>
    </w:p>
    <w:p w14:paraId="28E48DD0" w14:textId="4EB184E1" w:rsidR="00966936" w:rsidRPr="00966936" w:rsidRDefault="00966936" w:rsidP="00480ECE">
      <w:pPr>
        <w:jc w:val="both"/>
        <w:rPr>
          <w:rFonts w:ascii="Sylfaen" w:hAnsi="Sylfaen"/>
          <w:b/>
          <w:lang w:val="ka-GE"/>
        </w:rPr>
      </w:pPr>
      <w:r w:rsidRPr="00966936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</w:t>
      </w:r>
    </w:p>
    <w:p w14:paraId="522550F4" w14:textId="77777777" w:rsidR="00EA276C" w:rsidRPr="00966936" w:rsidRDefault="00EA276C">
      <w:pPr>
        <w:jc w:val="both"/>
        <w:rPr>
          <w:rFonts w:ascii="Sylfaen" w:hAnsi="Sylfaen"/>
          <w:b/>
          <w:lang w:val="ka-GE"/>
        </w:rPr>
      </w:pPr>
    </w:p>
    <w:sectPr w:rsidR="00EA276C" w:rsidRPr="00966936" w:rsidSect="00EA276C">
      <w:pgSz w:w="12240" w:h="15840"/>
      <w:pgMar w:top="99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 Nusx Geo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5DFB"/>
    <w:multiLevelType w:val="multilevel"/>
    <w:tmpl w:val="20BC2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65C42A4"/>
    <w:multiLevelType w:val="multilevel"/>
    <w:tmpl w:val="97CE4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C"/>
    <w:rsid w:val="00040759"/>
    <w:rsid w:val="00074C45"/>
    <w:rsid w:val="000B5470"/>
    <w:rsid w:val="001047E5"/>
    <w:rsid w:val="00150C77"/>
    <w:rsid w:val="00184A4F"/>
    <w:rsid w:val="001F043A"/>
    <w:rsid w:val="002577F9"/>
    <w:rsid w:val="002F668C"/>
    <w:rsid w:val="002F73D5"/>
    <w:rsid w:val="00303D4B"/>
    <w:rsid w:val="003934E4"/>
    <w:rsid w:val="003C2A75"/>
    <w:rsid w:val="003F2F2C"/>
    <w:rsid w:val="00403940"/>
    <w:rsid w:val="00480ECE"/>
    <w:rsid w:val="00584D33"/>
    <w:rsid w:val="005B4FA1"/>
    <w:rsid w:val="00661587"/>
    <w:rsid w:val="00737B64"/>
    <w:rsid w:val="00796D5B"/>
    <w:rsid w:val="007D7074"/>
    <w:rsid w:val="00826E1D"/>
    <w:rsid w:val="008331F4"/>
    <w:rsid w:val="00853B12"/>
    <w:rsid w:val="00855466"/>
    <w:rsid w:val="00933953"/>
    <w:rsid w:val="00966936"/>
    <w:rsid w:val="00967168"/>
    <w:rsid w:val="00A43157"/>
    <w:rsid w:val="00B37E41"/>
    <w:rsid w:val="00B941AE"/>
    <w:rsid w:val="00CD2A6A"/>
    <w:rsid w:val="00D64961"/>
    <w:rsid w:val="00EA276C"/>
    <w:rsid w:val="00EC21EE"/>
    <w:rsid w:val="00EE0B9A"/>
    <w:rsid w:val="00F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67F6"/>
  <w15:chartTrackingRefBased/>
  <w15:docId w15:val="{0AD068AE-4EEB-45A9-AA2D-0CB95493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D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B9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B4FA1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7FC4-3283-4633-BD22-FA88D0F5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Shorena</cp:lastModifiedBy>
  <cp:revision>13</cp:revision>
  <cp:lastPrinted>2024-03-11T11:35:00Z</cp:lastPrinted>
  <dcterms:created xsi:type="dcterms:W3CDTF">2024-03-07T13:11:00Z</dcterms:created>
  <dcterms:modified xsi:type="dcterms:W3CDTF">2024-03-11T11:36:00Z</dcterms:modified>
</cp:coreProperties>
</file>