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2AEB0" w14:textId="77777777" w:rsidR="007B390D" w:rsidRPr="007B390D" w:rsidRDefault="007B390D" w:rsidP="00D85520">
      <w:pPr>
        <w:spacing w:after="0"/>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14:paraId="1D647A92" w14:textId="77777777" w:rsidR="007B390D" w:rsidRPr="007B390D" w:rsidRDefault="0054138B" w:rsidP="007B390D">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14:paraId="32BEE46B" w14:textId="29F45322" w:rsidR="007B390D" w:rsidRPr="007B390D" w:rsidRDefault="00811310" w:rsidP="007B390D">
      <w:pPr>
        <w:jc w:val="center"/>
        <w:rPr>
          <w:rFonts w:ascii="Sylfaen" w:hAnsi="Sylfaen"/>
          <w:b/>
          <w:sz w:val="28"/>
          <w:szCs w:val="28"/>
          <w:lang w:val="ka-GE"/>
        </w:rPr>
      </w:pPr>
      <w:r>
        <w:rPr>
          <w:rFonts w:ascii="Sylfaen" w:hAnsi="Sylfaen"/>
          <w:b/>
          <w:sz w:val="28"/>
          <w:szCs w:val="28"/>
          <w:lang w:val="ka-GE"/>
        </w:rPr>
        <w:t xml:space="preserve">ზესტაფონის </w:t>
      </w:r>
      <w:r w:rsidR="007B390D" w:rsidRPr="007B390D">
        <w:rPr>
          <w:rFonts w:ascii="Sylfaen" w:hAnsi="Sylfaen"/>
          <w:b/>
          <w:sz w:val="28"/>
          <w:szCs w:val="28"/>
          <w:lang w:val="ka-GE"/>
        </w:rPr>
        <w:t xml:space="preserve"> მუნიციპალიტეტი</w:t>
      </w:r>
    </w:p>
    <w:p w14:paraId="604DAB3F" w14:textId="77777777" w:rsidR="007B390D" w:rsidRPr="007B390D" w:rsidRDefault="007B390D" w:rsidP="007B390D">
      <w:pPr>
        <w:jc w:val="both"/>
        <w:rPr>
          <w:rFonts w:ascii="Sylfaen" w:hAnsi="Sylfaen" w:cs="Sylfaen"/>
          <w:sz w:val="28"/>
          <w:szCs w:val="28"/>
          <w:lang w:val="ka-GE"/>
        </w:rPr>
      </w:pPr>
    </w:p>
    <w:p w14:paraId="4A721680" w14:textId="23FD2B5F" w:rsidR="007B390D" w:rsidRPr="00F44846" w:rsidRDefault="007B390D" w:rsidP="00F44846">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r w:rsidR="009421A6">
        <w:rPr>
          <w:rFonts w:ascii="Sylfaen" w:hAnsi="Sylfaen"/>
          <w:lang w:val="ka-GE"/>
        </w:rPr>
        <w:t>მუნიციპალური ნარჩენების სეპარირების დანერგვა სასკოლო დაწესებულებებში</w:t>
      </w:r>
    </w:p>
    <w:p w14:paraId="15D60E22" w14:textId="77777777" w:rsidR="007B390D" w:rsidRPr="007B390D" w:rsidRDefault="007B390D" w:rsidP="007B390D">
      <w:pPr>
        <w:ind w:left="720"/>
        <w:contextualSpacing/>
        <w:jc w:val="both"/>
        <w:rPr>
          <w:rFonts w:ascii="Sylfaen" w:hAnsi="Sylfaen" w:cs="Sylfaen"/>
          <w:lang w:val="ka-GE"/>
        </w:rPr>
      </w:pPr>
    </w:p>
    <w:p w14:paraId="1E11A0CC" w14:textId="030738FA" w:rsidR="00811310" w:rsidRPr="00811310" w:rsidRDefault="007B390D" w:rsidP="00811310">
      <w:pPr>
        <w:pStyle w:val="ListParagraph"/>
        <w:numPr>
          <w:ilvl w:val="0"/>
          <w:numId w:val="7"/>
        </w:numPr>
        <w:jc w:val="both"/>
        <w:rPr>
          <w:sz w:val="22"/>
          <w:szCs w:val="22"/>
        </w:rPr>
      </w:pPr>
      <w:r w:rsidRPr="00811310">
        <w:rPr>
          <w:rFonts w:ascii="Sylfaen" w:hAnsi="Sylfaen" w:cs="Sylfaen"/>
          <w:b/>
          <w:sz w:val="22"/>
          <w:szCs w:val="22"/>
          <w:lang w:val="ka-GE"/>
        </w:rPr>
        <w:t>თემატიკა</w:t>
      </w:r>
      <w:r w:rsidRPr="00811310">
        <w:rPr>
          <w:rFonts w:ascii="Sylfaen" w:hAnsi="Sylfaen" w:cs="Sylfaen"/>
          <w:b/>
          <w:sz w:val="22"/>
          <w:szCs w:val="22"/>
        </w:rPr>
        <w:t>:</w:t>
      </w:r>
      <w:r w:rsidR="00811310">
        <w:rPr>
          <w:rFonts w:ascii="Sylfaen" w:hAnsi="Sylfaen" w:cs="Sylfaen"/>
          <w:b/>
          <w:sz w:val="22"/>
          <w:szCs w:val="22"/>
        </w:rPr>
        <w:t xml:space="preserve"> </w:t>
      </w:r>
      <w:r w:rsidR="00811310" w:rsidRPr="00811310">
        <w:rPr>
          <w:rFonts w:asciiTheme="minorHAnsi" w:eastAsiaTheme="minorEastAsia" w:hAnsi="Sylfaen" w:cstheme="minorBidi"/>
          <w:kern w:val="24"/>
          <w:sz w:val="22"/>
          <w:szCs w:val="22"/>
          <w:lang w:val="ka-GE"/>
        </w:rPr>
        <w:t>მუნუციპალური</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ნარჩენების</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მართვა</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ენერგოეფექტურობა</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და</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გარემოს</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დაცვის</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მხარდაჭერა</w:t>
      </w:r>
      <w:r w:rsidR="00811310" w:rsidRPr="00811310">
        <w:rPr>
          <w:rFonts w:asciiTheme="minorHAnsi" w:eastAsiaTheme="minorEastAsia" w:hAnsi="Sylfaen" w:cstheme="minorBidi"/>
          <w:kern w:val="24"/>
          <w:sz w:val="22"/>
          <w:szCs w:val="22"/>
          <w:lang w:val="ka-GE"/>
        </w:rPr>
        <w:t xml:space="preserve"> (</w:t>
      </w:r>
      <w:r w:rsidR="00811310" w:rsidRPr="00811310">
        <w:rPr>
          <w:rFonts w:ascii="Sylfaen" w:eastAsiaTheme="minorEastAsia" w:hAnsi="Sylfaen" w:cstheme="minorBidi"/>
          <w:kern w:val="24"/>
          <w:sz w:val="22"/>
          <w:szCs w:val="22"/>
          <w:lang w:val="ka-GE"/>
        </w:rPr>
        <w:t xml:space="preserve">მ.შ. </w:t>
      </w:r>
      <w:r w:rsidR="00811310" w:rsidRPr="00811310">
        <w:rPr>
          <w:rFonts w:asciiTheme="minorHAnsi" w:eastAsiaTheme="minorEastAsia" w:hAnsi="Sylfaen" w:cstheme="minorBidi"/>
          <w:kern w:val="24"/>
          <w:sz w:val="22"/>
          <w:szCs w:val="22"/>
          <w:lang w:val="ka-GE"/>
        </w:rPr>
        <w:t>გარემოზე</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ზემოქმედების</w:t>
      </w:r>
      <w:r w:rsidR="00811310" w:rsidRPr="00811310">
        <w:rPr>
          <w:rFonts w:asciiTheme="minorHAnsi" w:eastAsiaTheme="minorEastAsia" w:hAnsi="Sylfaen" w:cstheme="minorBidi"/>
          <w:kern w:val="24"/>
          <w:sz w:val="22"/>
          <w:szCs w:val="22"/>
          <w:lang w:val="ka-GE"/>
        </w:rPr>
        <w:t xml:space="preserve"> </w:t>
      </w:r>
      <w:r w:rsidR="00811310" w:rsidRPr="00811310">
        <w:rPr>
          <w:rFonts w:asciiTheme="minorHAnsi" w:eastAsiaTheme="minorEastAsia" w:hAnsi="Sylfaen" w:cstheme="minorBidi"/>
          <w:kern w:val="24"/>
          <w:sz w:val="22"/>
          <w:szCs w:val="22"/>
          <w:lang w:val="ka-GE"/>
        </w:rPr>
        <w:t>შემცირება</w:t>
      </w:r>
      <w:r w:rsidR="00811310" w:rsidRPr="00811310">
        <w:rPr>
          <w:rFonts w:asciiTheme="minorHAnsi" w:eastAsiaTheme="minorEastAsia" w:hAnsi="Sylfaen" w:cstheme="minorBidi"/>
          <w:kern w:val="24"/>
          <w:sz w:val="22"/>
          <w:szCs w:val="22"/>
          <w:lang w:val="ka-GE"/>
        </w:rPr>
        <w:t>);</w:t>
      </w:r>
    </w:p>
    <w:p w14:paraId="4FE8FBD4" w14:textId="2552789E" w:rsidR="007B390D" w:rsidRPr="007B390D" w:rsidRDefault="007B390D" w:rsidP="007B390D">
      <w:pPr>
        <w:numPr>
          <w:ilvl w:val="0"/>
          <w:numId w:val="1"/>
        </w:numPr>
        <w:spacing w:after="0" w:line="240" w:lineRule="auto"/>
        <w:contextualSpacing/>
        <w:jc w:val="both"/>
        <w:rPr>
          <w:rFonts w:ascii="Sylfaen" w:hAnsi="Sylfaen"/>
          <w:lang w:val="ka-GE"/>
        </w:rPr>
      </w:pPr>
    </w:p>
    <w:p w14:paraId="528166CE" w14:textId="223218D3" w:rsid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r w:rsidR="009421A6">
        <w:rPr>
          <w:rFonts w:ascii="Sylfaen" w:hAnsi="Sylfaen" w:cs="Sylfaen"/>
          <w:lang w:val="ka-GE"/>
        </w:rPr>
        <w:t>ლაშა გოგოლაშვილი. ზესტაფონის მერიის ადმინისტრაციული სამსახურის უფროსი</w:t>
      </w:r>
      <w:r w:rsidR="000B21E5">
        <w:rPr>
          <w:rFonts w:ascii="Sylfaen" w:hAnsi="Sylfaen" w:cs="Sylfaen"/>
          <w:lang w:val="ka-GE"/>
        </w:rPr>
        <w:t xml:space="preserve">. ელ-ფოსტა: </w:t>
      </w:r>
      <w:hyperlink r:id="rId7" w:history="1">
        <w:r w:rsidR="000B21E5" w:rsidRPr="00FF3278">
          <w:rPr>
            <w:rStyle w:val="Hyperlink"/>
            <w:rFonts w:ascii="Sylfaen" w:hAnsi="Sylfaen" w:cs="Sylfaen"/>
          </w:rPr>
          <w:t>Lashagogolashvili86@gmail.com</w:t>
        </w:r>
      </w:hyperlink>
      <w:r w:rsidR="000B21E5">
        <w:rPr>
          <w:rFonts w:ascii="Sylfaen" w:hAnsi="Sylfaen" w:cs="Sylfaen"/>
        </w:rPr>
        <w:t xml:space="preserve"> </w:t>
      </w:r>
      <w:r w:rsidR="000B21E5">
        <w:rPr>
          <w:rFonts w:ascii="Sylfaen" w:hAnsi="Sylfaen" w:cs="Sylfaen"/>
          <w:lang w:val="ka-GE"/>
        </w:rPr>
        <w:t>მობ: 599170712</w:t>
      </w:r>
    </w:p>
    <w:p w14:paraId="76EF09C1" w14:textId="77777777" w:rsidR="000B21E5" w:rsidRPr="000B21E5" w:rsidRDefault="000B21E5" w:rsidP="000B21E5">
      <w:pPr>
        <w:spacing w:after="0" w:line="240" w:lineRule="auto"/>
        <w:ind w:left="720"/>
        <w:contextualSpacing/>
        <w:jc w:val="both"/>
        <w:rPr>
          <w:rFonts w:ascii="Sylfaen" w:hAnsi="Sylfaen"/>
          <w:lang w:val="ka-GE"/>
        </w:rPr>
      </w:pPr>
    </w:p>
    <w:p w14:paraId="4951CB8C" w14:textId="77777777"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14:paraId="61FA841D" w14:textId="50698961"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14:paraId="7BC830D7" w14:textId="4A06A9CE" w:rsidR="00E7268E" w:rsidRDefault="00E7268E" w:rsidP="007B390D">
      <w:pPr>
        <w:spacing w:after="0" w:line="240" w:lineRule="auto"/>
        <w:ind w:left="360"/>
        <w:jc w:val="both"/>
        <w:rPr>
          <w:rFonts w:ascii="Sylfaen" w:hAnsi="Sylfaen" w:cs="Sylfaen"/>
          <w:sz w:val="18"/>
          <w:szCs w:val="18"/>
          <w:lang w:val="ka-GE"/>
        </w:rPr>
      </w:pPr>
    </w:p>
    <w:p w14:paraId="7CAD2DDB" w14:textId="3733E605" w:rsidR="00E7268E" w:rsidRPr="00F44FAF" w:rsidRDefault="00E7268E" w:rsidP="003A3E1E">
      <w:pPr>
        <w:spacing w:after="0" w:line="240" w:lineRule="auto"/>
        <w:ind w:left="288"/>
        <w:jc w:val="both"/>
        <w:rPr>
          <w:rFonts w:ascii="Sylfaen" w:hAnsi="Sylfaen" w:cs="Sylfaen"/>
          <w:sz w:val="18"/>
          <w:szCs w:val="18"/>
          <w:lang w:val="ka-GE"/>
        </w:rPr>
      </w:pPr>
      <w:proofErr w:type="spellStart"/>
      <w:r>
        <w:rPr>
          <w:rFonts w:ascii="Sylfaen" w:hAnsi="Sylfaen" w:cs="Sylfaen"/>
        </w:rPr>
        <w:t>ყველაზე</w:t>
      </w:r>
      <w:proofErr w:type="spellEnd"/>
      <w:r>
        <w:t xml:space="preserve"> </w:t>
      </w:r>
      <w:proofErr w:type="spellStart"/>
      <w:r>
        <w:rPr>
          <w:rFonts w:ascii="Sylfaen" w:hAnsi="Sylfaen" w:cs="Sylfaen"/>
        </w:rPr>
        <w:t>ნათელი</w:t>
      </w:r>
      <w:proofErr w:type="spellEnd"/>
      <w:r>
        <w:t xml:space="preserve"> </w:t>
      </w:r>
      <w:proofErr w:type="spellStart"/>
      <w:r>
        <w:rPr>
          <w:rFonts w:ascii="Sylfaen" w:hAnsi="Sylfaen" w:cs="Sylfaen"/>
        </w:rPr>
        <w:t>გამოხატულება</w:t>
      </w:r>
      <w:proofErr w:type="spellEnd"/>
      <w:r>
        <w:t xml:space="preserve"> </w:t>
      </w:r>
      <w:proofErr w:type="spellStart"/>
      <w:r>
        <w:rPr>
          <w:rFonts w:ascii="Sylfaen" w:hAnsi="Sylfaen" w:cs="Sylfaen"/>
        </w:rPr>
        <w:t>იმისა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რა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დღეს</w:t>
      </w:r>
      <w:proofErr w:type="spellEnd"/>
      <w:r>
        <w:t xml:space="preserve"> </w:t>
      </w:r>
      <w:proofErr w:type="spellStart"/>
      <w:r>
        <w:rPr>
          <w:rFonts w:ascii="Sylfaen" w:hAnsi="Sylfaen" w:cs="Sylfaen"/>
        </w:rPr>
        <w:t>ნარჩენების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კუთხით</w:t>
      </w:r>
      <w:proofErr w:type="spellEnd"/>
      <w:r>
        <w:t xml:space="preserve"> </w:t>
      </w:r>
      <w:proofErr w:type="spellStart"/>
      <w:r>
        <w:rPr>
          <w:rFonts w:ascii="Sylfaen" w:hAnsi="Sylfaen" w:cs="Sylfaen"/>
        </w:rPr>
        <w:t>საქართველოში</w:t>
      </w:r>
      <w:proofErr w:type="spellEnd"/>
      <w:r>
        <w:t xml:space="preserve">, </w:t>
      </w:r>
      <w:proofErr w:type="spellStart"/>
      <w:r>
        <w:rPr>
          <w:rFonts w:ascii="Sylfaen" w:hAnsi="Sylfaen" w:cs="Sylfaen"/>
        </w:rPr>
        <w:t>არის</w:t>
      </w:r>
      <w:proofErr w:type="spellEnd"/>
      <w:r>
        <w:t xml:space="preserve"> </w:t>
      </w:r>
      <w:proofErr w:type="spellStart"/>
      <w:r>
        <w:rPr>
          <w:rFonts w:ascii="Sylfaen" w:hAnsi="Sylfaen" w:cs="Sylfaen"/>
        </w:rPr>
        <w:t>ნაგავსაყრელები</w:t>
      </w:r>
      <w:proofErr w:type="spellEnd"/>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სახეობის</w:t>
      </w:r>
      <w:proofErr w:type="spellEnd"/>
      <w:r>
        <w:t xml:space="preserve"> </w:t>
      </w:r>
      <w:proofErr w:type="spellStart"/>
      <w:r>
        <w:rPr>
          <w:rFonts w:ascii="Sylfaen" w:hAnsi="Sylfaen" w:cs="Sylfaen"/>
        </w:rPr>
        <w:t>ნარჩენი</w:t>
      </w:r>
      <w:proofErr w:type="spellEnd"/>
      <w:r>
        <w:t xml:space="preserve"> </w:t>
      </w:r>
      <w:proofErr w:type="spellStart"/>
      <w:r>
        <w:rPr>
          <w:rFonts w:ascii="Sylfaen" w:hAnsi="Sylfaen" w:cs="Sylfaen"/>
        </w:rPr>
        <w:t>განურჩევლად</w:t>
      </w:r>
      <w:proofErr w:type="spellEnd"/>
      <w:r>
        <w:t xml:space="preserve"> </w:t>
      </w:r>
      <w:proofErr w:type="spellStart"/>
      <w:r>
        <w:rPr>
          <w:rFonts w:ascii="Sylfaen" w:hAnsi="Sylfaen" w:cs="Sylfaen"/>
        </w:rPr>
        <w:t>ხვდება</w:t>
      </w:r>
      <w:proofErr w:type="spellEnd"/>
      <w:r>
        <w:t xml:space="preserve"> </w:t>
      </w:r>
      <w:proofErr w:type="spellStart"/>
      <w:r>
        <w:rPr>
          <w:rFonts w:ascii="Sylfaen" w:hAnsi="Sylfaen" w:cs="Sylfaen"/>
        </w:rPr>
        <w:t>ნაგავსაყრელ</w:t>
      </w:r>
      <w:proofErr w:type="spellEnd"/>
      <w:r>
        <w:t xml:space="preserve"> </w:t>
      </w:r>
      <w:proofErr w:type="spellStart"/>
      <w:r>
        <w:rPr>
          <w:rFonts w:ascii="Sylfaen" w:hAnsi="Sylfaen" w:cs="Sylfaen"/>
        </w:rPr>
        <w:t>პოლიგონებზე</w:t>
      </w:r>
      <w:proofErr w:type="spellEnd"/>
      <w:r>
        <w:t xml:space="preserve"> </w:t>
      </w:r>
      <w:proofErr w:type="spellStart"/>
      <w:r>
        <w:rPr>
          <w:rFonts w:ascii="Sylfaen" w:hAnsi="Sylfaen" w:cs="Sylfaen"/>
        </w:rPr>
        <w:t>მაშინ</w:t>
      </w:r>
      <w:proofErr w:type="spellEnd"/>
      <w:r>
        <w:t xml:space="preserve">, </w:t>
      </w:r>
      <w:proofErr w:type="spellStart"/>
      <w:r>
        <w:rPr>
          <w:rFonts w:ascii="Sylfaen" w:hAnsi="Sylfaen" w:cs="Sylfaen"/>
        </w:rPr>
        <w:t>როცა</w:t>
      </w:r>
      <w:proofErr w:type="spellEnd"/>
      <w:r>
        <w:t xml:space="preserve"> </w:t>
      </w:r>
      <w:proofErr w:type="spellStart"/>
      <w:r>
        <w:rPr>
          <w:rFonts w:ascii="Sylfaen" w:hAnsi="Sylfaen" w:cs="Sylfaen"/>
        </w:rPr>
        <w:t>მისი</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ნაწილის</w:t>
      </w:r>
      <w:proofErr w:type="spellEnd"/>
      <w:r>
        <w:t xml:space="preserve"> </w:t>
      </w:r>
      <w:proofErr w:type="spellStart"/>
      <w:r>
        <w:rPr>
          <w:rFonts w:ascii="Sylfaen" w:hAnsi="Sylfaen" w:cs="Sylfaen"/>
        </w:rPr>
        <w:t>გადამუშავებაა</w:t>
      </w:r>
      <w:proofErr w:type="spellEnd"/>
      <w:r>
        <w:t xml:space="preserve"> </w:t>
      </w:r>
      <w:proofErr w:type="spellStart"/>
      <w:r>
        <w:rPr>
          <w:rFonts w:ascii="Sylfaen" w:hAnsi="Sylfaen" w:cs="Sylfaen"/>
        </w:rPr>
        <w:t>შესაძლებელი</w:t>
      </w:r>
      <w:proofErr w:type="spellEnd"/>
      <w:r>
        <w:t xml:space="preserve">. </w:t>
      </w:r>
      <w:proofErr w:type="spellStart"/>
      <w:r>
        <w:rPr>
          <w:rFonts w:ascii="Sylfaen" w:hAnsi="Sylfaen" w:cs="Sylfaen"/>
        </w:rPr>
        <w:t>არც</w:t>
      </w:r>
      <w:proofErr w:type="spellEnd"/>
      <w:r>
        <w:t xml:space="preserve"> </w:t>
      </w:r>
      <w:proofErr w:type="spellStart"/>
      <w:r>
        <w:rPr>
          <w:rFonts w:ascii="Sylfaen" w:hAnsi="Sylfaen" w:cs="Sylfaen"/>
        </w:rPr>
        <w:t>ნაგავსაყრელებზე</w:t>
      </w:r>
      <w:proofErr w:type="spellEnd"/>
      <w:r>
        <w:t xml:space="preserve"> </w:t>
      </w:r>
      <w:proofErr w:type="spellStart"/>
      <w:r>
        <w:rPr>
          <w:rFonts w:ascii="Sylfaen" w:hAnsi="Sylfaen" w:cs="Sylfaen"/>
        </w:rPr>
        <w:t>მოხვედრილი</w:t>
      </w:r>
      <w:proofErr w:type="spellEnd"/>
      <w:r>
        <w:t xml:space="preserve"> </w:t>
      </w:r>
      <w:proofErr w:type="spellStart"/>
      <w:r>
        <w:rPr>
          <w:rFonts w:ascii="Sylfaen" w:hAnsi="Sylfaen" w:cs="Sylfaen"/>
        </w:rPr>
        <w:t>ნარჩენების</w:t>
      </w:r>
      <w:proofErr w:type="spellEnd"/>
      <w:r>
        <w:t xml:space="preserve"> </w:t>
      </w:r>
      <w:proofErr w:type="spellStart"/>
      <w:r>
        <w:rPr>
          <w:rFonts w:ascii="Sylfaen" w:hAnsi="Sylfaen" w:cs="Sylfaen"/>
        </w:rPr>
        <w:t>მოვლა</w:t>
      </w:r>
      <w:r>
        <w:t>-</w:t>
      </w:r>
      <w:r>
        <w:rPr>
          <w:rFonts w:ascii="Sylfaen" w:hAnsi="Sylfaen" w:cs="Sylfaen"/>
        </w:rPr>
        <w:t>პატრონობა</w:t>
      </w:r>
      <w:proofErr w:type="spellEnd"/>
      <w:r>
        <w:t xml:space="preserve"> </w:t>
      </w:r>
      <w:proofErr w:type="spellStart"/>
      <w:r>
        <w:rPr>
          <w:rFonts w:ascii="Sylfaen" w:hAnsi="Sylfaen" w:cs="Sylfaen"/>
        </w:rPr>
        <w:t>ხდება</w:t>
      </w:r>
      <w:proofErr w:type="spellEnd"/>
      <w:r>
        <w:t xml:space="preserve"> </w:t>
      </w:r>
      <w:proofErr w:type="spellStart"/>
      <w:r>
        <w:rPr>
          <w:rFonts w:ascii="Sylfaen" w:hAnsi="Sylfaen" w:cs="Sylfaen"/>
        </w:rPr>
        <w:t>სათანადოდ</w:t>
      </w:r>
      <w:proofErr w:type="spellEnd"/>
      <w:r>
        <w:t xml:space="preserve">, </w:t>
      </w:r>
      <w:proofErr w:type="spellStart"/>
      <w:r>
        <w:rPr>
          <w:rFonts w:ascii="Sylfaen" w:hAnsi="Sylfaen" w:cs="Sylfaen"/>
        </w:rPr>
        <w:t>რითაც</w:t>
      </w:r>
      <w:proofErr w:type="spellEnd"/>
      <w:r>
        <w:t xml:space="preserve"> </w:t>
      </w:r>
      <w:proofErr w:type="spellStart"/>
      <w:r>
        <w:rPr>
          <w:rFonts w:ascii="Sylfaen" w:hAnsi="Sylfaen" w:cs="Sylfaen"/>
        </w:rPr>
        <w:t>დიდი</w:t>
      </w:r>
      <w:proofErr w:type="spellEnd"/>
      <w:r>
        <w:t xml:space="preserve"> </w:t>
      </w:r>
      <w:proofErr w:type="spellStart"/>
      <w:r>
        <w:rPr>
          <w:rFonts w:ascii="Sylfaen" w:hAnsi="Sylfaen" w:cs="Sylfaen"/>
        </w:rPr>
        <w:t>ზიანი</w:t>
      </w:r>
      <w:proofErr w:type="spellEnd"/>
      <w:r>
        <w:t xml:space="preserve"> </w:t>
      </w:r>
      <w:proofErr w:type="spellStart"/>
      <w:r>
        <w:rPr>
          <w:rFonts w:ascii="Sylfaen" w:hAnsi="Sylfaen" w:cs="Sylfaen"/>
        </w:rPr>
        <w:t>ადგება</w:t>
      </w:r>
      <w:proofErr w:type="spellEnd"/>
      <w:r>
        <w:t xml:space="preserve"> </w:t>
      </w:r>
      <w:proofErr w:type="spellStart"/>
      <w:r>
        <w:rPr>
          <w:rFonts w:ascii="Sylfaen" w:hAnsi="Sylfaen" w:cs="Sylfaen"/>
        </w:rPr>
        <w:t>გარემოს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ადამიანების</w:t>
      </w:r>
      <w:proofErr w:type="spellEnd"/>
      <w:r>
        <w:t xml:space="preserve"> </w:t>
      </w:r>
      <w:proofErr w:type="spellStart"/>
      <w:r>
        <w:rPr>
          <w:rFonts w:ascii="Sylfaen" w:hAnsi="Sylfaen" w:cs="Sylfaen"/>
        </w:rPr>
        <w:t>ჯანმრთელობას</w:t>
      </w:r>
      <w:proofErr w:type="spellEnd"/>
      <w:r>
        <w:t>.</w:t>
      </w:r>
      <w:r w:rsidR="00136A47">
        <w:rPr>
          <w:rFonts w:ascii="Sylfaen" w:hAnsi="Sylfaen"/>
          <w:lang w:val="ka-GE"/>
        </w:rPr>
        <w:t xml:space="preserve"> </w:t>
      </w:r>
      <w:proofErr w:type="spellStart"/>
      <w:r w:rsidR="00136A47">
        <w:rPr>
          <w:rFonts w:ascii="Sylfaen" w:hAnsi="Sylfaen" w:cs="Sylfaen"/>
        </w:rPr>
        <w:t>არჩენების</w:t>
      </w:r>
      <w:proofErr w:type="spellEnd"/>
      <w:r w:rsidR="00136A47">
        <w:t xml:space="preserve"> </w:t>
      </w:r>
      <w:proofErr w:type="spellStart"/>
      <w:r w:rsidR="00136A47">
        <w:rPr>
          <w:rFonts w:ascii="Sylfaen" w:hAnsi="Sylfaen" w:cs="Sylfaen"/>
        </w:rPr>
        <w:t>სეპარირებულ</w:t>
      </w:r>
      <w:proofErr w:type="spellEnd"/>
      <w:r w:rsidR="00136A47">
        <w:t xml:space="preserve"> </w:t>
      </w:r>
      <w:proofErr w:type="spellStart"/>
      <w:r w:rsidR="00136A47">
        <w:rPr>
          <w:rFonts w:ascii="Sylfaen" w:hAnsi="Sylfaen" w:cs="Sylfaen"/>
        </w:rPr>
        <w:t>შეგროვებასა</w:t>
      </w:r>
      <w:proofErr w:type="spellEnd"/>
      <w:r w:rsidR="00136A47">
        <w:t xml:space="preserve"> </w:t>
      </w:r>
      <w:proofErr w:type="spellStart"/>
      <w:r w:rsidR="00136A47">
        <w:rPr>
          <w:rFonts w:ascii="Sylfaen" w:hAnsi="Sylfaen" w:cs="Sylfaen"/>
        </w:rPr>
        <w:t>და</w:t>
      </w:r>
      <w:proofErr w:type="spellEnd"/>
      <w:r w:rsidR="00136A47">
        <w:t xml:space="preserve"> </w:t>
      </w:r>
      <w:proofErr w:type="spellStart"/>
      <w:r w:rsidR="00136A47">
        <w:rPr>
          <w:rFonts w:ascii="Sylfaen" w:hAnsi="Sylfaen" w:cs="Sylfaen"/>
        </w:rPr>
        <w:t>გადამუშავებას</w:t>
      </w:r>
      <w:proofErr w:type="spellEnd"/>
      <w:r w:rsidR="00136A47">
        <w:t xml:space="preserve"> </w:t>
      </w:r>
      <w:proofErr w:type="spellStart"/>
      <w:r w:rsidR="00136A47">
        <w:rPr>
          <w:rFonts w:ascii="Sylfaen" w:hAnsi="Sylfaen" w:cs="Sylfaen"/>
        </w:rPr>
        <w:t>ნარჩენების</w:t>
      </w:r>
      <w:proofErr w:type="spellEnd"/>
      <w:r w:rsidR="00136A47">
        <w:t xml:space="preserve"> </w:t>
      </w:r>
      <w:proofErr w:type="spellStart"/>
      <w:r w:rsidR="00136A47">
        <w:rPr>
          <w:rFonts w:ascii="Sylfaen" w:hAnsi="Sylfaen" w:cs="Sylfaen"/>
        </w:rPr>
        <w:t>მართვის</w:t>
      </w:r>
      <w:proofErr w:type="spellEnd"/>
      <w:r w:rsidR="00136A47">
        <w:t xml:space="preserve"> </w:t>
      </w:r>
      <w:proofErr w:type="spellStart"/>
      <w:r w:rsidR="00136A47">
        <w:rPr>
          <w:rFonts w:ascii="Sylfaen" w:hAnsi="Sylfaen" w:cs="Sylfaen"/>
        </w:rPr>
        <w:t>სფეროში</w:t>
      </w:r>
      <w:proofErr w:type="spellEnd"/>
      <w:r w:rsidR="00136A47">
        <w:t xml:space="preserve"> </w:t>
      </w:r>
      <w:proofErr w:type="spellStart"/>
      <w:r w:rsidR="00136A47">
        <w:rPr>
          <w:rFonts w:ascii="Sylfaen" w:hAnsi="Sylfaen" w:cs="Sylfaen"/>
        </w:rPr>
        <w:t>ალტერნატივა</w:t>
      </w:r>
      <w:proofErr w:type="spellEnd"/>
      <w:r w:rsidR="00136A47">
        <w:t xml:space="preserve"> </w:t>
      </w:r>
      <w:proofErr w:type="spellStart"/>
      <w:r w:rsidR="00136A47">
        <w:rPr>
          <w:rFonts w:ascii="Sylfaen" w:hAnsi="Sylfaen" w:cs="Sylfaen"/>
        </w:rPr>
        <w:t>არ</w:t>
      </w:r>
      <w:proofErr w:type="spellEnd"/>
      <w:r w:rsidR="00136A47">
        <w:t xml:space="preserve"> </w:t>
      </w:r>
      <w:proofErr w:type="spellStart"/>
      <w:r w:rsidR="00136A47">
        <w:rPr>
          <w:rFonts w:ascii="Sylfaen" w:hAnsi="Sylfaen" w:cs="Sylfaen"/>
        </w:rPr>
        <w:t>გააჩნია</w:t>
      </w:r>
      <w:proofErr w:type="spellEnd"/>
      <w:r w:rsidR="00136A47">
        <w:t>.</w:t>
      </w:r>
      <w:r w:rsidR="00136A47">
        <w:rPr>
          <w:rFonts w:ascii="Sylfaen" w:hAnsi="Sylfaen"/>
          <w:lang w:val="ka-GE"/>
        </w:rPr>
        <w:t xml:space="preserve"> </w:t>
      </w:r>
      <w:proofErr w:type="spellStart"/>
      <w:r w:rsidR="00136A47">
        <w:rPr>
          <w:rFonts w:ascii="Sylfaen" w:hAnsi="Sylfaen" w:cs="Sylfaen"/>
        </w:rPr>
        <w:t>იმის</w:t>
      </w:r>
      <w:proofErr w:type="spellEnd"/>
      <w:r w:rsidR="00136A47">
        <w:t xml:space="preserve"> </w:t>
      </w:r>
      <w:proofErr w:type="spellStart"/>
      <w:r w:rsidR="00136A47">
        <w:rPr>
          <w:rFonts w:ascii="Sylfaen" w:hAnsi="Sylfaen" w:cs="Sylfaen"/>
        </w:rPr>
        <w:t>მიუხედავად</w:t>
      </w:r>
      <w:proofErr w:type="spellEnd"/>
      <w:r w:rsidR="00136A47">
        <w:t xml:space="preserve">, </w:t>
      </w:r>
      <w:proofErr w:type="spellStart"/>
      <w:r w:rsidR="00136A47">
        <w:rPr>
          <w:rFonts w:ascii="Sylfaen" w:hAnsi="Sylfaen" w:cs="Sylfaen"/>
        </w:rPr>
        <w:t>რომ</w:t>
      </w:r>
      <w:proofErr w:type="spellEnd"/>
      <w:r w:rsidR="00136A47">
        <w:t xml:space="preserve"> </w:t>
      </w:r>
      <w:proofErr w:type="spellStart"/>
      <w:r w:rsidR="00136A47">
        <w:rPr>
          <w:rFonts w:ascii="Sylfaen" w:hAnsi="Sylfaen" w:cs="Sylfaen"/>
        </w:rPr>
        <w:t>საქართველოში</w:t>
      </w:r>
      <w:proofErr w:type="spellEnd"/>
      <w:r w:rsidR="00136A47">
        <w:t xml:space="preserve"> </w:t>
      </w:r>
      <w:proofErr w:type="spellStart"/>
      <w:r w:rsidR="00136A47">
        <w:rPr>
          <w:rFonts w:ascii="Sylfaen" w:hAnsi="Sylfaen" w:cs="Sylfaen"/>
        </w:rPr>
        <w:t>არ</w:t>
      </w:r>
      <w:proofErr w:type="spellEnd"/>
      <w:r w:rsidR="00136A47">
        <w:t xml:space="preserve"> </w:t>
      </w:r>
      <w:proofErr w:type="spellStart"/>
      <w:r w:rsidR="00136A47">
        <w:rPr>
          <w:rFonts w:ascii="Sylfaen" w:hAnsi="Sylfaen" w:cs="Sylfaen"/>
        </w:rPr>
        <w:t>ხდება</w:t>
      </w:r>
      <w:proofErr w:type="spellEnd"/>
      <w:r w:rsidR="00136A47">
        <w:t xml:space="preserve"> </w:t>
      </w:r>
      <w:proofErr w:type="spellStart"/>
      <w:r w:rsidR="00136A47">
        <w:rPr>
          <w:rFonts w:ascii="Sylfaen" w:hAnsi="Sylfaen" w:cs="Sylfaen"/>
        </w:rPr>
        <w:t>ნარჩენების</w:t>
      </w:r>
      <w:proofErr w:type="spellEnd"/>
      <w:r w:rsidR="00136A47">
        <w:t xml:space="preserve"> </w:t>
      </w:r>
      <w:proofErr w:type="spellStart"/>
      <w:r w:rsidR="00136A47">
        <w:rPr>
          <w:rFonts w:ascii="Sylfaen" w:hAnsi="Sylfaen" w:cs="Sylfaen"/>
        </w:rPr>
        <w:t>მასშტაბური</w:t>
      </w:r>
      <w:proofErr w:type="spellEnd"/>
      <w:r w:rsidR="00136A47">
        <w:t xml:space="preserve"> </w:t>
      </w:r>
      <w:proofErr w:type="spellStart"/>
      <w:r w:rsidR="00136A47">
        <w:rPr>
          <w:rFonts w:ascii="Sylfaen" w:hAnsi="Sylfaen" w:cs="Sylfaen"/>
        </w:rPr>
        <w:t>და</w:t>
      </w:r>
      <w:proofErr w:type="spellEnd"/>
      <w:r w:rsidR="00136A47">
        <w:t xml:space="preserve"> </w:t>
      </w:r>
      <w:proofErr w:type="spellStart"/>
      <w:r w:rsidR="00136A47">
        <w:rPr>
          <w:rFonts w:ascii="Sylfaen" w:hAnsi="Sylfaen" w:cs="Sylfaen"/>
        </w:rPr>
        <w:t>ორგანიზებული</w:t>
      </w:r>
      <w:proofErr w:type="spellEnd"/>
      <w:r w:rsidR="00136A47">
        <w:t xml:space="preserve"> </w:t>
      </w:r>
      <w:proofErr w:type="spellStart"/>
      <w:r w:rsidR="00136A47">
        <w:rPr>
          <w:rFonts w:ascii="Sylfaen" w:hAnsi="Sylfaen" w:cs="Sylfaen"/>
        </w:rPr>
        <w:t>დახარისხება</w:t>
      </w:r>
      <w:proofErr w:type="spellEnd"/>
      <w:r w:rsidR="00136A47">
        <w:t xml:space="preserve">, </w:t>
      </w:r>
      <w:proofErr w:type="spellStart"/>
      <w:r w:rsidR="00136A47">
        <w:rPr>
          <w:rFonts w:ascii="Sylfaen" w:hAnsi="Sylfaen" w:cs="Sylfaen"/>
        </w:rPr>
        <w:t>მათი</w:t>
      </w:r>
      <w:proofErr w:type="spellEnd"/>
      <w:r w:rsidR="00136A47">
        <w:t xml:space="preserve"> </w:t>
      </w:r>
      <w:proofErr w:type="spellStart"/>
      <w:r w:rsidR="00136A47">
        <w:rPr>
          <w:rFonts w:ascii="Sylfaen" w:hAnsi="Sylfaen" w:cs="Sylfaen"/>
        </w:rPr>
        <w:t>გადამუშავების</w:t>
      </w:r>
      <w:proofErr w:type="spellEnd"/>
      <w:r w:rsidR="00136A47">
        <w:t xml:space="preserve"> </w:t>
      </w:r>
      <w:proofErr w:type="spellStart"/>
      <w:r w:rsidR="00136A47">
        <w:rPr>
          <w:rFonts w:ascii="Sylfaen" w:hAnsi="Sylfaen" w:cs="Sylfaen"/>
        </w:rPr>
        <w:t>მცდელობები</w:t>
      </w:r>
      <w:proofErr w:type="spellEnd"/>
      <w:r w:rsidR="00136A47">
        <w:t xml:space="preserve"> </w:t>
      </w:r>
      <w:proofErr w:type="spellStart"/>
      <w:r w:rsidR="00136A47">
        <w:rPr>
          <w:rFonts w:ascii="Sylfaen" w:hAnsi="Sylfaen" w:cs="Sylfaen"/>
        </w:rPr>
        <w:t>ქვეყანაში</w:t>
      </w:r>
      <w:proofErr w:type="spellEnd"/>
      <w:r w:rsidR="00136A47">
        <w:t xml:space="preserve"> </w:t>
      </w:r>
      <w:proofErr w:type="spellStart"/>
      <w:r w:rsidR="00136A47">
        <w:rPr>
          <w:rFonts w:ascii="Sylfaen" w:hAnsi="Sylfaen" w:cs="Sylfaen"/>
        </w:rPr>
        <w:t>მაინც</w:t>
      </w:r>
      <w:proofErr w:type="spellEnd"/>
      <w:r w:rsidR="00136A47">
        <w:t xml:space="preserve"> </w:t>
      </w:r>
      <w:proofErr w:type="spellStart"/>
      <w:r w:rsidR="00136A47">
        <w:rPr>
          <w:rFonts w:ascii="Sylfaen" w:hAnsi="Sylfaen" w:cs="Sylfaen"/>
        </w:rPr>
        <w:t>არსებობს</w:t>
      </w:r>
      <w:proofErr w:type="spellEnd"/>
      <w:r w:rsidR="00136A47">
        <w:t>.</w:t>
      </w:r>
      <w:r w:rsidR="00F44FAF">
        <w:rPr>
          <w:rFonts w:ascii="Sylfaen" w:hAnsi="Sylfaen"/>
          <w:lang w:val="ka-GE"/>
        </w:rPr>
        <w:t xml:space="preserve"> სწორედ აღნიშნული პრობლემის მოსაგვარებლად, გამოყოფილი გრანტის ფარგლებში</w:t>
      </w:r>
      <w:r w:rsidR="008B3C41">
        <w:rPr>
          <w:rFonts w:ascii="Sylfaen" w:hAnsi="Sylfaen"/>
          <w:lang w:val="ka-GE"/>
        </w:rPr>
        <w:t>,</w:t>
      </w:r>
      <w:r w:rsidR="00F44FAF">
        <w:rPr>
          <w:rFonts w:ascii="Sylfaen" w:hAnsi="Sylfaen"/>
          <w:lang w:val="ka-GE"/>
        </w:rPr>
        <w:t xml:space="preserve"> ზეტაფონის მუნიციპალიტეტში საფუძველი ჩეყრება ნარჩენების </w:t>
      </w:r>
      <w:r w:rsidR="008B3C41">
        <w:rPr>
          <w:rFonts w:ascii="Sylfaen" w:hAnsi="Sylfaen"/>
          <w:lang w:val="ka-GE"/>
        </w:rPr>
        <w:t xml:space="preserve">სეპარირების პრაქტიკის დანერგვას პირველ ეტაპზე </w:t>
      </w:r>
      <w:r w:rsidR="00115909">
        <w:rPr>
          <w:rFonts w:ascii="Sylfaen" w:hAnsi="Sylfaen"/>
          <w:lang w:val="ka-GE"/>
        </w:rPr>
        <w:t>სკოლების</w:t>
      </w:r>
      <w:r w:rsidR="008B3C41">
        <w:rPr>
          <w:rFonts w:ascii="Sylfaen" w:hAnsi="Sylfaen"/>
          <w:lang w:val="ka-GE"/>
        </w:rPr>
        <w:t xml:space="preserve"> </w:t>
      </w:r>
      <w:r w:rsidR="00115909">
        <w:rPr>
          <w:rFonts w:ascii="Sylfaen" w:hAnsi="Sylfaen"/>
          <w:lang w:val="ka-GE"/>
        </w:rPr>
        <w:t>ტერიტორიაზე</w:t>
      </w:r>
      <w:r w:rsidR="008B3C41">
        <w:rPr>
          <w:rFonts w:ascii="Sylfaen" w:hAnsi="Sylfaen"/>
          <w:lang w:val="ka-GE"/>
        </w:rPr>
        <w:t xml:space="preserve">, </w:t>
      </w:r>
      <w:r w:rsidR="002D0F95">
        <w:rPr>
          <w:rFonts w:ascii="Sylfaen" w:hAnsi="Sylfaen"/>
          <w:lang w:val="ka-GE"/>
        </w:rPr>
        <w:t>ხოლო შემდგომ</w:t>
      </w:r>
      <w:r w:rsidR="00115909">
        <w:rPr>
          <w:rFonts w:ascii="Sylfaen" w:hAnsi="Sylfaen"/>
          <w:lang w:val="ka-GE"/>
        </w:rPr>
        <w:t>ში</w:t>
      </w:r>
      <w:r w:rsidR="002D0F95">
        <w:rPr>
          <w:rFonts w:ascii="Sylfaen" w:hAnsi="Sylfaen"/>
          <w:lang w:val="ka-GE"/>
        </w:rPr>
        <w:t xml:space="preserve"> მთელი რაიონის მასშტაბით.</w:t>
      </w:r>
      <w:r w:rsidR="0031689E">
        <w:rPr>
          <w:rFonts w:ascii="Sylfaen" w:hAnsi="Sylfaen"/>
          <w:lang w:val="ka-GE"/>
        </w:rPr>
        <w:t xml:space="preserve"> აღნიშნული პროექტით, ახალგაზრდებს და საბოლოო ჯამში მთელი მუნიციპალიტეტის მოსახლეობას ცნობიერება </w:t>
      </w:r>
      <w:r w:rsidR="005B0693">
        <w:rPr>
          <w:rFonts w:ascii="Sylfaen" w:hAnsi="Sylfaen"/>
          <w:lang w:val="ka-GE"/>
        </w:rPr>
        <w:t>აუმაღლდებათ ნარჩენების სეპარირების კუთხით</w:t>
      </w:r>
      <w:r w:rsidR="00342687">
        <w:rPr>
          <w:rFonts w:ascii="Sylfaen" w:hAnsi="Sylfaen"/>
          <w:lang w:val="ka-GE"/>
        </w:rPr>
        <w:t>, რაც გაადვილებს ნარჩენების მართის სტრატეგიის აღსრულებას</w:t>
      </w:r>
      <w:r w:rsidR="00B077F0">
        <w:rPr>
          <w:rFonts w:ascii="Sylfaen" w:hAnsi="Sylfaen"/>
          <w:lang w:val="ka-GE"/>
        </w:rPr>
        <w:t>.</w:t>
      </w:r>
    </w:p>
    <w:p w14:paraId="62AB2699" w14:textId="77777777" w:rsidR="007B390D" w:rsidRPr="007B390D" w:rsidRDefault="007B390D" w:rsidP="007B390D">
      <w:pPr>
        <w:ind w:left="720"/>
        <w:contextualSpacing/>
        <w:rPr>
          <w:rFonts w:ascii="Sylfaen" w:hAnsi="Sylfaen"/>
          <w:lang w:val="ka-GE"/>
        </w:rPr>
      </w:pPr>
    </w:p>
    <w:p w14:paraId="5AF4A228" w14:textId="77777777"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 xml:space="preserve">გამოწვევა </w:t>
      </w:r>
      <w:r w:rsidRPr="007B390D">
        <w:rPr>
          <w:rFonts w:ascii="Sylfaen" w:hAnsi="Sylfaen"/>
          <w:lang w:val="ka-GE"/>
        </w:rPr>
        <w:t>- პრობლემის მნიშვნელოვანი გარემოებების მითითება;</w:t>
      </w:r>
    </w:p>
    <w:p w14:paraId="75FDCBEB" w14:textId="77777777"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წარსული გამოცდილება</w:t>
      </w:r>
      <w:r w:rsidRPr="007B390D">
        <w:rPr>
          <w:rFonts w:ascii="Sylfaen" w:hAnsi="Sylfaen"/>
          <w:lang w:val="ka-GE"/>
        </w:rPr>
        <w:t xml:space="preserve"> - როგორ ხდებოდა გამკლავება აღნიშნულ პრობლემასთან და რა უშლიდა ხელს მის აღმოფხვრას;</w:t>
      </w:r>
    </w:p>
    <w:p w14:paraId="2484EC16" w14:textId="77777777" w:rsidR="007B390D" w:rsidRPr="007B390D" w:rsidRDefault="007B390D" w:rsidP="007B390D">
      <w:pPr>
        <w:numPr>
          <w:ilvl w:val="0"/>
          <w:numId w:val="2"/>
        </w:numPr>
        <w:contextualSpacing/>
        <w:jc w:val="both"/>
        <w:rPr>
          <w:rFonts w:ascii="Sylfaen" w:hAnsi="Sylfaen"/>
          <w:lang w:val="ka-GE"/>
        </w:rPr>
      </w:pPr>
      <w:r w:rsidRPr="007B390D">
        <w:rPr>
          <w:rFonts w:ascii="Sylfaen" w:hAnsi="Sylfaen"/>
          <w:b/>
          <w:lang w:val="ka-GE"/>
        </w:rPr>
        <w:t>პასუხი არსებულ გამოწვევაზე</w:t>
      </w:r>
      <w:r w:rsidRPr="007B390D">
        <w:rPr>
          <w:rFonts w:ascii="Sylfaen" w:hAnsi="Sylfaen"/>
          <w:lang w:val="ka-GE"/>
        </w:rPr>
        <w:t xml:space="preserve"> - მოკლე აღწერა და მიღწეული შედეგი</w:t>
      </w:r>
    </w:p>
    <w:p w14:paraId="1A61C942" w14:textId="77777777" w:rsidR="007B390D" w:rsidRPr="007B390D" w:rsidRDefault="007B390D" w:rsidP="007B390D">
      <w:pPr>
        <w:ind w:left="1440"/>
        <w:contextualSpacing/>
        <w:jc w:val="both"/>
        <w:rPr>
          <w:rFonts w:ascii="Sylfaen" w:hAnsi="Sylfaen"/>
          <w:lang w:val="ka-GE"/>
        </w:rPr>
      </w:pPr>
    </w:p>
    <w:p w14:paraId="3472A478" w14:textId="77777777"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14:paraId="2D1C71FA" w14:textId="144E3D1E"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14:paraId="188B5874" w14:textId="0670F4F4" w:rsidR="00115909" w:rsidRDefault="00115909" w:rsidP="007B390D">
      <w:pPr>
        <w:spacing w:after="0" w:line="240" w:lineRule="auto"/>
        <w:ind w:left="360"/>
        <w:jc w:val="both"/>
        <w:rPr>
          <w:rFonts w:ascii="Sylfaen" w:hAnsi="Sylfaen" w:cs="Sylfaen"/>
          <w:sz w:val="18"/>
          <w:szCs w:val="18"/>
          <w:lang w:val="ka-GE"/>
        </w:rPr>
      </w:pPr>
    </w:p>
    <w:p w14:paraId="4AAD6057" w14:textId="66702393" w:rsidR="00AF0BB6" w:rsidRPr="00ED44B3" w:rsidRDefault="00AF0BB6" w:rsidP="00971ADD">
      <w:pPr>
        <w:pStyle w:val="NormalWeb"/>
        <w:shd w:val="clear" w:color="auto" w:fill="FFFFFF"/>
        <w:spacing w:before="0" w:beforeAutospacing="0" w:after="0" w:afterAutospacing="0"/>
        <w:ind w:left="288"/>
        <w:jc w:val="both"/>
        <w:textAlignment w:val="baseline"/>
        <w:rPr>
          <w:rFonts w:ascii="Sylfaen" w:hAnsi="Sylfaen"/>
          <w:color w:val="353535"/>
          <w:sz w:val="22"/>
          <w:szCs w:val="22"/>
          <w:lang w:val="ka-GE"/>
        </w:rPr>
      </w:pPr>
      <w:proofErr w:type="spellStart"/>
      <w:r w:rsidRPr="0096086D">
        <w:rPr>
          <w:rFonts w:ascii="Sylfaen" w:hAnsi="Sylfaen" w:cs="Sylfaen"/>
          <w:color w:val="353535"/>
          <w:sz w:val="22"/>
          <w:szCs w:val="22"/>
        </w:rPr>
        <w:t>ზესტაფონის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მუნიციპალიტეტი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თვითმმართველი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ერთეულია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იმერეთის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მხარეში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მდებარეობს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კოლხეთის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დაბლობის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უკიდურეს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აღმოსავლეთ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ნაწილში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მდინარე</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ყვირილას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ორივე</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სანაპიროზე</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მას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აღმოსავლეთით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ესაზღვრება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ხარაგაულის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რაიონი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ჩრდილოაღმოსავლეთით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ჭიათურის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რაიონი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დასავლეთით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თერჯოლის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რაიონი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სამხრეთდასავლეთით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ბაღდათის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რაიონი</w:t>
      </w:r>
      <w:proofErr w:type="spellEnd"/>
      <w:r w:rsidRPr="0096086D">
        <w:rPr>
          <w:rFonts w:ascii="Sylfaen" w:hAnsi="Sylfaen"/>
          <w:color w:val="353535"/>
          <w:sz w:val="22"/>
          <w:szCs w:val="22"/>
        </w:rPr>
        <w:t>.</w:t>
      </w:r>
      <w:r w:rsidR="0096086D">
        <w:rPr>
          <w:rFonts w:ascii="Sylfaen" w:hAnsi="Sylfaen"/>
          <w:color w:val="353535"/>
          <w:sz w:val="22"/>
          <w:szCs w:val="22"/>
          <w:lang w:val="ka-GE"/>
        </w:rPr>
        <w:t xml:space="preserve"> </w:t>
      </w:r>
      <w:proofErr w:type="spellStart"/>
      <w:r w:rsidRPr="0096086D">
        <w:rPr>
          <w:rFonts w:ascii="Sylfaen" w:hAnsi="Sylfaen" w:cs="Sylfaen"/>
          <w:color w:val="353535"/>
          <w:sz w:val="22"/>
          <w:szCs w:val="22"/>
        </w:rPr>
        <w:t>მუნიციპალიტეტის</w:t>
      </w:r>
      <w:proofErr w:type="spellEnd"/>
      <w:r w:rsidRPr="0096086D">
        <w:rPr>
          <w:rFonts w:ascii="Sylfaen" w:hAnsi="Sylfaen"/>
          <w:color w:val="353535"/>
          <w:sz w:val="22"/>
          <w:szCs w:val="22"/>
        </w:rPr>
        <w:t> </w:t>
      </w:r>
      <w:proofErr w:type="spellStart"/>
      <w:r w:rsidRPr="0096086D">
        <w:rPr>
          <w:rFonts w:ascii="Sylfaen" w:hAnsi="Sylfaen" w:cs="Sylfaen"/>
          <w:color w:val="353535"/>
          <w:sz w:val="22"/>
          <w:szCs w:val="22"/>
        </w:rPr>
        <w:t>შემადგენლობაშია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ერთი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საქალაქო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ერთი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სადაბო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და</w:t>
      </w:r>
      <w:proofErr w:type="spellEnd"/>
      <w:r w:rsidRPr="0096086D">
        <w:rPr>
          <w:rFonts w:ascii="Sylfaen" w:hAnsi="Sylfaen"/>
          <w:color w:val="353535"/>
          <w:sz w:val="22"/>
          <w:szCs w:val="22"/>
        </w:rPr>
        <w:t xml:space="preserve"> 17 </w:t>
      </w:r>
      <w:proofErr w:type="spellStart"/>
      <w:r w:rsidRPr="0096086D">
        <w:rPr>
          <w:rFonts w:ascii="Sylfaen" w:hAnsi="Sylfaen" w:cs="Sylfaen"/>
          <w:color w:val="353535"/>
          <w:sz w:val="22"/>
          <w:szCs w:val="22"/>
        </w:rPr>
        <w:t>თემის</w:t>
      </w:r>
      <w:proofErr w:type="spellEnd"/>
      <w:r w:rsidRPr="0096086D">
        <w:rPr>
          <w:rFonts w:ascii="Sylfaen" w:hAnsi="Sylfaen"/>
          <w:color w:val="353535"/>
          <w:sz w:val="22"/>
          <w:szCs w:val="22"/>
        </w:rPr>
        <w:t xml:space="preserve"> (56 </w:t>
      </w:r>
      <w:proofErr w:type="spellStart"/>
      <w:r w:rsidRPr="0096086D">
        <w:rPr>
          <w:rFonts w:ascii="Sylfaen" w:hAnsi="Sylfaen" w:cs="Sylfaen"/>
          <w:color w:val="353535"/>
          <w:sz w:val="22"/>
          <w:szCs w:val="22"/>
        </w:rPr>
        <w:t>სოფელი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აქ</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გადის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საერთაშორისო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მნიშვნელობის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გზა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საქართველოს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საავტომობილო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ტრასა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ასევე</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სარკინიგზო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მაგისტრალი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მიედინება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მდინარეები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ყვირილა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ძირულა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ჩოლაბური</w:t>
      </w:r>
      <w:proofErr w:type="spellEnd"/>
      <w:r w:rsidRPr="0096086D">
        <w:rPr>
          <w:rFonts w:ascii="Sylfaen" w:hAnsi="Sylfaen"/>
          <w:color w:val="353535"/>
          <w:sz w:val="22"/>
          <w:szCs w:val="22"/>
        </w:rPr>
        <w:t>.</w:t>
      </w:r>
      <w:r w:rsidR="0096086D">
        <w:rPr>
          <w:rFonts w:ascii="Sylfaen" w:hAnsi="Sylfaen"/>
          <w:color w:val="353535"/>
          <w:sz w:val="22"/>
          <w:szCs w:val="22"/>
        </w:rPr>
        <w:t xml:space="preserve"> </w:t>
      </w:r>
      <w:proofErr w:type="spellStart"/>
      <w:r w:rsidRPr="0096086D">
        <w:rPr>
          <w:rFonts w:ascii="Sylfaen" w:hAnsi="Sylfaen" w:cs="Sylfaen"/>
          <w:color w:val="353535"/>
          <w:sz w:val="22"/>
          <w:szCs w:val="22"/>
        </w:rPr>
        <w:t>მუნიციპალიტეტში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თავმოყრილია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ქვეყნის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სამრეწველო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პოტენციალის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სოლიდური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ნაწილი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რომელთა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შორის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მნიშვნელოვანია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ზესტაფონის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ფეროშენადნობთა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ქარხანა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დღესდღეობით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საწარმო</w:t>
      </w:r>
      <w:proofErr w:type="spellEnd"/>
      <w:r w:rsidRPr="0096086D">
        <w:rPr>
          <w:rFonts w:ascii="Sylfaen" w:hAnsi="Sylfaen"/>
          <w:color w:val="353535"/>
          <w:sz w:val="22"/>
          <w:szCs w:val="22"/>
        </w:rPr>
        <w:t xml:space="preserve"> 200 000 </w:t>
      </w:r>
      <w:proofErr w:type="spellStart"/>
      <w:r w:rsidRPr="0096086D">
        <w:rPr>
          <w:rFonts w:ascii="Sylfaen" w:hAnsi="Sylfaen" w:cs="Sylfaen"/>
          <w:color w:val="353535"/>
          <w:sz w:val="22"/>
          <w:szCs w:val="22"/>
        </w:rPr>
        <w:t>ტონა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სასაქონლო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ფეროშენადნობს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აწარმოებს</w:t>
      </w:r>
      <w:proofErr w:type="spellEnd"/>
      <w:r w:rsidRPr="0096086D">
        <w:rPr>
          <w:rFonts w:ascii="Sylfaen" w:hAnsi="Sylfaen"/>
          <w:color w:val="353535"/>
          <w:sz w:val="22"/>
          <w:szCs w:val="22"/>
        </w:rPr>
        <w:t>.  </w:t>
      </w:r>
      <w:proofErr w:type="spellStart"/>
      <w:r w:rsidRPr="0096086D">
        <w:rPr>
          <w:rFonts w:ascii="Sylfaen" w:hAnsi="Sylfaen" w:cs="Sylfaen"/>
          <w:color w:val="353535"/>
          <w:sz w:val="22"/>
          <w:szCs w:val="22"/>
        </w:rPr>
        <w:t>წარმოებული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პროდუქცია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მთლიანად</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იტვირთება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ექსპორტში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იაპონიაში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ევროპის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სამხრეთ</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ჩრდილოეთის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ამერიკის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ქვეყნებში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ეკონომიკის</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წამყვანი</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დარგია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მევენახეობა</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რომელზეც</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წარმოებულ</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სასოფლო</w:t>
      </w:r>
      <w:proofErr w:type="spellEnd"/>
      <w:r w:rsidRPr="0096086D">
        <w:rPr>
          <w:rFonts w:ascii="Sylfaen" w:hAnsi="Sylfaen"/>
          <w:color w:val="353535"/>
          <w:sz w:val="22"/>
          <w:szCs w:val="22"/>
        </w:rPr>
        <w:t xml:space="preserve"> – </w:t>
      </w:r>
      <w:proofErr w:type="spellStart"/>
      <w:r w:rsidRPr="0096086D">
        <w:rPr>
          <w:rFonts w:ascii="Sylfaen" w:hAnsi="Sylfaen" w:cs="Sylfaen"/>
          <w:color w:val="353535"/>
          <w:sz w:val="22"/>
          <w:szCs w:val="22"/>
        </w:rPr>
        <w:t>სამეურნეო</w:t>
      </w:r>
      <w:proofErr w:type="spellEnd"/>
      <w:r w:rsidRPr="0096086D">
        <w:rPr>
          <w:rFonts w:ascii="Sylfaen" w:hAnsi="Sylfaen"/>
          <w:color w:val="353535"/>
          <w:sz w:val="22"/>
          <w:szCs w:val="22"/>
        </w:rPr>
        <w:t xml:space="preserve"> </w:t>
      </w:r>
      <w:proofErr w:type="spellStart"/>
      <w:r w:rsidRPr="0096086D">
        <w:rPr>
          <w:rFonts w:ascii="Sylfaen" w:hAnsi="Sylfaen" w:cs="Sylfaen"/>
          <w:color w:val="353535"/>
          <w:sz w:val="22"/>
          <w:szCs w:val="22"/>
        </w:rPr>
        <w:t>პროდუქციის</w:t>
      </w:r>
      <w:proofErr w:type="spellEnd"/>
      <w:r w:rsidRPr="0096086D">
        <w:rPr>
          <w:rFonts w:ascii="Sylfaen" w:hAnsi="Sylfaen"/>
          <w:color w:val="353535"/>
          <w:sz w:val="22"/>
          <w:szCs w:val="22"/>
        </w:rPr>
        <w:t xml:space="preserve"> 80 % </w:t>
      </w:r>
      <w:proofErr w:type="spellStart"/>
      <w:r w:rsidRPr="0096086D">
        <w:rPr>
          <w:rFonts w:ascii="Sylfaen" w:hAnsi="Sylfaen" w:cs="Sylfaen"/>
          <w:color w:val="353535"/>
          <w:sz w:val="22"/>
          <w:szCs w:val="22"/>
        </w:rPr>
        <w:t>მოდის</w:t>
      </w:r>
      <w:proofErr w:type="spellEnd"/>
      <w:r w:rsidR="00ED44B3">
        <w:rPr>
          <w:rFonts w:ascii="Sylfaen" w:hAnsi="Sylfaen" w:cs="Sylfaen"/>
          <w:color w:val="353535"/>
          <w:sz w:val="22"/>
          <w:szCs w:val="22"/>
          <w:lang w:val="ka-GE"/>
        </w:rPr>
        <w:t>. 2014 წლის აღწერის მონაცემებით მუნიციპალიტეტში ცხოვრობს 57628 კაცი.</w:t>
      </w:r>
    </w:p>
    <w:p w14:paraId="3671E2A6" w14:textId="77777777" w:rsidR="00AF0BB6" w:rsidRPr="007B390D" w:rsidRDefault="00AF0BB6" w:rsidP="00971ADD">
      <w:pPr>
        <w:spacing w:after="0" w:line="240" w:lineRule="auto"/>
        <w:ind w:left="288"/>
        <w:jc w:val="both"/>
        <w:rPr>
          <w:rFonts w:ascii="Sylfaen" w:hAnsi="Sylfaen" w:cs="Sylfaen"/>
          <w:sz w:val="18"/>
          <w:szCs w:val="18"/>
          <w:lang w:val="ka-GE"/>
        </w:rPr>
      </w:pPr>
    </w:p>
    <w:p w14:paraId="374D4A41" w14:textId="77777777" w:rsidR="007B390D" w:rsidRPr="007B390D" w:rsidRDefault="007B390D" w:rsidP="007B390D">
      <w:pPr>
        <w:jc w:val="both"/>
        <w:rPr>
          <w:rFonts w:ascii="Sylfaen" w:hAnsi="Sylfaen"/>
          <w:lang w:val="ka-GE"/>
        </w:rPr>
      </w:pPr>
    </w:p>
    <w:p w14:paraId="2B266F90" w14:textId="77777777"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14:paraId="7C92B9E1" w14:textId="5D0C1931" w:rsid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14:paraId="342F62AA" w14:textId="18E8E2E3" w:rsidR="00B077F0" w:rsidRDefault="00B077F0" w:rsidP="007B390D">
      <w:pPr>
        <w:spacing w:after="0" w:line="240" w:lineRule="auto"/>
        <w:ind w:left="360"/>
        <w:jc w:val="both"/>
        <w:rPr>
          <w:rFonts w:ascii="Sylfaen" w:hAnsi="Sylfaen"/>
          <w:sz w:val="18"/>
          <w:szCs w:val="18"/>
          <w:lang w:val="ka-GE"/>
        </w:rPr>
      </w:pPr>
    </w:p>
    <w:p w14:paraId="5F0572ED" w14:textId="61CE0BEA" w:rsidR="00870D57" w:rsidRPr="00870D57" w:rsidRDefault="007B2824" w:rsidP="004112D8">
      <w:pPr>
        <w:pStyle w:val="NoSpacing"/>
        <w:ind w:left="288"/>
        <w:jc w:val="both"/>
        <w:rPr>
          <w:rFonts w:ascii="Sylfaen" w:hAnsi="Sylfaen"/>
          <w:lang w:val="ka-GE"/>
        </w:rPr>
      </w:pPr>
      <w:proofErr w:type="spellStart"/>
      <w:r w:rsidRPr="00870D57">
        <w:rPr>
          <w:rFonts w:ascii="Sylfaen" w:hAnsi="Sylfaen" w:cs="Sylfaen"/>
        </w:rPr>
        <w:t>ევროკავშირთან</w:t>
      </w:r>
      <w:proofErr w:type="spellEnd"/>
      <w:r w:rsidRPr="00870D57">
        <w:t xml:space="preserve"> </w:t>
      </w:r>
      <w:proofErr w:type="spellStart"/>
      <w:r w:rsidRPr="00870D57">
        <w:rPr>
          <w:rFonts w:ascii="Sylfaen" w:hAnsi="Sylfaen" w:cs="Sylfaen"/>
        </w:rPr>
        <w:t>საქართველოს</w:t>
      </w:r>
      <w:proofErr w:type="spellEnd"/>
      <w:r w:rsidRPr="00870D57">
        <w:t xml:space="preserve"> </w:t>
      </w:r>
      <w:proofErr w:type="spellStart"/>
      <w:r w:rsidRPr="00870D57">
        <w:rPr>
          <w:rFonts w:ascii="Sylfaen" w:hAnsi="Sylfaen" w:cs="Sylfaen"/>
        </w:rPr>
        <w:t>ასოცირების</w:t>
      </w:r>
      <w:proofErr w:type="spellEnd"/>
      <w:r w:rsidRPr="00870D57">
        <w:t xml:space="preserve"> </w:t>
      </w:r>
      <w:proofErr w:type="spellStart"/>
      <w:r w:rsidRPr="00870D57">
        <w:rPr>
          <w:rFonts w:ascii="Sylfaen" w:hAnsi="Sylfaen" w:cs="Sylfaen"/>
        </w:rPr>
        <w:t>ხელშეკრულებაში</w:t>
      </w:r>
      <w:proofErr w:type="spellEnd"/>
      <w:r w:rsidRPr="00870D57">
        <w:t xml:space="preserve"> </w:t>
      </w:r>
      <w:proofErr w:type="spellStart"/>
      <w:r w:rsidRPr="00870D57">
        <w:rPr>
          <w:rFonts w:ascii="Sylfaen" w:hAnsi="Sylfaen" w:cs="Sylfaen"/>
        </w:rPr>
        <w:t>გარემოს</w:t>
      </w:r>
      <w:proofErr w:type="spellEnd"/>
      <w:r w:rsidRPr="00870D57">
        <w:t xml:space="preserve"> </w:t>
      </w:r>
      <w:proofErr w:type="spellStart"/>
      <w:r w:rsidRPr="00870D57">
        <w:rPr>
          <w:rFonts w:ascii="Sylfaen" w:hAnsi="Sylfaen" w:cs="Sylfaen"/>
        </w:rPr>
        <w:t>კომპონენტი</w:t>
      </w:r>
      <w:proofErr w:type="spellEnd"/>
      <w:r w:rsidRPr="00870D57">
        <w:t xml:space="preserve"> </w:t>
      </w:r>
      <w:proofErr w:type="spellStart"/>
      <w:r w:rsidRPr="00870D57">
        <w:rPr>
          <w:rFonts w:ascii="Sylfaen" w:hAnsi="Sylfaen" w:cs="Sylfaen"/>
        </w:rPr>
        <w:t>ითვალისწინებს</w:t>
      </w:r>
      <w:proofErr w:type="spellEnd"/>
      <w:r w:rsidRPr="00870D57">
        <w:t xml:space="preserve"> </w:t>
      </w:r>
      <w:proofErr w:type="spellStart"/>
      <w:r w:rsidRPr="00870D57">
        <w:rPr>
          <w:rFonts w:ascii="Sylfaen" w:hAnsi="Sylfaen" w:cs="Sylfaen"/>
        </w:rPr>
        <w:t>ნაგავსაყრელების</w:t>
      </w:r>
      <w:proofErr w:type="spellEnd"/>
      <w:r w:rsidRPr="00870D57">
        <w:t xml:space="preserve"> </w:t>
      </w:r>
      <w:proofErr w:type="spellStart"/>
      <w:r w:rsidRPr="00870D57">
        <w:rPr>
          <w:rFonts w:ascii="Sylfaen" w:hAnsi="Sylfaen" w:cs="Sylfaen"/>
        </w:rPr>
        <w:t>მოწესრიგებას</w:t>
      </w:r>
      <w:proofErr w:type="spellEnd"/>
      <w:r w:rsidRPr="00870D57">
        <w:t xml:space="preserve"> (</w:t>
      </w:r>
      <w:proofErr w:type="spellStart"/>
      <w:r w:rsidRPr="00870D57">
        <w:rPr>
          <w:rFonts w:ascii="Sylfaen" w:hAnsi="Sylfaen" w:cs="Sylfaen"/>
        </w:rPr>
        <w:t>მოწყობა</w:t>
      </w:r>
      <w:proofErr w:type="spellEnd"/>
      <w:r w:rsidRPr="00870D57">
        <w:t xml:space="preserve">, </w:t>
      </w:r>
      <w:proofErr w:type="spellStart"/>
      <w:r w:rsidRPr="00870D57">
        <w:rPr>
          <w:rFonts w:ascii="Sylfaen" w:hAnsi="Sylfaen" w:cs="Sylfaen"/>
        </w:rPr>
        <w:t>ოპერირება</w:t>
      </w:r>
      <w:proofErr w:type="spellEnd"/>
      <w:r w:rsidRPr="00870D57">
        <w:t xml:space="preserve">, </w:t>
      </w:r>
      <w:proofErr w:type="spellStart"/>
      <w:r w:rsidRPr="00870D57">
        <w:rPr>
          <w:rFonts w:ascii="Sylfaen" w:hAnsi="Sylfaen" w:cs="Sylfaen"/>
        </w:rPr>
        <w:t>დახურვა</w:t>
      </w:r>
      <w:proofErr w:type="spellEnd"/>
      <w:r w:rsidRPr="00870D57">
        <w:t xml:space="preserve"> </w:t>
      </w:r>
      <w:proofErr w:type="spellStart"/>
      <w:r w:rsidRPr="00870D57">
        <w:rPr>
          <w:rFonts w:ascii="Sylfaen" w:hAnsi="Sylfaen" w:cs="Sylfaen"/>
        </w:rPr>
        <w:t>და</w:t>
      </w:r>
      <w:proofErr w:type="spellEnd"/>
      <w:r w:rsidRPr="00870D57">
        <w:t xml:space="preserve"> </w:t>
      </w:r>
      <w:proofErr w:type="spellStart"/>
      <w:r w:rsidRPr="00870D57">
        <w:rPr>
          <w:rFonts w:ascii="Sylfaen" w:hAnsi="Sylfaen" w:cs="Sylfaen"/>
        </w:rPr>
        <w:t>შემდგომი</w:t>
      </w:r>
      <w:proofErr w:type="spellEnd"/>
      <w:r w:rsidRPr="00870D57">
        <w:t xml:space="preserve"> </w:t>
      </w:r>
      <w:proofErr w:type="spellStart"/>
      <w:r w:rsidRPr="00870D57">
        <w:rPr>
          <w:rFonts w:ascii="Sylfaen" w:hAnsi="Sylfaen" w:cs="Sylfaen"/>
        </w:rPr>
        <w:t>მოვლა</w:t>
      </w:r>
      <w:proofErr w:type="spellEnd"/>
      <w:r w:rsidRPr="00870D57">
        <w:t xml:space="preserve">) </w:t>
      </w:r>
      <w:proofErr w:type="spellStart"/>
      <w:r w:rsidRPr="00870D57">
        <w:rPr>
          <w:rFonts w:ascii="Sylfaen" w:hAnsi="Sylfaen" w:cs="Sylfaen"/>
        </w:rPr>
        <w:t>და</w:t>
      </w:r>
      <w:proofErr w:type="spellEnd"/>
      <w:r w:rsidRPr="00870D57">
        <w:t xml:space="preserve"> </w:t>
      </w:r>
      <w:proofErr w:type="spellStart"/>
      <w:r w:rsidRPr="00870D57">
        <w:rPr>
          <w:rFonts w:ascii="Sylfaen" w:hAnsi="Sylfaen" w:cs="Sylfaen"/>
        </w:rPr>
        <w:t>მკაცრად</w:t>
      </w:r>
      <w:proofErr w:type="spellEnd"/>
      <w:r w:rsidRPr="00870D57">
        <w:t xml:space="preserve"> </w:t>
      </w:r>
      <w:proofErr w:type="spellStart"/>
      <w:r w:rsidRPr="00870D57">
        <w:rPr>
          <w:rFonts w:ascii="Sylfaen" w:hAnsi="Sylfaen" w:cs="Sylfaen"/>
        </w:rPr>
        <w:t>მოითხოვს</w:t>
      </w:r>
      <w:proofErr w:type="spellEnd"/>
      <w:r w:rsidRPr="00870D57">
        <w:t xml:space="preserve">, </w:t>
      </w:r>
      <w:proofErr w:type="spellStart"/>
      <w:r w:rsidRPr="00870D57">
        <w:rPr>
          <w:rFonts w:ascii="Sylfaen" w:hAnsi="Sylfaen" w:cs="Sylfaen"/>
        </w:rPr>
        <w:t>რომ</w:t>
      </w:r>
      <w:proofErr w:type="spellEnd"/>
      <w:r w:rsidRPr="00870D57">
        <w:t xml:space="preserve"> </w:t>
      </w:r>
      <w:proofErr w:type="spellStart"/>
      <w:r w:rsidRPr="00870D57">
        <w:rPr>
          <w:rFonts w:ascii="Sylfaen" w:hAnsi="Sylfaen" w:cs="Sylfaen"/>
        </w:rPr>
        <w:t>ეს</w:t>
      </w:r>
      <w:proofErr w:type="spellEnd"/>
      <w:r w:rsidRPr="00870D57">
        <w:t xml:space="preserve"> </w:t>
      </w:r>
      <w:proofErr w:type="spellStart"/>
      <w:r w:rsidRPr="00870D57">
        <w:rPr>
          <w:rFonts w:ascii="Sylfaen" w:hAnsi="Sylfaen" w:cs="Sylfaen"/>
        </w:rPr>
        <w:t>საკითხი</w:t>
      </w:r>
      <w:proofErr w:type="spellEnd"/>
      <w:r w:rsidRPr="00870D57">
        <w:t xml:space="preserve"> </w:t>
      </w:r>
      <w:proofErr w:type="spellStart"/>
      <w:r w:rsidRPr="00870D57">
        <w:rPr>
          <w:rFonts w:ascii="Sylfaen" w:hAnsi="Sylfaen" w:cs="Sylfaen"/>
        </w:rPr>
        <w:t>რეგულირებული</w:t>
      </w:r>
      <w:proofErr w:type="spellEnd"/>
      <w:r w:rsidRPr="00870D57">
        <w:t xml:space="preserve"> </w:t>
      </w:r>
      <w:proofErr w:type="spellStart"/>
      <w:r w:rsidRPr="00870D57">
        <w:rPr>
          <w:rFonts w:ascii="Sylfaen" w:hAnsi="Sylfaen" w:cs="Sylfaen"/>
        </w:rPr>
        <w:t>იყოს</w:t>
      </w:r>
      <w:proofErr w:type="spellEnd"/>
      <w:r w:rsidRPr="00870D57">
        <w:t xml:space="preserve"> </w:t>
      </w:r>
      <w:proofErr w:type="spellStart"/>
      <w:r w:rsidRPr="00870D57">
        <w:rPr>
          <w:rFonts w:ascii="Sylfaen" w:hAnsi="Sylfaen" w:cs="Sylfaen"/>
        </w:rPr>
        <w:t>საქართველოს</w:t>
      </w:r>
      <w:proofErr w:type="spellEnd"/>
      <w:r w:rsidRPr="00870D57">
        <w:t xml:space="preserve"> </w:t>
      </w:r>
      <w:proofErr w:type="spellStart"/>
      <w:r w:rsidRPr="00870D57">
        <w:rPr>
          <w:rFonts w:ascii="Sylfaen" w:hAnsi="Sylfaen" w:cs="Sylfaen"/>
        </w:rPr>
        <w:t>კანონმდებლობით</w:t>
      </w:r>
      <w:proofErr w:type="spellEnd"/>
      <w:r w:rsidRPr="00870D57">
        <w:rPr>
          <w:lang w:val="ka-GE"/>
        </w:rPr>
        <w:t>.</w:t>
      </w:r>
      <w:r w:rsidR="00870D57">
        <w:rPr>
          <w:rFonts w:ascii="Sylfaen" w:hAnsi="Sylfaen"/>
          <w:lang w:val="ka-GE"/>
        </w:rPr>
        <w:t xml:space="preserve"> სწორედ აღნიშნული გეგმის საფუძველზე დაიხურა ზესტაფონის მუნიციპალური ნაგავსაყრელი</w:t>
      </w:r>
      <w:r w:rsidR="00E66B5C">
        <w:rPr>
          <w:rFonts w:ascii="Sylfaen" w:hAnsi="Sylfaen"/>
          <w:lang w:val="ka-GE"/>
        </w:rPr>
        <w:t xml:space="preserve">, რომელიც 2007 წლიდან ფუნქციონირებდა. დახურვის სამუშაოების ფარგლებში მოხდა ზედაპირის რელიეფის ფორმირება, ნარჩენების მოსწორება და თიხნარი გრუნტით დაფარვა. ასევე, მდ. ყვირილას მხრიდან </w:t>
      </w:r>
      <w:r w:rsidR="00DD235E">
        <w:rPr>
          <w:rFonts w:ascii="Sylfaen" w:hAnsi="Sylfaen"/>
          <w:lang w:val="ka-GE"/>
        </w:rPr>
        <w:t xml:space="preserve">მოეწყო ქვანაყარი ბერმა, რათა მდინარის ადიდების შემთხვევაში, გამოირიცხოს ნარჩენების მდინარეში მოხვედრის საფრთხე. ამ დროისთვის ქ. ზესტაფონის მუნიციპალურ ნარჩენებს </w:t>
      </w:r>
      <w:r w:rsidR="00E4500A">
        <w:rPr>
          <w:rFonts w:ascii="Sylfaen" w:hAnsi="Sylfaen"/>
          <w:lang w:val="ka-GE"/>
        </w:rPr>
        <w:t>თერჯოლის კეთილმოწყობილი მუნიციპალური ნაგავსაყრელი იღებს.</w:t>
      </w:r>
      <w:r w:rsidR="004B3638">
        <w:rPr>
          <w:rFonts w:ascii="Sylfaen" w:hAnsi="Sylfaen"/>
          <w:lang w:val="ka-GE"/>
        </w:rPr>
        <w:t xml:space="preserve"> იმ დიდი სტრატეგიის ფარგლებში აღნიშნული ნასგავსაყრელის დახურვა არის ერთერთი წინ გადადგმული ნაბიჯი და მიგვაჩნია, რომ მეორე ეტაპი იქნება სწორედ ნარჩენების სეპარაცია და მათი გადამუშავება, რომლის</w:t>
      </w:r>
      <w:r w:rsidR="00351F39">
        <w:rPr>
          <w:rFonts w:ascii="Sylfaen" w:hAnsi="Sylfaen"/>
          <w:lang w:val="ka-GE"/>
        </w:rPr>
        <w:t xml:space="preserve"> შესახებ მოსახლეობის ცნობიერების ამაღლებას ემსახურება </w:t>
      </w:r>
      <w:r w:rsidR="00BE6250">
        <w:rPr>
          <w:rFonts w:ascii="Sylfaen" w:hAnsi="Sylfaen"/>
          <w:lang w:val="ka-GE"/>
        </w:rPr>
        <w:t>ჩვენი პროექტი.</w:t>
      </w:r>
    </w:p>
    <w:p w14:paraId="3954CAC0" w14:textId="7C66E849" w:rsidR="00B077F0" w:rsidRPr="007B2824" w:rsidRDefault="00B077F0" w:rsidP="00E4500A">
      <w:pPr>
        <w:spacing w:after="0" w:line="240" w:lineRule="auto"/>
        <w:jc w:val="both"/>
        <w:rPr>
          <w:rFonts w:ascii="Sylfaen" w:hAnsi="Sylfaen"/>
          <w:sz w:val="18"/>
          <w:szCs w:val="18"/>
          <w:lang w:val="ka-GE"/>
        </w:rPr>
      </w:pPr>
    </w:p>
    <w:p w14:paraId="23F1F363" w14:textId="77777777" w:rsidR="007B390D" w:rsidRPr="007B390D" w:rsidRDefault="007B390D" w:rsidP="007B390D">
      <w:pPr>
        <w:ind w:left="720"/>
        <w:contextualSpacing/>
        <w:rPr>
          <w:rFonts w:ascii="Sylfaen" w:hAnsi="Sylfaen"/>
          <w:lang w:val="ka-GE"/>
        </w:rPr>
      </w:pPr>
    </w:p>
    <w:p w14:paraId="1412E02E" w14:textId="77777777"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შიდა ფაქტორები</w:t>
      </w:r>
      <w:r w:rsidRPr="007B390D">
        <w:rPr>
          <w:rFonts w:ascii="Sylfaen" w:hAnsi="Sylfaen"/>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შესალებლობები და ა.შ.;</w:t>
      </w:r>
    </w:p>
    <w:p w14:paraId="332EF591" w14:textId="77777777" w:rsidR="007B390D" w:rsidRPr="007B390D" w:rsidRDefault="007B390D" w:rsidP="007B390D">
      <w:pPr>
        <w:numPr>
          <w:ilvl w:val="0"/>
          <w:numId w:val="3"/>
        </w:numPr>
        <w:contextualSpacing/>
        <w:jc w:val="both"/>
        <w:rPr>
          <w:rFonts w:ascii="Sylfaen" w:hAnsi="Sylfaen"/>
          <w:lang w:val="ka-GE"/>
        </w:rPr>
      </w:pPr>
      <w:r w:rsidRPr="007B390D">
        <w:rPr>
          <w:rFonts w:ascii="Sylfaen" w:hAnsi="Sylfaen"/>
          <w:b/>
          <w:lang w:val="ka-GE"/>
        </w:rPr>
        <w:t>გარეშე ფაქტორები</w:t>
      </w:r>
      <w:r w:rsidRPr="007B390D">
        <w:rPr>
          <w:rFonts w:ascii="Sylfaen" w:hAnsi="Sylfaen"/>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ფაქოტრები (მნიშვნელოვან სატრანზიტო გზასთან სიახლოვე, მსხვილ </w:t>
      </w:r>
      <w:r w:rsidRPr="007B390D">
        <w:rPr>
          <w:rFonts w:ascii="Sylfaen" w:hAnsi="Sylfaen"/>
          <w:lang w:val="ka-GE"/>
        </w:rPr>
        <w:lastRenderedPageBreak/>
        <w:t>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2B8F7FA3" w14:textId="77777777" w:rsidR="007B390D" w:rsidRPr="007B390D" w:rsidRDefault="007B390D" w:rsidP="007B390D">
      <w:pPr>
        <w:ind w:left="1440"/>
        <w:contextualSpacing/>
        <w:jc w:val="both"/>
        <w:rPr>
          <w:rFonts w:ascii="Sylfaen" w:hAnsi="Sylfaen"/>
          <w:lang w:val="ka-GE"/>
        </w:rPr>
      </w:pPr>
    </w:p>
    <w:p w14:paraId="3B206064" w14:textId="77777777"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14:paraId="641E9D70" w14:textId="38ABFAB5"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14:paraId="38BDBE68" w14:textId="623E6EA6" w:rsidR="00BE6250" w:rsidRDefault="00BE6250" w:rsidP="007B390D">
      <w:pPr>
        <w:spacing w:after="0"/>
        <w:ind w:left="360"/>
        <w:jc w:val="both"/>
        <w:rPr>
          <w:rFonts w:ascii="Sylfaen" w:hAnsi="Sylfaen"/>
          <w:sz w:val="18"/>
          <w:szCs w:val="18"/>
          <w:lang w:val="ka-GE"/>
        </w:rPr>
      </w:pPr>
    </w:p>
    <w:p w14:paraId="01E8714F" w14:textId="45DD0CBF" w:rsidR="0096337A" w:rsidRPr="00843304" w:rsidRDefault="0096337A" w:rsidP="004112D8">
      <w:pPr>
        <w:ind w:left="288"/>
        <w:jc w:val="both"/>
        <w:rPr>
          <w:rFonts w:ascii="Sylfaen" w:hAnsi="Sylfaen"/>
          <w:lang w:val="ka-GE"/>
        </w:rPr>
      </w:pPr>
      <w:r w:rsidRPr="00843304">
        <w:rPr>
          <w:rFonts w:ascii="Sylfaen" w:hAnsi="Sylfaen"/>
          <w:lang w:val="ka-GE"/>
        </w:rPr>
        <w:t>მუნიციპალური ნარჩენების მართვა ერთ-ერთ აქტუალურ საკითხს წარმოადგენს ზესტაფონის მუნიციპალიტეტისათვის. ნარჩენების მართვის კოდექსის შესაბამისად, მუნიციპალიტეტის პასუხისმგებლობას მიეკუთვნება მუნიციპალური ნარჩენების შეგროვება და ტრანსპორტირება ნაგავსაყრელამდე და ნარჩენების სეპარირების საპილოტე პროექტების განხორციელება.</w:t>
      </w:r>
      <w:r w:rsidRPr="00843304">
        <w:rPr>
          <w:rFonts w:ascii="Sylfaen" w:hAnsi="Sylfaen"/>
        </w:rPr>
        <w:t xml:space="preserve"> </w:t>
      </w:r>
      <w:r w:rsidRPr="00843304">
        <w:rPr>
          <w:rFonts w:ascii="Sylfaen" w:hAnsi="Sylfaen"/>
          <w:lang w:val="ka-GE"/>
        </w:rPr>
        <w:t xml:space="preserve">ზესტაფონის მუნიციპალიტეტს გააჩნია მუნიციპალური ნარჩენების მართვის გეგმა 2018-2022 წწ., სადაც მნიშვნელოვანი ყურადღება არის გამახვილებული პლასტიკის, ქაღალდის სეპარირებისა და ბიოდეგრადირებადი ნარჩენების კომპოსტირების  დანერგვის ხელშეწყობაზე. თუმცა აქვე უნდა აღინიშნოს, რომ მუნიციპალიტეტში ჯერ კიდევ ვერ ხორციელდება ნარჩენების სეპარირება, მუნიციპალიტეტს არ გააჩნია ნარჩენების სეპარირებისათვის საჭირო კონტეინერები, მიუხედავად ამისა, ყოველწლიურად მუნიციპალიტეტის ტერიტორიაზე გროვდება არანაკლებ 20000 ტონა მუნიციპალური ნარჩენები, მათგან არანაკლებ 10-15% პლასტიკის, ხოლო 7-10% ქაღალდის ნარჩენებს შეადგენს. </w:t>
      </w:r>
    </w:p>
    <w:p w14:paraId="1027D277" w14:textId="12BA7675" w:rsidR="00BE6250" w:rsidRDefault="0096337A" w:rsidP="004112D8">
      <w:pPr>
        <w:spacing w:after="0"/>
        <w:ind w:left="288"/>
        <w:jc w:val="both"/>
        <w:rPr>
          <w:rFonts w:ascii="Sylfaen" w:hAnsi="Sylfaen"/>
          <w:lang w:val="ka-GE"/>
        </w:rPr>
      </w:pPr>
      <w:r w:rsidRPr="00843304">
        <w:rPr>
          <w:rFonts w:ascii="Sylfaen" w:hAnsi="Sylfaen"/>
          <w:lang w:val="ka-GE"/>
        </w:rPr>
        <w:t>პროექტი მიზნად ისახავს ნარჩენების სეპარირებას სპეციალური პრესის საშუალებით, მის გადამუშავებას და ინდივიდუალური კომპოსტირების  დანერგვის ხელშეწყობას ზესტაფონის მუნიციპალიტეტში, კერძოდ, საპილოტე სკოლებსა და საჯარო დაწესებულებებში  ქაღალდისა და პლასტიკის განცალკევებული შეგროვების განხორციელებისა და ინდივიდუალური კომპოსტირების სადემონსტრაციო საიტების შექმნის გზით.</w:t>
      </w:r>
      <w:r>
        <w:rPr>
          <w:rFonts w:ascii="Sylfaen" w:hAnsi="Sylfaen"/>
          <w:lang w:val="ka-GE"/>
        </w:rPr>
        <w:t xml:space="preserve"> </w:t>
      </w:r>
    </w:p>
    <w:p w14:paraId="053287C9" w14:textId="20429131" w:rsidR="00E81B14" w:rsidRPr="00843304" w:rsidRDefault="00E81B14" w:rsidP="004112D8">
      <w:pPr>
        <w:ind w:left="288" w:firstLine="720"/>
        <w:jc w:val="both"/>
        <w:rPr>
          <w:rFonts w:ascii="Sylfaen" w:hAnsi="Sylfaen" w:cs="Sylfaen"/>
          <w:color w:val="000000"/>
          <w:lang w:val="ka-GE"/>
        </w:rPr>
      </w:pPr>
      <w:r w:rsidRPr="00843304">
        <w:rPr>
          <w:rFonts w:ascii="Sylfaen" w:hAnsi="Sylfaen"/>
          <w:bCs/>
          <w:iCs/>
          <w:color w:val="000000"/>
          <w:lang w:val="ka-GE"/>
        </w:rPr>
        <w:t xml:space="preserve">ნარჩენების სეპარირების ხელშეწყობისათვის, შერჩეული იქნება საპილოტე 10 სკოლა, სადაც ორგანიზებული იქნება სპეციალური კუთხეები ქაღალდისა და პლასტიკის ნარჩენების განცალკევებული შეგროვებისათვის. თითოეულ სკოლაში დაიდგმება 3 სპეციალური ურნა მოცულობით 120 ლიტრი, რომლებიც განკუთვნილი იქნება პლასტიკის, ქაღალდის და შერეული ნარჩენების შესაგროვებლად. აღნიშნული კონტეინერების დაცლა და განკარგვა განხორციელდება ააიპ </w:t>
      </w:r>
      <w:r w:rsidRPr="00843304">
        <w:rPr>
          <w:rFonts w:ascii="Sylfaen" w:hAnsi="Sylfaen" w:cs="Sylfaen"/>
          <w:color w:val="000000"/>
        </w:rPr>
        <w:t>,,</w:t>
      </w:r>
      <w:proofErr w:type="spellStart"/>
      <w:r w:rsidRPr="00843304">
        <w:rPr>
          <w:rFonts w:ascii="Sylfaen" w:hAnsi="Sylfaen" w:cs="Sylfaen"/>
          <w:color w:val="000000"/>
        </w:rPr>
        <w:t>ზესტაფონის</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დასუფთავებისა</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და</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კეთილმოწყობის</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სერვის</w:t>
      </w:r>
      <w:proofErr w:type="spellEnd"/>
      <w:r w:rsidRPr="00843304">
        <w:rPr>
          <w:rFonts w:ascii="Sylfaen" w:hAnsi="Sylfaen" w:cs="Sylfaen"/>
          <w:color w:val="000000"/>
        </w:rPr>
        <w:t>–</w:t>
      </w:r>
      <w:proofErr w:type="spellStart"/>
      <w:r w:rsidRPr="00843304">
        <w:rPr>
          <w:rFonts w:ascii="Sylfaen" w:hAnsi="Sylfaen" w:cs="Sylfaen"/>
          <w:color w:val="000000"/>
        </w:rPr>
        <w:t>ცენტრის</w:t>
      </w:r>
      <w:proofErr w:type="spellEnd"/>
      <w:r w:rsidRPr="00843304">
        <w:rPr>
          <w:rFonts w:ascii="Sylfaen" w:hAnsi="Sylfaen" w:cs="Sylfaen"/>
          <w:color w:val="000000"/>
        </w:rPr>
        <w:t>’’</w:t>
      </w:r>
      <w:r>
        <w:rPr>
          <w:rFonts w:ascii="Sylfaen" w:hAnsi="Sylfaen" w:cs="Sylfaen"/>
          <w:color w:val="000000"/>
          <w:lang w:val="ka-GE"/>
        </w:rPr>
        <w:t xml:space="preserve"> მიერ. ამ ურნებიდან და ყუთებიდან </w:t>
      </w:r>
      <w:r>
        <w:rPr>
          <w:rFonts w:ascii="Sylfaen" w:hAnsi="Sylfaen"/>
          <w:bCs/>
          <w:iCs/>
          <w:color w:val="000000"/>
          <w:lang w:val="ka-GE"/>
        </w:rPr>
        <w:t xml:space="preserve">ნარჩენების სეპარირებულ გადაზიდვას უზრუნვეყობს მუნიცპალიტეტი სპეციალური სატრანსპორტო საშუალებით. საპრესი სადგური რომელიც აღჭურვილი იქნება პროექტის მიერ შეძენილი საპრესი დაზგით., ეს საპრესი ცენტრი განთავსდება </w:t>
      </w:r>
      <w:r w:rsidRPr="002E0223">
        <w:rPr>
          <w:rFonts w:ascii="Sylfaen" w:hAnsi="Sylfaen"/>
          <w:bCs/>
          <w:iCs/>
          <w:color w:val="000000"/>
          <w:lang w:val="ka-GE"/>
        </w:rPr>
        <w:t xml:space="preserve">დასუფთავების სამსახურის შენობაში და შენახვაზე </w:t>
      </w:r>
      <w:r>
        <w:rPr>
          <w:rFonts w:ascii="Sylfaen" w:hAnsi="Sylfaen"/>
          <w:bCs/>
          <w:iCs/>
          <w:color w:val="000000"/>
          <w:lang w:val="ka-GE"/>
        </w:rPr>
        <w:t>უზრუნველყოფს</w:t>
      </w:r>
      <w:r w:rsidRPr="002E0223">
        <w:rPr>
          <w:rFonts w:ascii="Sylfaen" w:hAnsi="Sylfaen"/>
          <w:bCs/>
          <w:iCs/>
          <w:color w:val="000000"/>
          <w:lang w:val="ka-GE"/>
        </w:rPr>
        <w:t xml:space="preserve"> იქნება </w:t>
      </w:r>
      <w:r>
        <w:rPr>
          <w:rFonts w:ascii="Sylfaen" w:hAnsi="Sylfaen"/>
          <w:bCs/>
          <w:iCs/>
          <w:color w:val="000000"/>
          <w:lang w:val="ka-GE"/>
        </w:rPr>
        <w:t xml:space="preserve">ა.(ა).ი.პ. „ზესტაფონის დასუფთავების სამსახური“. </w:t>
      </w:r>
      <w:r w:rsidRPr="00843304">
        <w:rPr>
          <w:rFonts w:ascii="Sylfaen" w:hAnsi="Sylfaen" w:cs="Sylfaen"/>
          <w:color w:val="000000"/>
          <w:lang w:val="ka-GE"/>
        </w:rPr>
        <w:t>სულ შეძენილი იქნება 40ც. ურნა და 10ც. ყუთი ბიო დეგრადირებადი მწვანე ნარჩენების განსათავსებლად. ამასთან ერთად შეძენილი იქნება სპეციალური დანადგარი პლასტმასისა და მუყაოს ნარჩენების დასაპრესად.</w:t>
      </w:r>
    </w:p>
    <w:p w14:paraId="7E8FD3C0" w14:textId="77777777" w:rsidR="00E81B14" w:rsidRPr="00843304" w:rsidRDefault="00E81B14" w:rsidP="004112D8">
      <w:pPr>
        <w:ind w:left="288" w:firstLine="720"/>
        <w:jc w:val="both"/>
        <w:rPr>
          <w:rFonts w:ascii="Sylfaen" w:hAnsi="Sylfaen"/>
          <w:bCs/>
          <w:iCs/>
          <w:color w:val="000000"/>
          <w:lang w:val="ka-GE"/>
        </w:rPr>
      </w:pPr>
      <w:r w:rsidRPr="00843304">
        <w:rPr>
          <w:rFonts w:ascii="Sylfaen" w:hAnsi="Sylfaen" w:cs="Sylfaen"/>
          <w:color w:val="000000"/>
          <w:lang w:val="ka-GE"/>
        </w:rPr>
        <w:t xml:space="preserve"> </w:t>
      </w:r>
      <w:r w:rsidRPr="00843304">
        <w:rPr>
          <w:rFonts w:ascii="Sylfaen" w:hAnsi="Sylfaen"/>
          <w:bCs/>
          <w:iCs/>
          <w:color w:val="000000"/>
          <w:lang w:val="ka-GE"/>
        </w:rPr>
        <w:t xml:space="preserve"> </w:t>
      </w:r>
    </w:p>
    <w:p w14:paraId="043D7B39" w14:textId="77777777" w:rsidR="003C5F88" w:rsidRPr="00843304" w:rsidRDefault="00E81B14" w:rsidP="004112D8">
      <w:pPr>
        <w:ind w:left="288" w:firstLine="284"/>
        <w:jc w:val="both"/>
        <w:rPr>
          <w:rFonts w:ascii="Sylfaen" w:hAnsi="Sylfaen"/>
          <w:bCs/>
          <w:iCs/>
          <w:color w:val="000000"/>
          <w:lang w:val="ka-GE"/>
        </w:rPr>
      </w:pPr>
      <w:r w:rsidRPr="00843304">
        <w:rPr>
          <w:rFonts w:ascii="Sylfaen" w:hAnsi="Sylfaen"/>
          <w:bCs/>
          <w:iCs/>
          <w:color w:val="000000"/>
          <w:lang w:val="ka-GE"/>
        </w:rPr>
        <w:lastRenderedPageBreak/>
        <w:t xml:space="preserve">        სპეციალური ურნები პლასტიკის და ქაღალდის სეპარირებული შეგროვებისათის ასევე განთავსდება საჯარო დაწესებულებებში, კერძოდ: ზესტაფონის მერიის შენობის, შორაპნის ადმინისტრაციული ერთეულის და სოფ. მეორე სვირის საზოგადოებრივი ცენტრის მიმდებარე ტერიტორიებზე</w:t>
      </w:r>
      <w:r>
        <w:rPr>
          <w:rFonts w:ascii="Sylfaen" w:hAnsi="Sylfaen"/>
          <w:bCs/>
          <w:iCs/>
          <w:color w:val="000000"/>
          <w:lang w:val="ka-GE"/>
        </w:rPr>
        <w:t xml:space="preserve">. </w:t>
      </w:r>
      <w:r w:rsidRPr="00843304">
        <w:rPr>
          <w:rFonts w:ascii="Sylfaen" w:hAnsi="Sylfaen"/>
          <w:bCs/>
          <w:iCs/>
          <w:color w:val="000000"/>
          <w:lang w:val="ka-GE"/>
        </w:rPr>
        <w:t>ყველა საპილოტე სკოლის ეზოში შეიქმნება ბიოდეგრადირებადი მწვანე ნარჩენების  კომპოსტირების სადემონსტრაციო საიტები, სადაც დაიდგმება საკომპოსტე ყუთები, რაოდენობით 10ც. კომპოსტირების პროცესის ორგანიზებისა და კომპოსტის გამოყენების შესახებ  მოეწყობა შეხვედრები მოსწავლეებსა და პედაგოგებთან. მნიშვნელოვანი ყურადღება დაეთმობა კომპოსტირების პოპულარიზაციასა და მოსახლეობის ინფორმირებას კომპოსტირების უპირატესობებისა და კომპოსტის დამზადების მარტივი მეთოდების შესახებ.</w:t>
      </w:r>
      <w:r w:rsidR="003C5F88">
        <w:rPr>
          <w:rFonts w:ascii="Sylfaen" w:hAnsi="Sylfaen"/>
          <w:bCs/>
          <w:iCs/>
          <w:color w:val="000000"/>
          <w:lang w:val="ka-GE"/>
        </w:rPr>
        <w:t xml:space="preserve"> </w:t>
      </w:r>
      <w:r w:rsidR="003C5F88" w:rsidRPr="00843304">
        <w:rPr>
          <w:rFonts w:ascii="Sylfaen" w:hAnsi="Sylfaen"/>
          <w:bCs/>
          <w:iCs/>
          <w:color w:val="000000"/>
          <w:lang w:val="ka-GE"/>
        </w:rPr>
        <w:t>ჩვენ ვფიქრობთ რომ პირველ რიგში ჩვენი გამოცდილების გაზიარება მნიშვნელოვანი იქნება იმერეთის რეგიონის მუნიციპალიტეტებისთვის. ზესტაფონის მუნიციპალიტეტს აქვს ინტერმუნიციპალური თანამშრომლობის პროექტის მართვის კარგი გამოცდილება, რაც გამოიხატა 2017-2019 წლებში ევროგაერთიანების მიერ დაფინანსებული პროექტის წარმატებით განხორცილებაში.</w:t>
      </w:r>
    </w:p>
    <w:p w14:paraId="177E2574" w14:textId="5C8DE029" w:rsidR="003C5F88" w:rsidRPr="00843304" w:rsidRDefault="003C5F88" w:rsidP="004112D8">
      <w:pPr>
        <w:ind w:left="288" w:firstLine="284"/>
        <w:jc w:val="both"/>
        <w:rPr>
          <w:rFonts w:ascii="Sylfaen" w:hAnsi="Sylfaen"/>
          <w:bCs/>
          <w:iCs/>
          <w:color w:val="000000"/>
          <w:lang w:val="ka-GE"/>
        </w:rPr>
      </w:pPr>
      <w:r w:rsidRPr="00843304">
        <w:rPr>
          <w:rFonts w:ascii="Sylfaen" w:hAnsi="Sylfaen"/>
          <w:bCs/>
          <w:iCs/>
          <w:color w:val="000000"/>
          <w:lang w:val="ka-GE"/>
        </w:rPr>
        <w:t>ამ პროექტის ფარგლებში ზესტაფონის მუნიციპალიტეტის მერია მყარი ნარჩენების სეპარირების გამოცდილებას გაუზიარებს თერჯოლის, ბაღდათის და ხარაგაულის მუნიციპალიტეტებს. სამივე მუნიციპალიტეტში ჩატარდება სემინარები მერიის კეთილმოწყობის და დასუფთავების სამსახურების წარმომადგენელთათვის, რომლის დროსაც ზესტაფონის მუნიცპალიტეტის წარმომადგენლები საკუთარ კოლეგებს გაუზიარებენ ნარჩენების სეპარირების გამოცდილებას. საერთო ჯამში, ამ შეხვედრებს დაესწრება 30 ადამიანი სამივე მუნიციპალიტეტში.</w:t>
      </w:r>
    </w:p>
    <w:p w14:paraId="67ABE0D4" w14:textId="06D2C9A9" w:rsidR="002A3FE0" w:rsidRPr="00843304" w:rsidRDefault="003C5F88" w:rsidP="00E567BD">
      <w:pPr>
        <w:ind w:left="288" w:firstLine="284"/>
        <w:jc w:val="both"/>
        <w:rPr>
          <w:rFonts w:ascii="Sylfaen" w:hAnsi="Sylfaen"/>
          <w:bCs/>
          <w:iCs/>
          <w:color w:val="000000"/>
          <w:lang w:val="ka-GE"/>
        </w:rPr>
      </w:pPr>
      <w:r w:rsidRPr="00843304">
        <w:rPr>
          <w:rFonts w:ascii="Sylfaen" w:hAnsi="Sylfaen"/>
          <w:bCs/>
          <w:iCs/>
          <w:color w:val="000000"/>
          <w:lang w:val="ka-GE"/>
        </w:rPr>
        <w:t xml:space="preserve">ამ შეხვედრების შემდეგ თანამშრომლობაში ჩართულ თითოეულ მუნიციპალიტეტს გადაეცემა ერთი ურნა და ერთი ყუთი ნარჩენების სეპარაციის საპილოტე პუნქტის მოსაწყობად. ამ პუნქტებიდან შეგროვებული ნარჩენები დაიპრესება ააიპ </w:t>
      </w:r>
      <w:r w:rsidRPr="00843304">
        <w:rPr>
          <w:rFonts w:ascii="Sylfaen" w:hAnsi="Sylfaen" w:cs="Sylfaen"/>
          <w:color w:val="000000"/>
        </w:rPr>
        <w:t>,,</w:t>
      </w:r>
      <w:proofErr w:type="spellStart"/>
      <w:r w:rsidRPr="00843304">
        <w:rPr>
          <w:rFonts w:ascii="Sylfaen" w:hAnsi="Sylfaen" w:cs="Sylfaen"/>
          <w:color w:val="000000"/>
        </w:rPr>
        <w:t>ზესტაფონის</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დასუფთავებისა</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და</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კეთილმოწყობის</w:t>
      </w:r>
      <w:proofErr w:type="spellEnd"/>
      <w:r w:rsidRPr="00843304">
        <w:rPr>
          <w:rFonts w:ascii="Sylfaen" w:hAnsi="Sylfaen" w:cs="Sylfaen"/>
          <w:color w:val="000000"/>
          <w:lang w:val="ka-GE"/>
        </w:rPr>
        <w:t xml:space="preserve"> </w:t>
      </w:r>
      <w:proofErr w:type="spellStart"/>
      <w:r w:rsidRPr="00843304">
        <w:rPr>
          <w:rFonts w:ascii="Sylfaen" w:hAnsi="Sylfaen" w:cs="Sylfaen"/>
          <w:color w:val="000000"/>
        </w:rPr>
        <w:t>სერვის</w:t>
      </w:r>
      <w:proofErr w:type="spellEnd"/>
      <w:r w:rsidRPr="00843304">
        <w:rPr>
          <w:rFonts w:ascii="Sylfaen" w:hAnsi="Sylfaen" w:cs="Sylfaen"/>
          <w:color w:val="000000"/>
        </w:rPr>
        <w:t>–</w:t>
      </w:r>
      <w:proofErr w:type="spellStart"/>
      <w:r w:rsidRPr="00843304">
        <w:rPr>
          <w:rFonts w:ascii="Sylfaen" w:hAnsi="Sylfaen" w:cs="Sylfaen"/>
          <w:color w:val="000000"/>
        </w:rPr>
        <w:t>ცენტრის</w:t>
      </w:r>
      <w:proofErr w:type="spellEnd"/>
      <w:r w:rsidRPr="00843304">
        <w:rPr>
          <w:rFonts w:ascii="Sylfaen" w:hAnsi="Sylfaen" w:cs="Sylfaen"/>
          <w:color w:val="000000"/>
        </w:rPr>
        <w:t>’’</w:t>
      </w:r>
      <w:r w:rsidRPr="00843304">
        <w:rPr>
          <w:rFonts w:ascii="Sylfaen" w:hAnsi="Sylfaen" w:cs="Sylfaen"/>
          <w:color w:val="000000"/>
          <w:lang w:val="ka-GE"/>
        </w:rPr>
        <w:t xml:space="preserve"> მიერ ამ პროექტის ფარგლებში შეძენელი სპეციალური დანადგარით. </w:t>
      </w:r>
      <w:r w:rsidR="00E567BD">
        <w:rPr>
          <w:rFonts w:ascii="Sylfaen" w:hAnsi="Sylfaen"/>
          <w:bCs/>
          <w:iCs/>
          <w:color w:val="000000"/>
          <w:lang w:val="ka-GE"/>
        </w:rPr>
        <w:t xml:space="preserve">პროექტი დაიწყო 2020 წლის 1 ნოემბერს და </w:t>
      </w:r>
      <w:r w:rsidR="003B7D96">
        <w:rPr>
          <w:rFonts w:ascii="Sylfaen" w:hAnsi="Sylfaen"/>
          <w:bCs/>
          <w:iCs/>
          <w:color w:val="000000"/>
          <w:lang w:val="ka-GE"/>
        </w:rPr>
        <w:t>უნდა დასრულდეს 2 კალენდარულ თვეში.</w:t>
      </w:r>
    </w:p>
    <w:p w14:paraId="47DD1841" w14:textId="77777777" w:rsidR="002A3FE0" w:rsidRPr="00843304" w:rsidRDefault="002A3FE0" w:rsidP="002A3FE0">
      <w:pPr>
        <w:rPr>
          <w:rFonts w:ascii="Sylfaen" w:hAnsi="Sylfaen"/>
          <w:bCs/>
          <w:iCs/>
          <w:color w:val="000000"/>
          <w:lang w:val="ka-GE"/>
        </w:rPr>
      </w:pPr>
    </w:p>
    <w:p w14:paraId="4F8F8CA4" w14:textId="77777777" w:rsidR="002A3FE0" w:rsidRPr="00843304" w:rsidRDefault="002A3FE0" w:rsidP="004112D8">
      <w:pPr>
        <w:ind w:left="288" w:firstLine="284"/>
        <w:jc w:val="both"/>
        <w:rPr>
          <w:rFonts w:ascii="Sylfaen" w:hAnsi="Sylfaen" w:cs="Sylfaen"/>
          <w:color w:val="000000"/>
          <w:lang w:val="ka-GE"/>
        </w:rPr>
      </w:pPr>
    </w:p>
    <w:p w14:paraId="058ACBF9" w14:textId="11B4B376" w:rsidR="007B390D" w:rsidRPr="007B390D" w:rsidRDefault="007B390D" w:rsidP="004112D8">
      <w:pPr>
        <w:spacing w:after="0"/>
        <w:jc w:val="both"/>
        <w:rPr>
          <w:rFonts w:ascii="Sylfaen" w:hAnsi="Sylfaen"/>
          <w:sz w:val="18"/>
          <w:szCs w:val="18"/>
          <w:lang w:val="ka-GE"/>
        </w:rPr>
      </w:pPr>
    </w:p>
    <w:p w14:paraId="38BFD3B8" w14:textId="77777777" w:rsidR="007B390D" w:rsidRPr="007B390D" w:rsidRDefault="007B390D" w:rsidP="007B390D">
      <w:pPr>
        <w:numPr>
          <w:ilvl w:val="0"/>
          <w:numId w:val="4"/>
        </w:numPr>
        <w:contextualSpacing/>
        <w:jc w:val="both"/>
        <w:rPr>
          <w:rFonts w:ascii="Sylfaen" w:hAnsi="Sylfaen"/>
          <w:b/>
          <w:lang w:val="ka-GE"/>
        </w:rPr>
      </w:pPr>
      <w:r w:rsidRPr="007B390D">
        <w:rPr>
          <w:rFonts w:ascii="Sylfaen" w:hAnsi="Sylfaen"/>
          <w:b/>
          <w:lang w:val="ka-GE"/>
        </w:rPr>
        <w:t>აქტივობათა გეგმა/გრაფიკი;</w:t>
      </w:r>
    </w:p>
    <w:p w14:paraId="3229FF87"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განხორციელებისათვის მიღებული და გაფორმებული გადაწყვეტილებების ჩამონათვალი</w:t>
      </w:r>
      <w:r w:rsidRPr="007B390D">
        <w:rPr>
          <w:rFonts w:ascii="Sylfaen" w:hAnsi="Sylfaen"/>
          <w:lang w:val="ka-GE"/>
        </w:rPr>
        <w:t xml:space="preserve"> (ბრძანებები, განკარგულებები, დადგენილებები, რეზოლუციები, ინსტრუქციები). </w:t>
      </w:r>
      <w:r w:rsidRPr="007B390D">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103CB50A"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მოქალაქეების, სხვადასხვა ორგანიზაციებისა და ინსტიტუციების ჩართულობის შესახებ;</w:t>
      </w:r>
    </w:p>
    <w:p w14:paraId="03F9EFB1"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lastRenderedPageBreak/>
        <w:t xml:space="preserve">ინფორმაცია გამოყენებული რესურსის </w:t>
      </w:r>
      <w:r w:rsidRPr="007B390D">
        <w:rPr>
          <w:rFonts w:ascii="Sylfaen" w:hAnsi="Sylfaen"/>
          <w:lang w:val="ka-GE"/>
        </w:rPr>
        <w:t xml:space="preserve">(ადამიანური, ფინანსური, მატერიალური) </w:t>
      </w:r>
      <w:r w:rsidRPr="007B390D">
        <w:rPr>
          <w:rFonts w:ascii="Sylfaen" w:hAnsi="Sylfaen"/>
          <w:b/>
          <w:lang w:val="ka-GE"/>
        </w:rPr>
        <w:t>შესახებ;</w:t>
      </w:r>
    </w:p>
    <w:p w14:paraId="266D0F7A"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0F77B4F"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p>
    <w:p w14:paraId="7142642E" w14:textId="77777777" w:rsidR="007B390D" w:rsidRPr="007B390D" w:rsidRDefault="007B390D" w:rsidP="007B390D">
      <w:pPr>
        <w:numPr>
          <w:ilvl w:val="0"/>
          <w:numId w:val="4"/>
        </w:numPr>
        <w:contextualSpacing/>
        <w:jc w:val="both"/>
        <w:rPr>
          <w:rFonts w:ascii="Sylfaen" w:hAnsi="Sylfaen"/>
          <w:i/>
          <w:u w:val="single"/>
          <w:lang w:val="ka-GE"/>
        </w:rPr>
      </w:pPr>
      <w:r w:rsidRPr="007B390D">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B0A3ACA" w14:textId="77777777" w:rsidR="007B390D" w:rsidRPr="007B390D" w:rsidRDefault="007B390D" w:rsidP="007B390D">
      <w:pPr>
        <w:jc w:val="both"/>
        <w:rPr>
          <w:rFonts w:ascii="Sylfaen" w:hAnsi="Sylfaen"/>
          <w:i/>
          <w:u w:val="single"/>
          <w:lang w:val="ka-GE"/>
        </w:rPr>
      </w:pPr>
    </w:p>
    <w:p w14:paraId="727E1772" w14:textId="77777777"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14:paraId="6A5655DD" w14:textId="5F8F032D"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14:paraId="0C79CAB0" w14:textId="376186A6" w:rsidR="003B7D96" w:rsidRDefault="003B7D96" w:rsidP="007B390D">
      <w:pPr>
        <w:spacing w:after="0"/>
        <w:ind w:left="360"/>
        <w:jc w:val="both"/>
        <w:rPr>
          <w:rFonts w:ascii="Sylfaen" w:hAnsi="Sylfaen"/>
          <w:sz w:val="18"/>
          <w:szCs w:val="18"/>
          <w:lang w:val="ka-GE"/>
        </w:rPr>
      </w:pPr>
    </w:p>
    <w:p w14:paraId="33775770" w14:textId="68AD2090" w:rsidR="003B7D96" w:rsidRPr="007E0537" w:rsidRDefault="003B7D96" w:rsidP="007B390D">
      <w:pPr>
        <w:spacing w:after="0"/>
        <w:ind w:left="360"/>
        <w:jc w:val="both"/>
        <w:rPr>
          <w:rFonts w:ascii="Sylfaen" w:hAnsi="Sylfaen"/>
          <w:lang w:val="ka-GE"/>
        </w:rPr>
      </w:pPr>
      <w:r w:rsidRPr="007E0537">
        <w:rPr>
          <w:rFonts w:ascii="Sylfaen" w:hAnsi="Sylfaen"/>
          <w:lang w:val="ka-GE"/>
        </w:rPr>
        <w:t xml:space="preserve">იმის გათვალისწინებით, რომ პროექტი მიმდინარეობის ფაზაშია </w:t>
      </w:r>
      <w:r w:rsidR="000E407B" w:rsidRPr="007E0537">
        <w:rPr>
          <w:rFonts w:ascii="Sylfaen" w:hAnsi="Sylfaen"/>
          <w:lang w:val="ka-GE"/>
        </w:rPr>
        <w:t>ამ ეტაპზე შეუძლებელია დეტალური ინფორმაციის წარმოდგენა მიღწეული შედეგების შესახებ.</w:t>
      </w:r>
    </w:p>
    <w:p w14:paraId="60429802" w14:textId="7CB73BA9" w:rsidR="00E83C0D" w:rsidRPr="007B390D" w:rsidRDefault="00E83C0D" w:rsidP="008967AE">
      <w:pPr>
        <w:spacing w:after="0"/>
        <w:jc w:val="both"/>
        <w:rPr>
          <w:rFonts w:ascii="Sylfaen" w:hAnsi="Sylfaen"/>
          <w:sz w:val="18"/>
          <w:szCs w:val="18"/>
          <w:lang w:val="ka-GE"/>
        </w:rPr>
      </w:pPr>
    </w:p>
    <w:p w14:paraId="0D28FD65" w14:textId="77777777" w:rsidR="007B390D" w:rsidRPr="007B390D" w:rsidRDefault="007B390D" w:rsidP="007B390D">
      <w:pPr>
        <w:spacing w:after="0"/>
        <w:ind w:left="360"/>
        <w:jc w:val="both"/>
        <w:rPr>
          <w:rFonts w:ascii="Sylfaen" w:hAnsi="Sylfaen"/>
          <w:i/>
          <w:sz w:val="18"/>
          <w:szCs w:val="18"/>
          <w:u w:val="single"/>
          <w:lang w:val="ka-GE"/>
        </w:rPr>
      </w:pPr>
    </w:p>
    <w:p w14:paraId="788DB3B3" w14:textId="77777777"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14:paraId="6F33DA14" w14:textId="77777777" w:rsidR="007B390D" w:rsidRPr="007B390D" w:rsidRDefault="007B390D" w:rsidP="007B390D">
      <w:pPr>
        <w:spacing w:after="0"/>
        <w:ind w:left="360"/>
        <w:jc w:val="both"/>
        <w:rPr>
          <w:rFonts w:ascii="Sylfaen" w:hAnsi="Sylfaen"/>
          <w:i/>
          <w:u w:val="single"/>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26434B55" w14:textId="77777777" w:rsidR="000E407B" w:rsidRPr="007E0537" w:rsidRDefault="000E407B" w:rsidP="000E407B">
      <w:pPr>
        <w:spacing w:after="0"/>
        <w:ind w:left="360"/>
        <w:jc w:val="both"/>
        <w:rPr>
          <w:rFonts w:ascii="Sylfaen" w:hAnsi="Sylfaen"/>
          <w:lang w:val="ka-GE"/>
        </w:rPr>
      </w:pPr>
    </w:p>
    <w:p w14:paraId="595C9253" w14:textId="57B02685" w:rsidR="000E407B" w:rsidRPr="007E0537" w:rsidRDefault="000E407B" w:rsidP="000E407B">
      <w:pPr>
        <w:spacing w:after="0"/>
        <w:ind w:left="360"/>
        <w:jc w:val="both"/>
        <w:rPr>
          <w:rFonts w:ascii="Sylfaen" w:hAnsi="Sylfaen"/>
          <w:lang w:val="ka-GE"/>
        </w:rPr>
      </w:pPr>
      <w:r w:rsidRPr="007E0537">
        <w:rPr>
          <w:rFonts w:ascii="Sylfaen" w:hAnsi="Sylfaen"/>
          <w:lang w:val="ka-GE"/>
        </w:rPr>
        <w:t xml:space="preserve">იმის გათვალისწინებით, რომ პროექტი მიმდინარეობის ფაზაშია ამ ეტაპზე შეუძლებელია </w:t>
      </w:r>
      <w:r w:rsidR="007E0537" w:rsidRPr="007E0537">
        <w:rPr>
          <w:rFonts w:ascii="Sylfaen" w:hAnsi="Sylfaen"/>
          <w:lang w:val="ka-GE"/>
        </w:rPr>
        <w:t>რჩევების და მოკლე გზამკვლევის წარმოდგენა.</w:t>
      </w:r>
    </w:p>
    <w:p w14:paraId="33421B71" w14:textId="54C71977" w:rsidR="007B390D" w:rsidRDefault="007B390D" w:rsidP="007B390D">
      <w:pPr>
        <w:ind w:left="720"/>
        <w:contextualSpacing/>
        <w:rPr>
          <w:rFonts w:ascii="Sylfaen" w:hAnsi="Sylfaen"/>
          <w:i/>
          <w:u w:val="single"/>
          <w:lang w:val="ka-GE"/>
        </w:rPr>
      </w:pPr>
    </w:p>
    <w:p w14:paraId="7528D7C6" w14:textId="77777777" w:rsidR="000E407B" w:rsidRPr="007B390D" w:rsidRDefault="000E407B" w:rsidP="007B390D">
      <w:pPr>
        <w:ind w:left="720"/>
        <w:contextualSpacing/>
        <w:rPr>
          <w:rFonts w:ascii="Sylfaen" w:hAnsi="Sylfaen"/>
          <w:i/>
          <w:u w:val="single"/>
          <w:lang w:val="ka-GE"/>
        </w:rPr>
      </w:pPr>
    </w:p>
    <w:p w14:paraId="0A23805E" w14:textId="77777777" w:rsidR="007B390D" w:rsidRPr="007B390D" w:rsidRDefault="007B390D" w:rsidP="007B390D">
      <w:pPr>
        <w:numPr>
          <w:ilvl w:val="0"/>
          <w:numId w:val="5"/>
        </w:numPr>
        <w:contextualSpacing/>
        <w:jc w:val="both"/>
        <w:rPr>
          <w:rFonts w:ascii="Sylfaen" w:hAnsi="Sylfaen"/>
          <w:i/>
          <w:u w:val="single"/>
          <w:lang w:val="ka-GE"/>
        </w:rPr>
      </w:pPr>
      <w:r w:rsidRPr="007B390D">
        <w:rPr>
          <w:rFonts w:ascii="Sylfaen" w:hAnsi="Sylfaen"/>
          <w:b/>
          <w:lang w:val="ka-GE"/>
        </w:rPr>
        <w:t>წარმატების განმსაზღვრელი ფაქტორები</w:t>
      </w:r>
      <w:r w:rsidRPr="007B390D">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4EEB66D7" w14:textId="59326DCB" w:rsidR="00C868FC" w:rsidRPr="00C868FC" w:rsidRDefault="007B390D" w:rsidP="00C868FC">
      <w:pPr>
        <w:numPr>
          <w:ilvl w:val="0"/>
          <w:numId w:val="5"/>
        </w:numPr>
        <w:contextualSpacing/>
        <w:jc w:val="both"/>
        <w:rPr>
          <w:rFonts w:ascii="Sylfaen" w:hAnsi="Sylfaen"/>
          <w:b/>
          <w:i/>
          <w:u w:val="single"/>
          <w:lang w:val="ka-GE"/>
        </w:rPr>
      </w:pPr>
      <w:r w:rsidRPr="007B390D">
        <w:rPr>
          <w:rFonts w:ascii="Sylfaen" w:hAnsi="Sylfaen"/>
          <w:b/>
          <w:lang w:val="ka-GE"/>
        </w:rPr>
        <w:t>ინფორმაცია პრატიკის/ინიციატივის მდგრადობის შესახებ;</w:t>
      </w:r>
    </w:p>
    <w:p w14:paraId="17A84139" w14:textId="77777777" w:rsidR="007B390D" w:rsidRPr="007B390D" w:rsidRDefault="007B390D" w:rsidP="007B390D">
      <w:pPr>
        <w:ind w:left="1440"/>
        <w:contextualSpacing/>
        <w:jc w:val="both"/>
        <w:rPr>
          <w:rFonts w:ascii="Sylfaen" w:hAnsi="Sylfaen"/>
          <w:b/>
          <w:i/>
          <w:u w:val="single"/>
          <w:lang w:val="ka-GE"/>
        </w:rPr>
      </w:pPr>
    </w:p>
    <w:p w14:paraId="2CDAF363" w14:textId="77777777"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14:paraId="66B7E1F9" w14:textId="77777777"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3764F276" w14:textId="77777777"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36B66D03" w14:textId="77777777" w:rsidR="007B390D" w:rsidRPr="007B390D" w:rsidRDefault="007B390D" w:rsidP="007B390D">
      <w:pPr>
        <w:numPr>
          <w:ilvl w:val="0"/>
          <w:numId w:val="6"/>
        </w:numPr>
        <w:contextualSpacing/>
        <w:jc w:val="both"/>
        <w:rPr>
          <w:rFonts w:ascii="Sylfaen" w:hAnsi="Sylfaen"/>
          <w:b/>
          <w:lang w:val="ka-GE"/>
        </w:rPr>
      </w:pPr>
      <w:r w:rsidRPr="007B390D">
        <w:rPr>
          <w:rFonts w:ascii="Sylfaen" w:hAnsi="Sylfaen"/>
          <w:b/>
          <w:lang w:val="ka-GE"/>
        </w:rPr>
        <w:t>როგორი იყო საკრებულოში არსებული ფრაქციების დამოკიდეულება ამ საუკეთესო პრაქტიკის მიმართ;</w:t>
      </w:r>
    </w:p>
    <w:p w14:paraId="0F80E542" w14:textId="77777777" w:rsidR="007B390D" w:rsidRPr="007B390D" w:rsidRDefault="007B390D" w:rsidP="007B390D">
      <w:pPr>
        <w:ind w:left="1440"/>
        <w:contextualSpacing/>
        <w:jc w:val="both"/>
        <w:rPr>
          <w:rFonts w:ascii="Sylfaen" w:hAnsi="Sylfaen"/>
          <w:b/>
          <w:lang w:val="ka-GE"/>
        </w:rPr>
      </w:pPr>
    </w:p>
    <w:p w14:paraId="5EE7CE4C" w14:textId="23814EF3"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პრატიკასთან/</w:t>
      </w:r>
      <w:r w:rsidR="00EF4F20">
        <w:rPr>
          <w:rFonts w:ascii="Sylfaen" w:hAnsi="Sylfaen"/>
          <w:b/>
          <w:lang w:val="ka-GE"/>
        </w:rPr>
        <w:t>ინიციატივა</w:t>
      </w:r>
      <w:r w:rsidRPr="007B390D">
        <w:rPr>
          <w:rFonts w:ascii="Sylfaen" w:hAnsi="Sylfaen"/>
          <w:b/>
          <w:lang w:val="ka-GE"/>
        </w:rPr>
        <w:t xml:space="preserve">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14:paraId="32BE78B3" w14:textId="77777777" w:rsidR="00EF4F20" w:rsidRPr="007B390D" w:rsidRDefault="00EF4F20" w:rsidP="00EF4F20">
      <w:pPr>
        <w:contextualSpacing/>
        <w:jc w:val="both"/>
        <w:rPr>
          <w:rFonts w:ascii="Sylfaen" w:hAnsi="Sylfaen"/>
          <w:b/>
          <w:lang w:val="ka-GE"/>
        </w:rPr>
      </w:pPr>
    </w:p>
    <w:p w14:paraId="2E9BD7B5" w14:textId="77777777" w:rsidR="008967AE" w:rsidRPr="00843304" w:rsidRDefault="008967AE" w:rsidP="00C45A17">
      <w:pPr>
        <w:ind w:left="288"/>
        <w:jc w:val="both"/>
        <w:rPr>
          <w:rFonts w:ascii="Sylfaen" w:hAnsi="Sylfaen"/>
          <w:color w:val="000000"/>
          <w:lang w:val="ka-GE"/>
        </w:rPr>
      </w:pPr>
      <w:r w:rsidRPr="00843304">
        <w:rPr>
          <w:rFonts w:ascii="Sylfaen" w:hAnsi="Sylfaen"/>
          <w:color w:val="000000"/>
          <w:lang w:val="ka-GE"/>
        </w:rPr>
        <w:t xml:space="preserve">პროექტის განხორციელება ხელს შეუწყობს მუნიციპალური ნარჩენების მართვის გეგმით აღებული ვალდებულებების შესრულებაში. ზესტაფონის მუნიციპალიტეტში შეიქმნება პირველი საპილოტე საიტები ნარჩენების სეპარირებისათვის, ამაღლდება მოსახლეობის </w:t>
      </w:r>
      <w:r w:rsidRPr="00843304">
        <w:rPr>
          <w:rFonts w:ascii="Sylfaen" w:hAnsi="Sylfaen"/>
          <w:color w:val="000000"/>
          <w:lang w:val="ka-GE"/>
        </w:rPr>
        <w:lastRenderedPageBreak/>
        <w:t>ინფორმირება ნარჩენების სეპარირების მნიშვნელობის შესახებ, მოქალაქეთა გარკვეული ნაწილი თავად იქნება ჩართული ნარჩენების სეპარირების განხორციელებაში.</w:t>
      </w:r>
    </w:p>
    <w:p w14:paraId="6B7D94AF" w14:textId="3C2686A6" w:rsidR="003A3E1E" w:rsidRPr="007B390D" w:rsidRDefault="003A3E1E" w:rsidP="00C45A17">
      <w:pPr>
        <w:contextualSpacing/>
        <w:jc w:val="both"/>
        <w:rPr>
          <w:rFonts w:ascii="Sylfaen" w:hAnsi="Sylfaen"/>
          <w:b/>
          <w:i/>
          <w:u w:val="single"/>
          <w:lang w:val="ka-GE"/>
        </w:rPr>
      </w:pPr>
    </w:p>
    <w:p w14:paraId="6E2B35C1" w14:textId="77777777"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14:paraId="0ABA200F" w14:textId="13630B20" w:rsid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14:paraId="59AE8FDC" w14:textId="18D1BE78" w:rsidR="008967AE" w:rsidRDefault="008967AE" w:rsidP="007B390D">
      <w:pPr>
        <w:spacing w:after="0"/>
        <w:ind w:left="360"/>
        <w:jc w:val="both"/>
        <w:rPr>
          <w:rFonts w:ascii="Sylfaen" w:hAnsi="Sylfaen"/>
          <w:sz w:val="18"/>
          <w:szCs w:val="18"/>
          <w:lang w:val="ka-GE"/>
        </w:rPr>
      </w:pPr>
    </w:p>
    <w:p w14:paraId="5E6F97D8" w14:textId="49C8E46F" w:rsidR="003C5C21" w:rsidRPr="00C868FC" w:rsidRDefault="008967AE" w:rsidP="00D7756F">
      <w:pPr>
        <w:spacing w:after="0"/>
        <w:ind w:left="360"/>
        <w:jc w:val="both"/>
        <w:rPr>
          <w:rFonts w:ascii="Sylfaen" w:hAnsi="Sylfaen"/>
          <w:lang w:val="ka-GE"/>
        </w:rPr>
      </w:pPr>
      <w:r w:rsidRPr="00C868FC">
        <w:rPr>
          <w:rFonts w:ascii="Sylfaen" w:hAnsi="Sylfaen"/>
          <w:lang w:val="ka-GE"/>
        </w:rPr>
        <w:t>დავით ნიორაძე - ზესტაფონის მუნიციპალიტეტის მერის კონსულტანტი</w:t>
      </w:r>
      <w:r w:rsidR="00D7756F" w:rsidRPr="00C868FC">
        <w:rPr>
          <w:rFonts w:ascii="Sylfaen" w:hAnsi="Sylfaen"/>
        </w:rPr>
        <w:t xml:space="preserve">. </w:t>
      </w:r>
      <w:r w:rsidR="003C5C21" w:rsidRPr="00C868FC">
        <w:rPr>
          <w:rFonts w:ascii="Sylfaen" w:hAnsi="Sylfaen"/>
          <w:lang w:val="ka-GE"/>
        </w:rPr>
        <w:t xml:space="preserve">ელ-ფოსტა </w:t>
      </w:r>
      <w:hyperlink r:id="rId8" w:history="1">
        <w:r w:rsidR="003C5C21" w:rsidRPr="00C868FC">
          <w:rPr>
            <w:rStyle w:val="Hyperlink"/>
            <w:rFonts w:ascii="Sylfaen" w:hAnsi="Sylfaen"/>
          </w:rPr>
          <w:t>nioradze89@gmail.com</w:t>
        </w:r>
      </w:hyperlink>
      <w:r w:rsidR="003C5C21" w:rsidRPr="00C868FC">
        <w:rPr>
          <w:rFonts w:ascii="Sylfaen" w:hAnsi="Sylfaen"/>
        </w:rPr>
        <w:t xml:space="preserve"> </w:t>
      </w:r>
      <w:r w:rsidR="003C5C21" w:rsidRPr="00C868FC">
        <w:rPr>
          <w:rFonts w:ascii="Sylfaen" w:hAnsi="Sylfaen"/>
          <w:lang w:val="ka-GE"/>
        </w:rPr>
        <w:t>მობ: 593163277</w:t>
      </w:r>
    </w:p>
    <w:p w14:paraId="1889BDFF" w14:textId="774AA9BD" w:rsidR="008169AE" w:rsidRPr="00C868FC" w:rsidRDefault="008169AE" w:rsidP="007B390D">
      <w:pPr>
        <w:spacing w:after="0"/>
        <w:ind w:left="360"/>
        <w:jc w:val="both"/>
        <w:rPr>
          <w:rFonts w:ascii="Sylfaen" w:hAnsi="Sylfaen"/>
          <w:lang w:val="ka-GE"/>
        </w:rPr>
      </w:pPr>
    </w:p>
    <w:p w14:paraId="065EAA28" w14:textId="542A4937" w:rsidR="008169AE" w:rsidRPr="00C868FC" w:rsidRDefault="008169AE" w:rsidP="007B390D">
      <w:pPr>
        <w:spacing w:after="0"/>
        <w:ind w:left="360"/>
        <w:jc w:val="both"/>
        <w:rPr>
          <w:rFonts w:ascii="Sylfaen" w:hAnsi="Sylfaen"/>
          <w:b/>
          <w:lang w:val="ka-GE"/>
        </w:rPr>
      </w:pPr>
      <w:r w:rsidRPr="00C868FC">
        <w:rPr>
          <w:rFonts w:ascii="Sylfaen" w:hAnsi="Sylfaen"/>
          <w:lang w:val="ka-GE"/>
        </w:rPr>
        <w:t xml:space="preserve">ოლეგ შველიძე - ააიპ - ზესტაფონის </w:t>
      </w:r>
      <w:r w:rsidR="003C5C21" w:rsidRPr="00C868FC">
        <w:rPr>
          <w:rFonts w:ascii="Sylfaen" w:hAnsi="Sylfaen"/>
          <w:lang w:val="ka-GE"/>
        </w:rPr>
        <w:t>დასუფთავების და კეთილმოწყობის სერვის-ცენტის უფროსი</w:t>
      </w:r>
      <w:r w:rsidR="00D7756F" w:rsidRPr="00C868FC">
        <w:rPr>
          <w:rFonts w:ascii="Sylfaen" w:hAnsi="Sylfaen"/>
        </w:rPr>
        <w:t xml:space="preserve"> </w:t>
      </w:r>
      <w:r w:rsidR="00D7756F" w:rsidRPr="00C868FC">
        <w:rPr>
          <w:rFonts w:ascii="Sylfaen" w:hAnsi="Sylfaen"/>
          <w:lang w:val="ka-GE"/>
        </w:rPr>
        <w:t>ელ-ფოსტა:</w:t>
      </w:r>
      <w:r w:rsidR="00265EA1">
        <w:rPr>
          <w:rFonts w:ascii="Sylfaen" w:hAnsi="Sylfaen"/>
        </w:rPr>
        <w:t xml:space="preserve">  </w:t>
      </w:r>
      <w:r w:rsidR="00265EA1" w:rsidRPr="00265EA1">
        <w:rPr>
          <w:rFonts w:ascii="Sylfaen" w:hAnsi="Sylfaen"/>
          <w:lang w:val="ka-GE"/>
        </w:rPr>
        <w:t xml:space="preserve">zes.dasuftaveba@gmail.com </w:t>
      </w:r>
      <w:r w:rsidR="00D7756F" w:rsidRPr="00C868FC">
        <w:rPr>
          <w:rFonts w:ascii="Sylfaen" w:hAnsi="Sylfaen"/>
          <w:lang w:val="ka-GE"/>
        </w:rPr>
        <w:t xml:space="preserve">  მობ:</w:t>
      </w:r>
      <w:r w:rsidR="00C868FC" w:rsidRPr="00C868FC">
        <w:rPr>
          <w:rFonts w:ascii="Sylfaen" w:hAnsi="Sylfaen"/>
          <w:lang w:val="ka-GE"/>
        </w:rPr>
        <w:t xml:space="preserve"> 555565855 </w:t>
      </w:r>
    </w:p>
    <w:p w14:paraId="216C8524" w14:textId="77777777" w:rsidR="007B390D" w:rsidRPr="007B390D" w:rsidRDefault="007B390D" w:rsidP="00D7756F">
      <w:pPr>
        <w:contextualSpacing/>
        <w:jc w:val="both"/>
        <w:rPr>
          <w:rFonts w:ascii="Sylfaen" w:hAnsi="Sylfaen"/>
          <w:b/>
          <w:lang w:val="ka-GE"/>
        </w:rPr>
      </w:pPr>
    </w:p>
    <w:p w14:paraId="5B3C7790" w14:textId="77777777" w:rsidR="007B390D" w:rsidRPr="007B390D" w:rsidRDefault="007B390D" w:rsidP="007B390D">
      <w:pPr>
        <w:ind w:left="720"/>
        <w:contextualSpacing/>
        <w:jc w:val="both"/>
        <w:rPr>
          <w:rFonts w:ascii="Sylfaen" w:hAnsi="Sylfaen"/>
          <w:b/>
          <w:lang w:val="ka-GE"/>
        </w:rPr>
      </w:pPr>
    </w:p>
    <w:p w14:paraId="39C3C613" w14:textId="77777777" w:rsidR="007B390D" w:rsidRP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14:paraId="6683A93D" w14:textId="3F7EB57F" w:rsidR="007B390D" w:rsidRPr="007B390D" w:rsidRDefault="007B390D" w:rsidP="007B390D">
      <w:pPr>
        <w:jc w:val="both"/>
        <w:rPr>
          <w:rFonts w:ascii="Sylfaen" w:hAnsi="Sylfaen" w:cs="Sylfaen"/>
          <w:b/>
          <w:sz w:val="14"/>
          <w:szCs w:val="14"/>
          <w:lang w:val="ka-GE"/>
        </w:rPr>
      </w:pPr>
    </w:p>
    <w:p w14:paraId="64006492" w14:textId="77777777" w:rsidR="007B390D" w:rsidRPr="007B390D" w:rsidRDefault="007B390D" w:rsidP="007B390D">
      <w:pPr>
        <w:jc w:val="both"/>
        <w:rPr>
          <w:rFonts w:ascii="Sylfaen" w:hAnsi="Sylfaen" w:cs="Sylfaen"/>
          <w:b/>
          <w:sz w:val="14"/>
          <w:szCs w:val="14"/>
          <w:lang w:val="ka-GE"/>
        </w:rPr>
      </w:pPr>
    </w:p>
    <w:p w14:paraId="7E1F25F4" w14:textId="77777777"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14:paraId="0BFFF795" w14:textId="77777777" w:rsidR="007B390D" w:rsidRPr="007B390D" w:rsidRDefault="007B390D" w:rsidP="007B390D">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9"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14:paraId="75C9BF01" w14:textId="77777777" w:rsidR="007B390D" w:rsidRPr="007B390D" w:rsidRDefault="007B390D" w:rsidP="007B390D">
      <w:pPr>
        <w:jc w:val="both"/>
        <w:rPr>
          <w:rFonts w:ascii="Sylfaen" w:hAnsi="Sylfaen" w:cs="Sylfaen"/>
          <w:b/>
          <w:sz w:val="14"/>
          <w:szCs w:val="14"/>
          <w:lang w:val="ka-GE"/>
        </w:rPr>
      </w:pPr>
    </w:p>
    <w:p w14:paraId="57B18C30" w14:textId="77777777" w:rsidR="007B390D" w:rsidRPr="007B390D" w:rsidRDefault="007B390D" w:rsidP="007B390D">
      <w:pPr>
        <w:jc w:val="both"/>
        <w:rPr>
          <w:rFonts w:ascii="Sylfaen" w:hAnsi="Sylfaen" w:cs="Sylfaen"/>
          <w:b/>
          <w:sz w:val="14"/>
          <w:szCs w:val="14"/>
          <w:lang w:val="ka-GE"/>
        </w:rPr>
      </w:pPr>
    </w:p>
    <w:p w14:paraId="515BECF8" w14:textId="77777777"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0"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14:paraId="4E9ED6A3" w14:textId="77777777"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72864" w14:textId="77777777" w:rsidR="00770408" w:rsidRDefault="00770408" w:rsidP="00EF4F20">
      <w:pPr>
        <w:spacing w:after="0" w:line="240" w:lineRule="auto"/>
      </w:pPr>
      <w:r>
        <w:separator/>
      </w:r>
    </w:p>
  </w:endnote>
  <w:endnote w:type="continuationSeparator" w:id="0">
    <w:p w14:paraId="591F6A70" w14:textId="77777777" w:rsidR="00770408" w:rsidRDefault="00770408" w:rsidP="00EF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C69DC" w14:textId="77777777" w:rsidR="00770408" w:rsidRDefault="00770408" w:rsidP="00EF4F20">
      <w:pPr>
        <w:spacing w:after="0" w:line="240" w:lineRule="auto"/>
      </w:pPr>
      <w:r>
        <w:separator/>
      </w:r>
    </w:p>
  </w:footnote>
  <w:footnote w:type="continuationSeparator" w:id="0">
    <w:p w14:paraId="24866672" w14:textId="77777777" w:rsidR="00770408" w:rsidRDefault="00770408" w:rsidP="00EF4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C734842"/>
    <w:multiLevelType w:val="hybridMultilevel"/>
    <w:tmpl w:val="F368A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DC0"/>
    <w:rsid w:val="000B21E5"/>
    <w:rsid w:val="000E407B"/>
    <w:rsid w:val="000E6D60"/>
    <w:rsid w:val="00115909"/>
    <w:rsid w:val="00136A47"/>
    <w:rsid w:val="00265EA1"/>
    <w:rsid w:val="002A3FE0"/>
    <w:rsid w:val="002D0F95"/>
    <w:rsid w:val="0031689E"/>
    <w:rsid w:val="00342687"/>
    <w:rsid w:val="00351F39"/>
    <w:rsid w:val="00355120"/>
    <w:rsid w:val="003A3E1E"/>
    <w:rsid w:val="003B7D96"/>
    <w:rsid w:val="003C5C21"/>
    <w:rsid w:val="003C5F88"/>
    <w:rsid w:val="003D79A1"/>
    <w:rsid w:val="004112D8"/>
    <w:rsid w:val="004B3638"/>
    <w:rsid w:val="0054138B"/>
    <w:rsid w:val="005B0693"/>
    <w:rsid w:val="00770408"/>
    <w:rsid w:val="007B2824"/>
    <w:rsid w:val="007B390D"/>
    <w:rsid w:val="007E0537"/>
    <w:rsid w:val="00811310"/>
    <w:rsid w:val="008169AE"/>
    <w:rsid w:val="00870D57"/>
    <w:rsid w:val="008967AE"/>
    <w:rsid w:val="008B3C41"/>
    <w:rsid w:val="009421A6"/>
    <w:rsid w:val="0096086D"/>
    <w:rsid w:val="0096337A"/>
    <w:rsid w:val="00971ADD"/>
    <w:rsid w:val="00A25DC0"/>
    <w:rsid w:val="00A640C7"/>
    <w:rsid w:val="00AF0BB6"/>
    <w:rsid w:val="00B077F0"/>
    <w:rsid w:val="00BE6250"/>
    <w:rsid w:val="00C27369"/>
    <w:rsid w:val="00C45A17"/>
    <w:rsid w:val="00C868FC"/>
    <w:rsid w:val="00D7756F"/>
    <w:rsid w:val="00D85520"/>
    <w:rsid w:val="00DD235E"/>
    <w:rsid w:val="00E4500A"/>
    <w:rsid w:val="00E567BD"/>
    <w:rsid w:val="00E66B5C"/>
    <w:rsid w:val="00E7268E"/>
    <w:rsid w:val="00E81B14"/>
    <w:rsid w:val="00E83C0D"/>
    <w:rsid w:val="00ED44B3"/>
    <w:rsid w:val="00EF4F20"/>
    <w:rsid w:val="00F44846"/>
    <w:rsid w:val="00F4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0766"/>
  <w15:docId w15:val="{84DA539E-60B8-41A4-9D2E-70934475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1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1310"/>
    <w:rPr>
      <w:color w:val="0563C1" w:themeColor="hyperlink"/>
      <w:u w:val="single"/>
    </w:rPr>
  </w:style>
  <w:style w:type="character" w:customStyle="1" w:styleId="UnresolvedMention1">
    <w:name w:val="Unresolved Mention1"/>
    <w:basedOn w:val="DefaultParagraphFont"/>
    <w:uiPriority w:val="99"/>
    <w:semiHidden/>
    <w:unhideWhenUsed/>
    <w:rsid w:val="00811310"/>
    <w:rPr>
      <w:color w:val="605E5C"/>
      <w:shd w:val="clear" w:color="auto" w:fill="E1DFDD"/>
    </w:rPr>
  </w:style>
  <w:style w:type="paragraph" w:styleId="NormalWeb">
    <w:name w:val="Normal (Web)"/>
    <w:basedOn w:val="Normal"/>
    <w:uiPriority w:val="99"/>
    <w:semiHidden/>
    <w:unhideWhenUsed/>
    <w:rsid w:val="00AF0BB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70D57"/>
    <w:pPr>
      <w:spacing w:after="0" w:line="240" w:lineRule="auto"/>
    </w:pPr>
  </w:style>
  <w:style w:type="paragraph" w:styleId="Header">
    <w:name w:val="header"/>
    <w:basedOn w:val="Normal"/>
    <w:link w:val="HeaderChar"/>
    <w:uiPriority w:val="99"/>
    <w:unhideWhenUsed/>
    <w:rsid w:val="00EF4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F20"/>
  </w:style>
  <w:style w:type="paragraph" w:styleId="Footer">
    <w:name w:val="footer"/>
    <w:basedOn w:val="Normal"/>
    <w:link w:val="FooterChar"/>
    <w:uiPriority w:val="99"/>
    <w:unhideWhenUsed/>
    <w:rsid w:val="00EF4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3243033">
      <w:bodyDiv w:val="1"/>
      <w:marLeft w:val="0"/>
      <w:marRight w:val="0"/>
      <w:marTop w:val="0"/>
      <w:marBottom w:val="0"/>
      <w:divBdr>
        <w:top w:val="none" w:sz="0" w:space="0" w:color="auto"/>
        <w:left w:val="none" w:sz="0" w:space="0" w:color="auto"/>
        <w:bottom w:val="none" w:sz="0" w:space="0" w:color="auto"/>
        <w:right w:val="none" w:sz="0" w:space="0" w:color="auto"/>
      </w:divBdr>
    </w:div>
    <w:div w:id="149868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oradze89@gmail.com" TargetMode="External"/><Relationship Id="rId3" Type="http://schemas.openxmlformats.org/officeDocument/2006/relationships/settings" Target="settings.xml"/><Relationship Id="rId7" Type="http://schemas.openxmlformats.org/officeDocument/2006/relationships/hyperlink" Target="mailto:Lashagogolashvili8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zurabishvili@nala.ge" TargetMode="External"/><Relationship Id="rId4" Type="http://schemas.openxmlformats.org/officeDocument/2006/relationships/webSettings" Target="webSettings.xml"/><Relationship Id="rId9" Type="http://schemas.openxmlformats.org/officeDocument/2006/relationships/hyperlink" Target="mailto:bp@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Lasha Gogolashvili</cp:lastModifiedBy>
  <cp:revision>10</cp:revision>
  <dcterms:created xsi:type="dcterms:W3CDTF">2019-10-24T07:50:00Z</dcterms:created>
  <dcterms:modified xsi:type="dcterms:W3CDTF">2020-11-20T13:18:00Z</dcterms:modified>
</cp:coreProperties>
</file>