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CCD29" w14:textId="2A4DA063" w:rsidR="007B390D" w:rsidRPr="007B390D" w:rsidRDefault="007B390D" w:rsidP="00A3586D">
      <w:pPr>
        <w:tabs>
          <w:tab w:val="left" w:pos="8010"/>
        </w:tabs>
        <w:jc w:val="center"/>
        <w:rPr>
          <w:rFonts w:ascii="Sylfaen" w:hAnsi="Sylfaen"/>
          <w:b/>
          <w:sz w:val="28"/>
          <w:szCs w:val="28"/>
          <w:lang w:val="ka-GE"/>
        </w:rPr>
      </w:pPr>
      <w:r w:rsidRPr="007B390D">
        <w:rPr>
          <w:rFonts w:ascii="Sylfaen" w:hAnsi="Sylfaen"/>
          <w:b/>
          <w:sz w:val="28"/>
          <w:szCs w:val="28"/>
          <w:lang w:val="ka-GE"/>
        </w:rPr>
        <w:t xml:space="preserve">გ ა ნ ა ც ხ ა დ ი </w:t>
      </w:r>
    </w:p>
    <w:p w14:paraId="70174A79" w14:textId="77777777" w:rsidR="007B390D" w:rsidRPr="007B390D" w:rsidRDefault="0054138B" w:rsidP="007B390D">
      <w:pPr>
        <w:jc w:val="center"/>
        <w:rPr>
          <w:rFonts w:ascii="Sylfaen" w:hAnsi="Sylfaen"/>
          <w:b/>
          <w:sz w:val="28"/>
          <w:szCs w:val="28"/>
          <w:lang w:val="ka-GE"/>
        </w:rPr>
      </w:pPr>
      <w:r>
        <w:rPr>
          <w:rFonts w:ascii="Sylfaen" w:hAnsi="Sylfaen"/>
          <w:b/>
          <w:sz w:val="28"/>
          <w:szCs w:val="28"/>
          <w:lang w:val="ka-GE"/>
        </w:rPr>
        <w:t>2019-2020</w:t>
      </w:r>
      <w:r w:rsidR="007B390D" w:rsidRPr="007B390D">
        <w:rPr>
          <w:rFonts w:ascii="Sylfaen" w:hAnsi="Sylfaen"/>
          <w:b/>
          <w:sz w:val="28"/>
          <w:szCs w:val="28"/>
          <w:lang w:val="ka-GE"/>
        </w:rPr>
        <w:t xml:space="preserve"> წლის საუკეთესო პრაქტიკის პროგრამაში</w:t>
      </w:r>
      <w:r w:rsidR="007B390D" w:rsidRPr="007B390D">
        <w:rPr>
          <w:rFonts w:ascii="Sylfaen" w:hAnsi="Sylfaen"/>
          <w:b/>
          <w:sz w:val="28"/>
          <w:szCs w:val="28"/>
        </w:rPr>
        <w:t xml:space="preserve"> </w:t>
      </w:r>
      <w:r w:rsidR="007B390D" w:rsidRPr="007B390D">
        <w:rPr>
          <w:rFonts w:ascii="Sylfaen" w:hAnsi="Sylfaen"/>
          <w:b/>
          <w:sz w:val="28"/>
          <w:szCs w:val="28"/>
          <w:lang w:val="ka-GE"/>
        </w:rPr>
        <w:t>მონაწილეობაზე</w:t>
      </w:r>
    </w:p>
    <w:p w14:paraId="48910715" w14:textId="77777777" w:rsidR="007B390D" w:rsidRPr="007B390D" w:rsidRDefault="00B42BEC" w:rsidP="007B390D">
      <w:pPr>
        <w:jc w:val="center"/>
        <w:rPr>
          <w:rFonts w:ascii="Sylfaen" w:hAnsi="Sylfaen"/>
          <w:b/>
          <w:sz w:val="28"/>
          <w:szCs w:val="28"/>
          <w:lang w:val="ka-GE"/>
        </w:rPr>
      </w:pPr>
      <w:r>
        <w:rPr>
          <w:rFonts w:ascii="Sylfaen" w:hAnsi="Sylfaen"/>
          <w:b/>
          <w:sz w:val="28"/>
          <w:szCs w:val="28"/>
          <w:lang w:val="ka-GE"/>
        </w:rPr>
        <w:t>ტყიბულის</w:t>
      </w:r>
      <w:r w:rsidR="007B390D" w:rsidRPr="007B390D">
        <w:rPr>
          <w:rFonts w:ascii="Sylfaen" w:hAnsi="Sylfaen"/>
          <w:b/>
          <w:sz w:val="28"/>
          <w:szCs w:val="28"/>
          <w:lang w:val="ka-GE"/>
        </w:rPr>
        <w:t xml:space="preserve"> მუნიციპალიტეტი</w:t>
      </w:r>
    </w:p>
    <w:p w14:paraId="7EC985AB" w14:textId="77777777" w:rsidR="007B390D" w:rsidRPr="007B390D" w:rsidRDefault="007B390D" w:rsidP="007B390D">
      <w:pPr>
        <w:jc w:val="both"/>
        <w:rPr>
          <w:rFonts w:ascii="Sylfaen" w:hAnsi="Sylfaen" w:cs="Sylfaen"/>
          <w:sz w:val="28"/>
          <w:szCs w:val="28"/>
          <w:lang w:val="ka-GE"/>
        </w:rPr>
      </w:pPr>
    </w:p>
    <w:p w14:paraId="1419F78C" w14:textId="77777777" w:rsidR="0094476C" w:rsidRPr="0094476C"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cs="Sylfaen"/>
          <w:b/>
          <w:lang w:val="ka-GE"/>
        </w:rPr>
        <w:t>პრაქტიკის/ინიციატივის სათაური:</w:t>
      </w:r>
    </w:p>
    <w:p w14:paraId="433A643D" w14:textId="77777777" w:rsidR="007B390D" w:rsidRDefault="007B390D" w:rsidP="0094476C">
      <w:pPr>
        <w:spacing w:after="0" w:line="240" w:lineRule="auto"/>
        <w:ind w:left="720"/>
        <w:contextualSpacing/>
        <w:jc w:val="both"/>
        <w:rPr>
          <w:rFonts w:ascii="Sylfaen" w:hAnsi="Sylfaen" w:cs="Sylfaen"/>
          <w:b/>
          <w:sz w:val="24"/>
          <w:szCs w:val="24"/>
          <w:lang w:val="ka-GE"/>
        </w:rPr>
      </w:pPr>
      <w:r w:rsidRPr="007B390D">
        <w:rPr>
          <w:rFonts w:ascii="Sylfaen" w:hAnsi="Sylfaen" w:cs="Sylfaen"/>
          <w:lang w:val="ka-GE"/>
        </w:rPr>
        <w:t xml:space="preserve"> </w:t>
      </w:r>
      <w:r w:rsidR="0094476C" w:rsidRPr="00B42BEC">
        <w:rPr>
          <w:rFonts w:ascii="Sylfaen" w:hAnsi="Sylfaen" w:cs="Sylfaen"/>
          <w:b/>
          <w:sz w:val="24"/>
          <w:szCs w:val="24"/>
          <w:lang w:val="ka-GE"/>
        </w:rPr>
        <w:t>ხანდაზმულთა შინმოვლის სერვისი ტყიბულის მუნიციპალიტეტში</w:t>
      </w:r>
    </w:p>
    <w:p w14:paraId="322462B6" w14:textId="77777777" w:rsidR="007B390D" w:rsidRPr="00B42BEC" w:rsidRDefault="00D21B68" w:rsidP="00233024">
      <w:pPr>
        <w:spacing w:after="0" w:line="240" w:lineRule="auto"/>
        <w:contextualSpacing/>
        <w:jc w:val="both"/>
        <w:rPr>
          <w:rFonts w:ascii="Sylfaen" w:hAnsi="Sylfaen"/>
          <w:sz w:val="24"/>
          <w:szCs w:val="24"/>
          <w:lang w:val="ka-GE"/>
        </w:rPr>
      </w:pPr>
      <w:r>
        <w:rPr>
          <w:rFonts w:ascii="Sylfaen" w:hAnsi="Sylfaen" w:cs="Sylfaen"/>
          <w:sz w:val="24"/>
          <w:szCs w:val="24"/>
          <w:lang w:val="ka-GE"/>
        </w:rPr>
        <w:t xml:space="preserve">2019 წლის </w:t>
      </w:r>
      <w:r w:rsidR="00B33FEF">
        <w:rPr>
          <w:rFonts w:ascii="Sylfaen" w:hAnsi="Sylfaen" w:cs="Sylfaen"/>
          <w:sz w:val="24"/>
          <w:szCs w:val="24"/>
          <w:lang w:val="ka-GE"/>
        </w:rPr>
        <w:t>ივნისის თვიდან</w:t>
      </w:r>
      <w:r w:rsidR="00233024">
        <w:rPr>
          <w:rFonts w:ascii="Sylfaen" w:hAnsi="Sylfaen" w:cs="Sylfaen"/>
          <w:sz w:val="24"/>
          <w:szCs w:val="24"/>
          <w:lang w:val="ka-GE"/>
        </w:rPr>
        <w:t xml:space="preserve"> 2020 წლის თებერვლის ჩათვლით</w:t>
      </w:r>
      <w:r w:rsidR="00B33FEF">
        <w:rPr>
          <w:rFonts w:ascii="Sylfaen" w:hAnsi="Sylfaen" w:cs="Sylfaen"/>
          <w:sz w:val="24"/>
          <w:szCs w:val="24"/>
          <w:lang w:val="ka-GE"/>
        </w:rPr>
        <w:t xml:space="preserve"> ა.(ა)ი.პ „ ტყიბულის რაიონის განვითარების ფონდის“ და</w:t>
      </w:r>
      <w:r w:rsidR="00233024">
        <w:rPr>
          <w:rFonts w:ascii="Sylfaen" w:hAnsi="Sylfaen" w:cs="Sylfaen"/>
          <w:sz w:val="24"/>
          <w:szCs w:val="24"/>
          <w:lang w:val="ka-GE"/>
        </w:rPr>
        <w:t xml:space="preserve"> მერიის ერთობლივი პროექტი ხანდაზმულთა შინმოვლის სერვისი ტყიბულის მუნიციპალიტეტში ხორციელდებოდა, ხოლო მიმდინარე წლის მარტის თვიდან </w:t>
      </w:r>
      <w:r w:rsidR="0094476C" w:rsidRPr="00B42BEC">
        <w:rPr>
          <w:rFonts w:ascii="Sylfaen" w:hAnsi="Sylfaen"/>
          <w:sz w:val="24"/>
          <w:szCs w:val="24"/>
          <w:lang w:val="ka-GE"/>
        </w:rPr>
        <w:t xml:space="preserve">ტყიბულის მუნიციპალიტეტის მერიის ჯანმრთელობის, სოციალური მომსახურების, ბავშვის უფლებების დაცვისა და მხარდაჭერის </w:t>
      </w:r>
      <w:r w:rsidR="004859B9" w:rsidRPr="00B42BEC">
        <w:rPr>
          <w:rFonts w:ascii="Sylfaen" w:hAnsi="Sylfaen"/>
          <w:sz w:val="24"/>
          <w:szCs w:val="24"/>
          <w:lang w:val="ka-GE"/>
        </w:rPr>
        <w:t>სამსახური ახორციელებს ტყიბულის მუნიციპალიტეტში რეგისტრირებული მარტოხელა ხანდაზმულების შინოვლას. პროგრამის ფარგლებში მათ მიეწოდებათ საყოფაცხოვრებო პირობების გაუმჯობესების, საკონსულტაციო, სოციალური მომსახურების კომპლექსი ცხოვრების ხარისხის გაუმჯობესების მიზნით.</w:t>
      </w:r>
    </w:p>
    <w:p w14:paraId="38EB9ED5" w14:textId="77777777" w:rsidR="007B390D" w:rsidRPr="007B390D" w:rsidRDefault="007B390D" w:rsidP="007B390D">
      <w:pPr>
        <w:ind w:left="720"/>
        <w:contextualSpacing/>
        <w:jc w:val="both"/>
        <w:rPr>
          <w:rFonts w:ascii="Sylfaen" w:hAnsi="Sylfaen" w:cs="Sylfaen"/>
          <w:lang w:val="ka-GE"/>
        </w:rPr>
      </w:pPr>
    </w:p>
    <w:p w14:paraId="42392C7E" w14:textId="77777777" w:rsidR="007B390D" w:rsidRPr="007B390D"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cs="Sylfaen"/>
          <w:b/>
          <w:lang w:val="ka-GE"/>
        </w:rPr>
        <w:t>თემატიკა</w:t>
      </w:r>
      <w:r w:rsidRPr="007B390D">
        <w:rPr>
          <w:rFonts w:ascii="Sylfaen" w:hAnsi="Sylfaen" w:cs="Sylfaen"/>
          <w:b/>
        </w:rPr>
        <w:t>:</w:t>
      </w:r>
    </w:p>
    <w:p w14:paraId="266CB2D2" w14:textId="77777777" w:rsidR="007B390D" w:rsidRPr="00B42BEC" w:rsidRDefault="004859B9" w:rsidP="007B390D">
      <w:pPr>
        <w:spacing w:after="0" w:line="240" w:lineRule="auto"/>
        <w:ind w:left="360"/>
        <w:jc w:val="both"/>
        <w:rPr>
          <w:rFonts w:ascii="Sylfaen" w:hAnsi="Sylfaen" w:cs="Sylfaen"/>
          <w:sz w:val="24"/>
          <w:szCs w:val="24"/>
          <w:lang w:val="ka-GE"/>
        </w:rPr>
      </w:pPr>
      <w:r w:rsidRPr="00B42BEC">
        <w:rPr>
          <w:rFonts w:ascii="Sylfaen" w:hAnsi="Sylfaen" w:cs="Sylfaen"/>
          <w:sz w:val="24"/>
          <w:szCs w:val="24"/>
          <w:lang w:val="ka-GE"/>
        </w:rPr>
        <w:t>მუნიციპალური სოციალური პროგრამები მოწყვლადი ჯგუფებისთვის.</w:t>
      </w:r>
    </w:p>
    <w:p w14:paraId="3314DBFC" w14:textId="77777777" w:rsidR="007B390D" w:rsidRPr="007B390D" w:rsidRDefault="007B390D" w:rsidP="007B390D">
      <w:pPr>
        <w:spacing w:after="0" w:line="240" w:lineRule="auto"/>
        <w:ind w:left="360"/>
        <w:jc w:val="both"/>
        <w:rPr>
          <w:rFonts w:ascii="Sylfaen" w:hAnsi="Sylfaen"/>
          <w:lang w:val="ka-GE"/>
        </w:rPr>
      </w:pPr>
    </w:p>
    <w:p w14:paraId="42482724" w14:textId="77777777" w:rsidR="007B390D" w:rsidRPr="007B390D"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cs="Sylfaen"/>
          <w:b/>
          <w:lang w:val="ka-GE"/>
        </w:rPr>
        <w:t>პრაქტიკის/ინიციატივის ავტორი/ინიციატორი:</w:t>
      </w:r>
      <w:r w:rsidRPr="007B390D">
        <w:rPr>
          <w:rFonts w:ascii="Sylfaen" w:hAnsi="Sylfaen" w:cs="Sylfaen"/>
          <w:lang w:val="ka-GE"/>
        </w:rPr>
        <w:t xml:space="preserve"> </w:t>
      </w:r>
    </w:p>
    <w:p w14:paraId="65126CB0" w14:textId="1C6E20FC" w:rsidR="007B390D" w:rsidRPr="00B42BEC" w:rsidRDefault="0094476C" w:rsidP="007B390D">
      <w:pPr>
        <w:spacing w:after="0" w:line="240" w:lineRule="auto"/>
        <w:ind w:left="360"/>
        <w:jc w:val="both"/>
        <w:rPr>
          <w:rFonts w:ascii="Sylfaen" w:hAnsi="Sylfaen" w:cs="Sylfaen"/>
          <w:sz w:val="24"/>
          <w:szCs w:val="24"/>
        </w:rPr>
      </w:pPr>
      <w:r w:rsidRPr="00B42BEC">
        <w:rPr>
          <w:rFonts w:ascii="Sylfaen" w:hAnsi="Sylfaen" w:cs="Sylfaen"/>
          <w:sz w:val="24"/>
          <w:szCs w:val="24"/>
          <w:lang w:val="ka-GE"/>
        </w:rPr>
        <w:t>ნელი ქარელი-კახიძე  პირველადი სტრუქტურული ერთეულის ჯანმრთელობის, სოციალური მომსახურების, ბავშვის უფლებების დაცვისა და მხარდაჭერის სამსახურის ხელმძღვანელი</w:t>
      </w:r>
      <w:r w:rsidR="00A3586D">
        <w:rPr>
          <w:rFonts w:ascii="Sylfaen" w:hAnsi="Sylfaen" w:cs="Sylfaen"/>
          <w:sz w:val="24"/>
          <w:szCs w:val="24"/>
        </w:rPr>
        <w:t>;</w:t>
      </w:r>
      <w:r w:rsidRPr="00B42BEC">
        <w:rPr>
          <w:rFonts w:ascii="Sylfaen" w:hAnsi="Sylfaen" w:cs="Sylfaen"/>
          <w:sz w:val="24"/>
          <w:szCs w:val="24"/>
          <w:lang w:val="ka-GE"/>
        </w:rPr>
        <w:t xml:space="preserve">  საკონტაქტო ინფორმაცია</w:t>
      </w:r>
      <w:r w:rsidR="004E7729">
        <w:rPr>
          <w:rFonts w:ascii="Sylfaen" w:hAnsi="Sylfaen" w:cs="Sylfaen"/>
          <w:sz w:val="24"/>
          <w:szCs w:val="24"/>
          <w:lang w:val="ka-GE"/>
        </w:rPr>
        <w:t>-</w:t>
      </w:r>
      <w:r w:rsidR="00502E4E">
        <w:rPr>
          <w:rFonts w:ascii="Sylfaen" w:hAnsi="Sylfaen" w:cs="Sylfaen"/>
          <w:sz w:val="24"/>
          <w:szCs w:val="24"/>
        </w:rPr>
        <w:t xml:space="preserve"> T-</w:t>
      </w:r>
      <w:r w:rsidRPr="00B42BEC">
        <w:rPr>
          <w:rFonts w:ascii="Sylfaen" w:hAnsi="Sylfaen" w:cs="Sylfaen"/>
          <w:sz w:val="24"/>
          <w:szCs w:val="24"/>
          <w:lang w:val="ka-GE"/>
        </w:rPr>
        <w:t>595 00 46 22</w:t>
      </w:r>
      <w:r w:rsidR="00502E4E">
        <w:rPr>
          <w:rFonts w:ascii="Sylfaen" w:hAnsi="Sylfaen" w:cs="Sylfaen"/>
          <w:sz w:val="24"/>
          <w:szCs w:val="24"/>
        </w:rPr>
        <w:t>;</w:t>
      </w:r>
      <w:r w:rsidRPr="00B42BEC">
        <w:rPr>
          <w:rFonts w:ascii="Sylfaen" w:hAnsi="Sylfaen" w:cs="Sylfaen"/>
          <w:sz w:val="24"/>
          <w:szCs w:val="24"/>
          <w:lang w:val="ka-GE"/>
        </w:rPr>
        <w:t xml:space="preserve"> </w:t>
      </w:r>
      <w:r w:rsidRPr="00B42BEC">
        <w:rPr>
          <w:rFonts w:ascii="Sylfaen" w:hAnsi="Sylfaen" w:cs="Sylfaen"/>
          <w:sz w:val="24"/>
          <w:szCs w:val="24"/>
        </w:rPr>
        <w:t>neliqareli@gmail.com</w:t>
      </w:r>
    </w:p>
    <w:p w14:paraId="0EE08943" w14:textId="77777777" w:rsidR="007B390D" w:rsidRPr="007B390D" w:rsidRDefault="007B390D" w:rsidP="007B390D">
      <w:pPr>
        <w:jc w:val="both"/>
        <w:rPr>
          <w:rFonts w:ascii="Sylfaen" w:hAnsi="Sylfaen"/>
          <w:lang w:val="ka-GE"/>
        </w:rPr>
      </w:pPr>
    </w:p>
    <w:p w14:paraId="56FE8357" w14:textId="77777777" w:rsidR="007B390D" w:rsidRPr="007B390D" w:rsidRDefault="007B390D" w:rsidP="007B390D">
      <w:pPr>
        <w:numPr>
          <w:ilvl w:val="0"/>
          <w:numId w:val="1"/>
        </w:numPr>
        <w:spacing w:after="0" w:line="240" w:lineRule="auto"/>
        <w:contextualSpacing/>
        <w:jc w:val="both"/>
        <w:rPr>
          <w:rFonts w:ascii="Sylfaen" w:hAnsi="Sylfaen" w:cs="Sylfaen"/>
          <w:b/>
          <w:lang w:val="ka-GE"/>
        </w:rPr>
      </w:pPr>
      <w:r w:rsidRPr="007B390D">
        <w:rPr>
          <w:rFonts w:ascii="Sylfaen" w:hAnsi="Sylfaen"/>
          <w:b/>
          <w:lang w:val="ka-GE"/>
        </w:rPr>
        <w:t>პრაქტიკის/ინიციატივის მოკ</w:t>
      </w:r>
      <w:r w:rsidRPr="007B390D">
        <w:rPr>
          <w:rFonts w:ascii="Sylfaen" w:hAnsi="Sylfaen" w:cs="Sylfaen"/>
          <w:b/>
          <w:lang w:val="ka-GE"/>
        </w:rPr>
        <w:t xml:space="preserve">ლე აღწერა: </w:t>
      </w:r>
    </w:p>
    <w:p w14:paraId="7D017CB0" w14:textId="77777777" w:rsidR="007B390D" w:rsidRPr="007B390D" w:rsidRDefault="007B390D" w:rsidP="0094476C">
      <w:pPr>
        <w:spacing w:after="0" w:line="240" w:lineRule="auto"/>
        <w:jc w:val="both"/>
        <w:rPr>
          <w:rFonts w:ascii="Sylfaen" w:hAnsi="Sylfaen" w:cs="Sylfaen"/>
          <w:sz w:val="18"/>
          <w:szCs w:val="18"/>
          <w:lang w:val="ka-GE"/>
        </w:rPr>
      </w:pPr>
    </w:p>
    <w:p w14:paraId="3D197535" w14:textId="77777777" w:rsidR="007B390D" w:rsidRPr="007B390D" w:rsidRDefault="007B390D" w:rsidP="007B390D">
      <w:pPr>
        <w:ind w:left="720"/>
        <w:contextualSpacing/>
        <w:rPr>
          <w:rFonts w:ascii="Sylfaen" w:hAnsi="Sylfaen"/>
          <w:lang w:val="ka-GE"/>
        </w:rPr>
      </w:pPr>
    </w:p>
    <w:p w14:paraId="14B2431B" w14:textId="77777777" w:rsidR="007B390D" w:rsidRDefault="007B390D" w:rsidP="007B390D">
      <w:pPr>
        <w:numPr>
          <w:ilvl w:val="0"/>
          <w:numId w:val="2"/>
        </w:numPr>
        <w:contextualSpacing/>
        <w:jc w:val="both"/>
        <w:rPr>
          <w:rFonts w:ascii="Sylfaen" w:hAnsi="Sylfaen"/>
          <w:lang w:val="ka-GE"/>
        </w:rPr>
      </w:pPr>
      <w:r w:rsidRPr="007B390D">
        <w:rPr>
          <w:rFonts w:ascii="Sylfaen" w:hAnsi="Sylfaen"/>
          <w:b/>
          <w:lang w:val="ka-GE"/>
        </w:rPr>
        <w:t xml:space="preserve">გამოწვევა </w:t>
      </w:r>
      <w:r w:rsidRPr="007B390D">
        <w:rPr>
          <w:rFonts w:ascii="Sylfaen" w:hAnsi="Sylfaen"/>
          <w:lang w:val="ka-GE"/>
        </w:rPr>
        <w:t>- პრობლემის მნიშვნელოვანი გარემოებების მითითება;</w:t>
      </w:r>
    </w:p>
    <w:p w14:paraId="37A19F6B" w14:textId="3B701F1C" w:rsidR="00A3586D" w:rsidRDefault="00A3586D" w:rsidP="00A3586D">
      <w:pPr>
        <w:ind w:left="1440"/>
        <w:contextualSpacing/>
        <w:jc w:val="both"/>
        <w:rPr>
          <w:rFonts w:ascii="Sylfaen" w:hAnsi="Sylfaen"/>
          <w:lang w:val="ka-GE"/>
        </w:rPr>
      </w:pPr>
      <w:r>
        <w:rPr>
          <w:rFonts w:ascii="Sylfaen" w:hAnsi="Sylfaen"/>
          <w:lang w:val="ka-GE"/>
        </w:rPr>
        <w:t xml:space="preserve">ტყიბულის მუნიციპალიტეტში მცხოვრები ხანდაზმულების უმრავლესობა მზრუნველობას და სოციალიზაციას საჭიროებენ. მათ არ აქვთ შესაძლებლობა დამოუკიდებლად მოამზადონ საკვები, უჭირთ პირადი ჰიგიენის დაცვა, იზოლირებული არიან საზოგადოებისგან, მოკლებულნი არიან სოციალური პროგრამების შესახებ ინფორმაციას. მუნიციპალური სოციალური პროგრამის ფარგლებში მხლოდ ტყიბულში მცხოვრები ხანდაზმულებისთვის გვაქვს უფასო კვების, სოციალური სამრეცხაოს სერვისი, აგრეთვე 100 წელს გადაცილებულებზე ერთჯერადი დახმარება 500(ხუთასი) ლარის ოდენობით </w:t>
      </w:r>
      <w:r>
        <w:rPr>
          <w:rFonts w:ascii="Sylfaen" w:hAnsi="Sylfaen"/>
          <w:lang w:val="ka-GE"/>
        </w:rPr>
        <w:lastRenderedPageBreak/>
        <w:t>და გადაუდებელი სტაციონალური მომსახურების თანაგადახდა ადგილობრივ კლინიკაში. რათქმა უნდა ეს ყველაფერი ვერ მოიცავს მათ საჭიროებებს. ჩვენი ინფორმაციით</w:t>
      </w:r>
      <w:r w:rsidR="00CA1872">
        <w:rPr>
          <w:rFonts w:ascii="Sylfaen" w:hAnsi="Sylfaen"/>
          <w:lang w:val="ka-GE"/>
        </w:rPr>
        <w:t xml:space="preserve"> (</w:t>
      </w:r>
      <w:r>
        <w:rPr>
          <w:rFonts w:ascii="Sylfaen" w:hAnsi="Sylfaen"/>
          <w:lang w:val="ka-GE"/>
        </w:rPr>
        <w:t xml:space="preserve">ადმინისტრაციული ერთეულის მერის წარმომადგენლების ინფორმაციაზე დაყრდნობით </w:t>
      </w:r>
      <w:r w:rsidR="00CA1872">
        <w:rPr>
          <w:rFonts w:ascii="Sylfaen" w:hAnsi="Sylfaen"/>
          <w:lang w:val="ka-GE"/>
        </w:rPr>
        <w:t>)</w:t>
      </w:r>
      <w:r w:rsidR="009B6E73">
        <w:rPr>
          <w:rFonts w:ascii="Sylfaen" w:hAnsi="Sylfaen"/>
          <w:lang w:val="ka-GE"/>
        </w:rPr>
        <w:t>10</w:t>
      </w:r>
      <w:r>
        <w:rPr>
          <w:rFonts w:ascii="Sylfaen" w:hAnsi="Sylfaen"/>
          <w:lang w:val="ka-GE"/>
        </w:rPr>
        <w:t>0-მდე მარტოდ მცხოვრები ხანდაზმულია</w:t>
      </w:r>
      <w:r w:rsidR="00CA1872">
        <w:rPr>
          <w:rFonts w:ascii="Sylfaen" w:hAnsi="Sylfaen"/>
          <w:lang w:val="ka-GE"/>
        </w:rPr>
        <w:t>.</w:t>
      </w:r>
    </w:p>
    <w:p w14:paraId="56D0F441" w14:textId="2AD528A9" w:rsidR="00CA1872" w:rsidRDefault="009B6E73" w:rsidP="00A3586D">
      <w:pPr>
        <w:ind w:left="1440"/>
        <w:contextualSpacing/>
        <w:jc w:val="both"/>
        <w:rPr>
          <w:rFonts w:ascii="Sylfaen" w:hAnsi="Sylfaen"/>
          <w:lang w:val="ka-GE"/>
        </w:rPr>
      </w:pPr>
      <w:r>
        <w:rPr>
          <w:rFonts w:ascii="Sylfaen" w:hAnsi="Sylfaen"/>
          <w:lang w:val="ka-GE"/>
        </w:rPr>
        <w:t xml:space="preserve">   </w:t>
      </w:r>
      <w:r w:rsidR="00CA1872">
        <w:rPr>
          <w:rFonts w:ascii="Sylfaen" w:hAnsi="Sylfaen"/>
          <w:lang w:val="ka-GE"/>
        </w:rPr>
        <w:t>მნიშვნელოვანია ხანდაზმულების მიმართ მზრუნველობა და მხარდაჭერა, რათა თავი არ იგრძნონ</w:t>
      </w:r>
      <w:r>
        <w:rPr>
          <w:rFonts w:ascii="Sylfaen" w:hAnsi="Sylfaen"/>
          <w:lang w:val="ka-GE"/>
        </w:rPr>
        <w:t xml:space="preserve"> </w:t>
      </w:r>
      <w:r w:rsidR="00CA1872">
        <w:rPr>
          <w:rFonts w:ascii="Sylfaen" w:hAnsi="Sylfaen"/>
          <w:lang w:val="ka-GE"/>
        </w:rPr>
        <w:t xml:space="preserve">საზოგადოებისგან გარიყულად. სჭირდებათ, როგორც სოციალური, ისე საკვებით უზრუნველყოფა და სანიტარულ-ჰიგიენური პირობების გაუმჯობესება და ამისთვის, სასიცოცხლოდ მნიშვნელოვანია შინმოვლის სერვისი, </w:t>
      </w:r>
      <w:r>
        <w:rPr>
          <w:rFonts w:ascii="Sylfaen" w:hAnsi="Sylfaen"/>
          <w:lang w:val="ka-GE"/>
        </w:rPr>
        <w:t>რომელიც</w:t>
      </w:r>
      <w:r w:rsidR="00CA1872">
        <w:rPr>
          <w:rFonts w:ascii="Sylfaen" w:hAnsi="Sylfaen"/>
          <w:lang w:val="ka-GE"/>
        </w:rPr>
        <w:t xml:space="preserve"> ხელს შეუწყობს მოხუცებს გაიუმჯობესონ ყოფითი პირობები, მ</w:t>
      </w:r>
      <w:r>
        <w:rPr>
          <w:rFonts w:ascii="Sylfaen" w:hAnsi="Sylfaen"/>
          <w:lang w:val="ka-GE"/>
        </w:rPr>
        <w:t>ო</w:t>
      </w:r>
      <w:r w:rsidR="00CA1872">
        <w:rPr>
          <w:rFonts w:ascii="Sylfaen" w:hAnsi="Sylfaen"/>
          <w:lang w:val="ka-GE"/>
        </w:rPr>
        <w:t xml:space="preserve">ხდეს შეძლებისდაგვარად აქტიურ ცხოვრებაში ჩართვის </w:t>
      </w:r>
      <w:r>
        <w:rPr>
          <w:rFonts w:ascii="Sylfaen" w:hAnsi="Sylfaen"/>
          <w:lang w:val="ka-GE"/>
        </w:rPr>
        <w:t>ხელშ</w:t>
      </w:r>
      <w:r w:rsidR="00CA1872">
        <w:rPr>
          <w:rFonts w:ascii="Sylfaen" w:hAnsi="Sylfaen"/>
          <w:lang w:val="ka-GE"/>
        </w:rPr>
        <w:t xml:space="preserve">ეწყობა, რათა </w:t>
      </w:r>
      <w:r>
        <w:rPr>
          <w:rFonts w:ascii="Sylfaen" w:hAnsi="Sylfaen"/>
          <w:lang w:val="ka-GE"/>
        </w:rPr>
        <w:t>თ</w:t>
      </w:r>
      <w:r w:rsidR="00CA1872">
        <w:rPr>
          <w:rFonts w:ascii="Sylfaen" w:hAnsi="Sylfaen"/>
          <w:lang w:val="ka-GE"/>
        </w:rPr>
        <w:t>ავი იგრძნონ საზოგადოების მნიშვნელოვან ნაწილად.</w:t>
      </w:r>
    </w:p>
    <w:p w14:paraId="49036F8D" w14:textId="47789433" w:rsidR="00CA1872" w:rsidRDefault="009B6E73" w:rsidP="00A3586D">
      <w:pPr>
        <w:ind w:left="1440"/>
        <w:contextualSpacing/>
        <w:jc w:val="both"/>
        <w:rPr>
          <w:rFonts w:ascii="Sylfaen" w:hAnsi="Sylfaen"/>
          <w:lang w:val="ka-GE"/>
        </w:rPr>
      </w:pPr>
      <w:r>
        <w:rPr>
          <w:rFonts w:ascii="Sylfaen" w:hAnsi="Sylfaen"/>
          <w:lang w:val="ka-GE"/>
        </w:rPr>
        <w:t xml:space="preserve">  </w:t>
      </w:r>
      <w:r w:rsidR="00CA1872">
        <w:rPr>
          <w:rFonts w:ascii="Sylfaen" w:hAnsi="Sylfaen"/>
          <w:lang w:val="ka-GE"/>
        </w:rPr>
        <w:t xml:space="preserve">პრობლემის აქტუალობა და მისი გადაჭრის </w:t>
      </w:r>
      <w:r w:rsidR="0097286B">
        <w:rPr>
          <w:rFonts w:ascii="Sylfaen" w:hAnsi="Sylfaen"/>
          <w:lang w:val="ka-GE"/>
        </w:rPr>
        <w:t>საჭ</w:t>
      </w:r>
      <w:r w:rsidR="00CA1872">
        <w:rPr>
          <w:rFonts w:ascii="Sylfaen" w:hAnsi="Sylfaen"/>
          <w:lang w:val="ka-GE"/>
        </w:rPr>
        <w:t xml:space="preserve">იროება დადასტურებულია „ექსპერტული კვლევა </w:t>
      </w:r>
      <w:r>
        <w:rPr>
          <w:rFonts w:ascii="Sylfaen" w:hAnsi="Sylfaen"/>
          <w:lang w:val="ka-GE"/>
        </w:rPr>
        <w:t>დ</w:t>
      </w:r>
      <w:r w:rsidR="00CA1872">
        <w:rPr>
          <w:rFonts w:ascii="Sylfaen" w:hAnsi="Sylfaen"/>
          <w:lang w:val="ka-GE"/>
        </w:rPr>
        <w:t>ა საჭიროებების მონაწილეობითი ანალიზი სოციალური მომსახურების ხელმისაწვდომობის შესა</w:t>
      </w:r>
      <w:r>
        <w:rPr>
          <w:rFonts w:ascii="Sylfaen" w:hAnsi="Sylfaen"/>
          <w:lang w:val="ka-GE"/>
        </w:rPr>
        <w:t>ხე</w:t>
      </w:r>
      <w:r w:rsidR="00CA1872">
        <w:rPr>
          <w:rFonts w:ascii="Sylfaen" w:hAnsi="Sylfaen"/>
          <w:lang w:val="ka-GE"/>
        </w:rPr>
        <w:t xml:space="preserve">ბ“ საბაზისო კვლევით(იხ. დანართი N3), რომელიც განხორციელდა სამოქალაქო საზოგადოების ინსტიტუტის მიერ, ჩეხური </w:t>
      </w:r>
      <w:r>
        <w:rPr>
          <w:rFonts w:ascii="Sylfaen" w:hAnsi="Sylfaen"/>
          <w:lang w:val="ka-GE"/>
        </w:rPr>
        <w:t>არასამთ</w:t>
      </w:r>
      <w:r w:rsidR="00CA1872">
        <w:rPr>
          <w:rFonts w:ascii="Sylfaen" w:hAnsi="Sylfaen"/>
          <w:lang w:val="ka-GE"/>
        </w:rPr>
        <w:t>ავრობო ორგანიზაციის „ფიფლ ინ ნიდ</w:t>
      </w:r>
      <w:r w:rsidR="00946439">
        <w:rPr>
          <w:rFonts w:ascii="Sylfaen" w:hAnsi="Sylfaen"/>
          <w:lang w:val="ka-GE"/>
        </w:rPr>
        <w:t xml:space="preserve"> (</w:t>
      </w:r>
      <w:r w:rsidR="00946439">
        <w:rPr>
          <w:rFonts w:ascii="Sylfaen" w:hAnsi="Sylfaen"/>
        </w:rPr>
        <w:t>PIN</w:t>
      </w:r>
      <w:r w:rsidR="00946439">
        <w:rPr>
          <w:rFonts w:ascii="Sylfaen" w:hAnsi="Sylfaen"/>
          <w:lang w:val="ka-GE"/>
        </w:rPr>
        <w:t xml:space="preserve">)“-ის დაკვეთით, „სოციალური დაცვის </w:t>
      </w:r>
      <w:r>
        <w:rPr>
          <w:rFonts w:ascii="Sylfaen" w:hAnsi="Sylfaen"/>
          <w:lang w:val="ka-GE"/>
        </w:rPr>
        <w:t>საკით</w:t>
      </w:r>
      <w:r w:rsidR="00946439">
        <w:rPr>
          <w:rFonts w:ascii="Sylfaen" w:hAnsi="Sylfaen"/>
          <w:lang w:val="ka-GE"/>
        </w:rPr>
        <w:t xml:space="preserve">ხებზე მომუშავე </w:t>
      </w:r>
      <w:r>
        <w:rPr>
          <w:rFonts w:ascii="Sylfaen" w:hAnsi="Sylfaen"/>
          <w:lang w:val="ka-GE"/>
        </w:rPr>
        <w:t>არასამთ</w:t>
      </w:r>
      <w:r w:rsidR="00946439">
        <w:rPr>
          <w:rFonts w:ascii="Sylfaen" w:hAnsi="Sylfaen"/>
          <w:lang w:val="ka-GE"/>
        </w:rPr>
        <w:t xml:space="preserve">ავრობო ორგანიზაციების ჩართულობის გაძლიერება სტრატეგიულ დიალოგში </w:t>
      </w:r>
      <w:r>
        <w:rPr>
          <w:rFonts w:ascii="Sylfaen" w:hAnsi="Sylfaen"/>
          <w:lang w:val="ka-GE"/>
        </w:rPr>
        <w:t>საქართველოშ</w:t>
      </w:r>
      <w:r w:rsidR="00946439">
        <w:rPr>
          <w:rFonts w:ascii="Sylfaen" w:hAnsi="Sylfaen"/>
          <w:lang w:val="ka-GE"/>
        </w:rPr>
        <w:t>ი“ პროექტის ფარგლებში. კვლევის საფუძველზე მომზადდა „ტყიბულის მუნიციპალიტეტის ადგილობრივი სოციალური ჩართულობის სტრატეგია (იხ. დანართი N4) და „ტყიბულის მუნიციპალიტეტის სოციალური ჩართულობის სტრატეგიის 2018-2019 წლის სამოქმედო გეგმა“ (იხ. დანაღტი N5).</w:t>
      </w:r>
    </w:p>
    <w:p w14:paraId="4C1BF6EB" w14:textId="185D5024" w:rsidR="00946439" w:rsidRPr="00946439" w:rsidRDefault="009B6E73" w:rsidP="00A3586D">
      <w:pPr>
        <w:ind w:left="1440"/>
        <w:contextualSpacing/>
        <w:jc w:val="both"/>
        <w:rPr>
          <w:rFonts w:ascii="Sylfaen" w:hAnsi="Sylfaen"/>
          <w:lang w:val="ka-GE"/>
        </w:rPr>
      </w:pPr>
      <w:r>
        <w:rPr>
          <w:rFonts w:ascii="Sylfaen" w:hAnsi="Sylfaen"/>
          <w:lang w:val="ka-GE"/>
        </w:rPr>
        <w:t xml:space="preserve">   </w:t>
      </w:r>
      <w:r w:rsidR="00946439">
        <w:rPr>
          <w:rFonts w:ascii="Sylfaen" w:hAnsi="Sylfaen"/>
          <w:lang w:val="ka-GE"/>
        </w:rPr>
        <w:t xml:space="preserve">ხანდაზმულთა შინმოვლის სერვისის საჭიროება დაზუსტებული და გაწერილია სამოქმედო გეგმის სტრატეგიულ მიზანი N2-„ტყიბულის მუნიციპალიტეტში გარემოს ადაპტირება და სოციალური ინკლუზია“, სტრატეგიული ამოცანა 2.1 „ხანდაზმულებისათვის საზოგადოებაში ინტეგრაციის და სოციალური დაცვის </w:t>
      </w:r>
      <w:r>
        <w:rPr>
          <w:rFonts w:ascii="Sylfaen" w:hAnsi="Sylfaen"/>
          <w:lang w:val="ka-GE"/>
        </w:rPr>
        <w:t>უზრუ</w:t>
      </w:r>
      <w:r w:rsidR="00946439">
        <w:rPr>
          <w:rFonts w:ascii="Sylfaen" w:hAnsi="Sylfaen"/>
          <w:lang w:val="ka-GE"/>
        </w:rPr>
        <w:t>ნველყოფა“, დაგეგმილი საქმიანობა/მიმართულება</w:t>
      </w:r>
      <w:r>
        <w:rPr>
          <w:rFonts w:ascii="Sylfaen" w:hAnsi="Sylfaen"/>
          <w:lang w:val="ka-GE"/>
        </w:rPr>
        <w:t>: 2.2.3 „ხანდაზმულთა შინმოვლის სერვისის შემუსავება/ამოქმედება საზოგადოებრივ ორგანიზაციებთან თანამშრომლობით“.</w:t>
      </w:r>
    </w:p>
    <w:p w14:paraId="44E660D7" w14:textId="77777777" w:rsidR="007B390D" w:rsidRDefault="007B390D" w:rsidP="007B390D">
      <w:pPr>
        <w:numPr>
          <w:ilvl w:val="0"/>
          <w:numId w:val="2"/>
        </w:numPr>
        <w:contextualSpacing/>
        <w:jc w:val="both"/>
        <w:rPr>
          <w:rFonts w:ascii="Sylfaen" w:hAnsi="Sylfaen"/>
          <w:lang w:val="ka-GE"/>
        </w:rPr>
      </w:pPr>
      <w:r w:rsidRPr="007B390D">
        <w:rPr>
          <w:rFonts w:ascii="Sylfaen" w:hAnsi="Sylfaen"/>
          <w:b/>
          <w:lang w:val="ka-GE"/>
        </w:rPr>
        <w:t>წარსული გამოცდილება</w:t>
      </w:r>
      <w:r w:rsidRPr="007B390D">
        <w:rPr>
          <w:rFonts w:ascii="Sylfaen" w:hAnsi="Sylfaen"/>
          <w:lang w:val="ka-GE"/>
        </w:rPr>
        <w:t xml:space="preserve"> - როგორ ხდებოდა გამკლავება აღნიშნულ პრობლემასთან და რა უშლიდა ხელს მის აღმოფხვრას;</w:t>
      </w:r>
    </w:p>
    <w:p w14:paraId="551DDFBC" w14:textId="6F38381E" w:rsidR="00B42BEC" w:rsidRPr="00B42BEC" w:rsidRDefault="00B42BEC" w:rsidP="008614E1">
      <w:pPr>
        <w:ind w:left="270" w:firstLine="540"/>
        <w:contextualSpacing/>
        <w:jc w:val="both"/>
        <w:rPr>
          <w:rFonts w:ascii="Sylfaen" w:hAnsi="Sylfaen"/>
          <w:lang w:val="ka-GE"/>
        </w:rPr>
      </w:pPr>
      <w:r>
        <w:rPr>
          <w:rFonts w:ascii="Sylfaen" w:hAnsi="Sylfaen"/>
          <w:lang w:val="ka-GE"/>
        </w:rPr>
        <w:t>2019 წლამდე ტყიბულის მუნიციპალიტეტში ხანდაზმულთა სოციალიზაციისკენ მიმ</w:t>
      </w:r>
      <w:r w:rsidR="00AA5A97">
        <w:rPr>
          <w:rFonts w:ascii="Sylfaen" w:hAnsi="Sylfaen"/>
          <w:lang w:val="ka-GE"/>
        </w:rPr>
        <w:t>ა</w:t>
      </w:r>
      <w:r>
        <w:rPr>
          <w:rFonts w:ascii="Sylfaen" w:hAnsi="Sylfaen"/>
          <w:lang w:val="ka-GE"/>
        </w:rPr>
        <w:t>რთული სერვისი არ ფუნქციონირებდა. არსებობდა  100 წელს გადაცილებულ ხანდაზმულებზე ერთჯერადი დახმარება, უფასო კვება</w:t>
      </w:r>
      <w:r w:rsidR="009B6E73">
        <w:rPr>
          <w:rFonts w:ascii="Sylfaen" w:hAnsi="Sylfaen"/>
          <w:lang w:val="ka-GE"/>
        </w:rPr>
        <w:t xml:space="preserve"> და გადაუდებელი სტაციონალური მომსახურების თანაგადახდა ადგილობრივ კლინიკაში (სახელმწფოს მიერ ფინანსდება მომსახურების 90 %, 10 % არის პაციენტის თანაგადახდა).</w:t>
      </w:r>
    </w:p>
    <w:p w14:paraId="761D2202" w14:textId="77777777" w:rsidR="007B390D" w:rsidRDefault="007B390D" w:rsidP="007B390D">
      <w:pPr>
        <w:numPr>
          <w:ilvl w:val="0"/>
          <w:numId w:val="2"/>
        </w:numPr>
        <w:contextualSpacing/>
        <w:jc w:val="both"/>
        <w:rPr>
          <w:rFonts w:ascii="Sylfaen" w:hAnsi="Sylfaen"/>
          <w:lang w:val="ka-GE"/>
        </w:rPr>
      </w:pPr>
      <w:r w:rsidRPr="007B390D">
        <w:rPr>
          <w:rFonts w:ascii="Sylfaen" w:hAnsi="Sylfaen"/>
          <w:b/>
          <w:lang w:val="ka-GE"/>
        </w:rPr>
        <w:t>პასუხი არსებულ გამოწვევაზე</w:t>
      </w:r>
      <w:r w:rsidRPr="007B390D">
        <w:rPr>
          <w:rFonts w:ascii="Sylfaen" w:hAnsi="Sylfaen"/>
          <w:lang w:val="ka-GE"/>
        </w:rPr>
        <w:t xml:space="preserve"> - მოკლე აღწერა და მიღწეული შედეგი</w:t>
      </w:r>
    </w:p>
    <w:p w14:paraId="56AEAA73" w14:textId="4984A959" w:rsidR="000515A9" w:rsidRDefault="00B42BEC" w:rsidP="008614E1">
      <w:pPr>
        <w:ind w:left="360" w:firstLine="450"/>
        <w:contextualSpacing/>
        <w:jc w:val="both"/>
        <w:rPr>
          <w:rFonts w:ascii="Sylfaen" w:hAnsi="Sylfaen"/>
          <w:lang w:val="ka-GE"/>
        </w:rPr>
      </w:pPr>
      <w:r>
        <w:rPr>
          <w:rFonts w:ascii="Sylfaen" w:hAnsi="Sylfaen"/>
          <w:lang w:val="ka-GE"/>
        </w:rPr>
        <w:t>2019 წლის ივნისის თვიდან</w:t>
      </w:r>
      <w:r w:rsidR="000515A9">
        <w:rPr>
          <w:rFonts w:ascii="Sylfaen" w:hAnsi="Sylfaen"/>
          <w:lang w:val="ka-GE"/>
        </w:rPr>
        <w:t xml:space="preserve"> მიმდინარე წლის თებერვლის ჩათვლით ა.(ა)ი.პ. „ტყიბულის რაიონის განვითარების ფონდი“ ტყიბულის მუნიციპალიტეტის მერიასთან </w:t>
      </w:r>
      <w:r w:rsidR="000515A9">
        <w:rPr>
          <w:rFonts w:ascii="Sylfaen" w:hAnsi="Sylfaen"/>
          <w:lang w:val="ka-GE"/>
        </w:rPr>
        <w:lastRenderedPageBreak/>
        <w:t>ერთად</w:t>
      </w:r>
      <w:r>
        <w:rPr>
          <w:rFonts w:ascii="Sylfaen" w:hAnsi="Sylfaen"/>
          <w:lang w:val="ka-GE"/>
        </w:rPr>
        <w:t xml:space="preserve"> გრაფიკის შესაბამისად, თვეში ო</w:t>
      </w:r>
      <w:r w:rsidR="007C3641">
        <w:rPr>
          <w:rFonts w:ascii="Sylfaen" w:hAnsi="Sylfaen"/>
          <w:lang w:val="ka-GE"/>
        </w:rPr>
        <w:t>თ</w:t>
      </w:r>
      <w:r>
        <w:rPr>
          <w:rFonts w:ascii="Sylfaen" w:hAnsi="Sylfaen"/>
          <w:lang w:val="ka-GE"/>
        </w:rPr>
        <w:t xml:space="preserve">ჯერ ტყიბულის მუნიციპალიტეტის საკრებულოს მიერ დამტკიცებული ბენეფიციართა შერჩევის წესის </w:t>
      </w:r>
      <w:r w:rsidR="000515A9">
        <w:rPr>
          <w:rFonts w:ascii="Sylfaen" w:hAnsi="Sylfaen"/>
          <w:lang w:val="ka-GE"/>
        </w:rPr>
        <w:t>საფუძ</w:t>
      </w:r>
      <w:r>
        <w:rPr>
          <w:rFonts w:ascii="Sylfaen" w:hAnsi="Sylfaen"/>
          <w:lang w:val="ka-GE"/>
        </w:rPr>
        <w:t xml:space="preserve">ველზე </w:t>
      </w:r>
      <w:r w:rsidR="009B6E73">
        <w:rPr>
          <w:rFonts w:ascii="Sylfaen" w:hAnsi="Sylfaen"/>
          <w:lang w:val="ka-GE"/>
        </w:rPr>
        <w:t>(იხ. დანართი N</w:t>
      </w:r>
      <w:r w:rsidR="00291560">
        <w:rPr>
          <w:rFonts w:ascii="Sylfaen" w:hAnsi="Sylfaen"/>
          <w:lang w:val="ka-GE"/>
        </w:rPr>
        <w:t xml:space="preserve">1) </w:t>
      </w:r>
      <w:r>
        <w:rPr>
          <w:rFonts w:ascii="Sylfaen" w:hAnsi="Sylfaen"/>
          <w:lang w:val="ka-GE"/>
        </w:rPr>
        <w:t xml:space="preserve">შერჩეულ 30(ოცდაათი) მარტოხელა ხანდაზმულს </w:t>
      </w:r>
      <w:r w:rsidR="000515A9">
        <w:rPr>
          <w:rFonts w:ascii="Sylfaen" w:hAnsi="Sylfaen"/>
          <w:lang w:val="ka-GE"/>
        </w:rPr>
        <w:t>ახორციელებდა</w:t>
      </w:r>
      <w:r>
        <w:rPr>
          <w:rFonts w:ascii="Sylfaen" w:hAnsi="Sylfaen"/>
          <w:lang w:val="ka-GE"/>
        </w:rPr>
        <w:t xml:space="preserve"> შინმოვლის </w:t>
      </w:r>
      <w:r w:rsidR="000515A9">
        <w:rPr>
          <w:rFonts w:ascii="Sylfaen" w:hAnsi="Sylfaen"/>
          <w:lang w:val="ka-GE"/>
        </w:rPr>
        <w:t>სერვისს</w:t>
      </w:r>
      <w:r>
        <w:rPr>
          <w:rFonts w:ascii="Sylfaen" w:hAnsi="Sylfaen"/>
          <w:lang w:val="ka-GE"/>
        </w:rPr>
        <w:t xml:space="preserve">, რომელიც </w:t>
      </w:r>
      <w:r w:rsidR="000515A9">
        <w:rPr>
          <w:rFonts w:ascii="Sylfaen" w:hAnsi="Sylfaen"/>
          <w:lang w:val="ka-GE"/>
        </w:rPr>
        <w:t>მოიცავდა</w:t>
      </w:r>
      <w:r>
        <w:rPr>
          <w:rFonts w:ascii="Sylfaen" w:hAnsi="Sylfaen"/>
          <w:lang w:val="ka-GE"/>
        </w:rPr>
        <w:t xml:space="preserve"> საყოფაცხოვრებო, საკონსულტაციო, ფსიქოლოგიური და სოციალური მომსახურების მომსახურების კომპლექსს.</w:t>
      </w:r>
      <w:r w:rsidR="00A426B2">
        <w:rPr>
          <w:rFonts w:ascii="Sylfaen" w:hAnsi="Sylfaen"/>
          <w:lang w:val="ka-GE"/>
        </w:rPr>
        <w:t xml:space="preserve"> </w:t>
      </w:r>
      <w:r w:rsidR="007C3641">
        <w:rPr>
          <w:rFonts w:ascii="Sylfaen" w:hAnsi="Sylfaen"/>
          <w:lang w:val="ka-GE"/>
        </w:rPr>
        <w:t xml:space="preserve">ტყიბულის მუნიციპალიტეტის მერიის შეძენილი მიკროავტობუსი </w:t>
      </w:r>
      <w:r w:rsidR="00A426B2">
        <w:rPr>
          <w:rFonts w:ascii="Sylfaen" w:hAnsi="Sylfaen"/>
          <w:lang w:val="ka-GE"/>
        </w:rPr>
        <w:t>აღჭ</w:t>
      </w:r>
      <w:r w:rsidR="007C3641">
        <w:rPr>
          <w:rFonts w:ascii="Sylfaen" w:hAnsi="Sylfaen"/>
          <w:lang w:val="ka-GE"/>
        </w:rPr>
        <w:t xml:space="preserve">ურვილია შესაბამისი საყოფაცხოვრებო ტექნიკით, სანიტარულ-ჰიგიენური და </w:t>
      </w:r>
      <w:r w:rsidR="000515A9">
        <w:rPr>
          <w:rFonts w:ascii="Sylfaen" w:hAnsi="Sylfaen"/>
          <w:lang w:val="ka-GE"/>
        </w:rPr>
        <w:t>სადეზი</w:t>
      </w:r>
      <w:r w:rsidR="007C3641">
        <w:rPr>
          <w:rFonts w:ascii="Sylfaen" w:hAnsi="Sylfaen"/>
          <w:lang w:val="ka-GE"/>
        </w:rPr>
        <w:t xml:space="preserve">ნფექციო საშუალებებით. </w:t>
      </w:r>
    </w:p>
    <w:p w14:paraId="05CDE435" w14:textId="0C5FE5E6" w:rsidR="00B42BEC" w:rsidRDefault="000515A9" w:rsidP="008614E1">
      <w:pPr>
        <w:ind w:left="360" w:firstLine="450"/>
        <w:contextualSpacing/>
        <w:jc w:val="both"/>
        <w:rPr>
          <w:rFonts w:ascii="Sylfaen" w:hAnsi="Sylfaen"/>
          <w:lang w:val="ka-GE"/>
        </w:rPr>
      </w:pPr>
      <w:r>
        <w:rPr>
          <w:rFonts w:ascii="Sylfaen" w:hAnsi="Sylfaen"/>
          <w:lang w:val="ka-GE"/>
        </w:rPr>
        <w:t xml:space="preserve">  2020 წლის მარტის თვიდან სერვისს დამოუკიდებლად ახორციელებს ტყიბულის მუნიციპალიტეტის მერია, კერძოდ ჯანმრთელობის, სოციალური მომსახურების, ბავშვის უფლებების დაცვისა და მხარდაჭერის სამსახური</w:t>
      </w:r>
      <w:r w:rsidR="001721AB">
        <w:rPr>
          <w:rFonts w:ascii="Sylfaen" w:hAnsi="Sylfaen"/>
        </w:rPr>
        <w:t xml:space="preserve"> </w:t>
      </w:r>
      <w:proofErr w:type="spellStart"/>
      <w:r w:rsidR="001721AB">
        <w:rPr>
          <w:rFonts w:ascii="Sylfaen" w:hAnsi="Sylfaen"/>
        </w:rPr>
        <w:t>და</w:t>
      </w:r>
      <w:proofErr w:type="spellEnd"/>
      <w:r w:rsidR="001721AB">
        <w:rPr>
          <w:rFonts w:ascii="Sylfaen" w:hAnsi="Sylfaen"/>
        </w:rPr>
        <w:t xml:space="preserve"> </w:t>
      </w:r>
      <w:proofErr w:type="spellStart"/>
      <w:r w:rsidR="001721AB">
        <w:rPr>
          <w:rFonts w:ascii="Sylfaen" w:hAnsi="Sylfaen"/>
        </w:rPr>
        <w:t>ჩამოყალიბდა</w:t>
      </w:r>
      <w:proofErr w:type="spellEnd"/>
      <w:r w:rsidR="001721AB">
        <w:rPr>
          <w:rFonts w:ascii="Sylfaen" w:hAnsi="Sylfaen"/>
        </w:rPr>
        <w:t xml:space="preserve">, </w:t>
      </w:r>
      <w:proofErr w:type="spellStart"/>
      <w:r w:rsidR="001721AB">
        <w:rPr>
          <w:rFonts w:ascii="Sylfaen" w:hAnsi="Sylfaen"/>
        </w:rPr>
        <w:t>როგორც</w:t>
      </w:r>
      <w:proofErr w:type="spellEnd"/>
      <w:r w:rsidR="001721AB">
        <w:rPr>
          <w:rFonts w:ascii="Sylfaen" w:hAnsi="Sylfaen"/>
        </w:rPr>
        <w:t xml:space="preserve"> </w:t>
      </w:r>
      <w:proofErr w:type="spellStart"/>
      <w:r w:rsidR="001721AB">
        <w:rPr>
          <w:rFonts w:ascii="Sylfaen" w:hAnsi="Sylfaen"/>
        </w:rPr>
        <w:t>მუნიციპალური</w:t>
      </w:r>
      <w:proofErr w:type="spellEnd"/>
      <w:r w:rsidR="001721AB">
        <w:rPr>
          <w:rFonts w:ascii="Sylfaen" w:hAnsi="Sylfaen"/>
        </w:rPr>
        <w:t xml:space="preserve"> </w:t>
      </w:r>
      <w:proofErr w:type="spellStart"/>
      <w:r w:rsidR="001721AB">
        <w:rPr>
          <w:rFonts w:ascii="Sylfaen" w:hAnsi="Sylfaen"/>
        </w:rPr>
        <w:t>სოციალური</w:t>
      </w:r>
      <w:proofErr w:type="spellEnd"/>
      <w:r w:rsidR="001721AB">
        <w:rPr>
          <w:rFonts w:ascii="Sylfaen" w:hAnsi="Sylfaen"/>
        </w:rPr>
        <w:t xml:space="preserve"> </w:t>
      </w:r>
      <w:proofErr w:type="spellStart"/>
      <w:r w:rsidR="001721AB">
        <w:rPr>
          <w:rFonts w:ascii="Sylfaen" w:hAnsi="Sylfaen"/>
        </w:rPr>
        <w:t>პროგრამის</w:t>
      </w:r>
      <w:proofErr w:type="spellEnd"/>
      <w:r w:rsidR="001721AB">
        <w:rPr>
          <w:rFonts w:ascii="Sylfaen" w:hAnsi="Sylfaen"/>
        </w:rPr>
        <w:t xml:space="preserve"> </w:t>
      </w:r>
      <w:proofErr w:type="spellStart"/>
      <w:r w:rsidR="001721AB">
        <w:rPr>
          <w:rFonts w:ascii="Sylfaen" w:hAnsi="Sylfaen"/>
        </w:rPr>
        <w:t>ქვეპროგრამა</w:t>
      </w:r>
      <w:proofErr w:type="spellEnd"/>
      <w:r w:rsidR="001721AB">
        <w:rPr>
          <w:rFonts w:ascii="Sylfaen" w:hAnsi="Sylfaen"/>
        </w:rPr>
        <w:t>.</w:t>
      </w:r>
      <w:r>
        <w:rPr>
          <w:rFonts w:ascii="Sylfaen" w:hAnsi="Sylfaen"/>
          <w:lang w:val="ka-GE"/>
        </w:rPr>
        <w:t xml:space="preserve"> სერვისს ემსახურება</w:t>
      </w:r>
      <w:r w:rsidR="007C3641">
        <w:rPr>
          <w:rFonts w:ascii="Sylfaen" w:hAnsi="Sylfaen"/>
          <w:lang w:val="ka-GE"/>
        </w:rPr>
        <w:t xml:space="preserve"> სამი </w:t>
      </w:r>
      <w:r w:rsidR="00A426B2">
        <w:rPr>
          <w:rFonts w:ascii="Sylfaen" w:hAnsi="Sylfaen"/>
          <w:lang w:val="ka-GE"/>
        </w:rPr>
        <w:t>თანამშ</w:t>
      </w:r>
      <w:r w:rsidR="007C3641">
        <w:rPr>
          <w:rFonts w:ascii="Sylfaen" w:hAnsi="Sylfaen"/>
          <w:lang w:val="ka-GE"/>
        </w:rPr>
        <w:t>რომელი</w:t>
      </w:r>
      <w:r>
        <w:rPr>
          <w:rFonts w:ascii="Sylfaen" w:hAnsi="Sylfaen"/>
          <w:lang w:val="ka-GE"/>
        </w:rPr>
        <w:t xml:space="preserve"> (</w:t>
      </w:r>
      <w:r w:rsidR="007C3641">
        <w:rPr>
          <w:rFonts w:ascii="Sylfaen" w:hAnsi="Sylfaen"/>
          <w:lang w:val="ka-GE"/>
        </w:rPr>
        <w:t>(2(ორი)</w:t>
      </w:r>
      <w:r>
        <w:rPr>
          <w:rFonts w:ascii="Sylfaen" w:hAnsi="Sylfaen"/>
          <w:lang w:val="ka-GE"/>
        </w:rPr>
        <w:t xml:space="preserve"> </w:t>
      </w:r>
      <w:r w:rsidR="007C3641">
        <w:rPr>
          <w:rFonts w:ascii="Sylfaen" w:hAnsi="Sylfaen"/>
          <w:lang w:val="ka-GE"/>
        </w:rPr>
        <w:t>ხანდაზმულებზე ზრუნვის სპეციალისტი და მძღოლი)</w:t>
      </w:r>
      <w:r>
        <w:rPr>
          <w:rFonts w:ascii="Sylfaen" w:hAnsi="Sylfaen"/>
          <w:lang w:val="ka-GE"/>
        </w:rPr>
        <w:t>)</w:t>
      </w:r>
      <w:r w:rsidR="007C3641">
        <w:rPr>
          <w:rFonts w:ascii="Sylfaen" w:hAnsi="Sylfaen"/>
          <w:lang w:val="ka-GE"/>
        </w:rPr>
        <w:t xml:space="preserve">. </w:t>
      </w:r>
      <w:r w:rsidR="00A426B2">
        <w:rPr>
          <w:rFonts w:ascii="Sylfaen" w:hAnsi="Sylfaen"/>
          <w:lang w:val="ka-GE"/>
        </w:rPr>
        <w:t>აღნიშ</w:t>
      </w:r>
      <w:r w:rsidR="007C3641">
        <w:rPr>
          <w:rFonts w:ascii="Sylfaen" w:hAnsi="Sylfaen"/>
          <w:lang w:val="ka-GE"/>
        </w:rPr>
        <w:t>ნულ სერვისს დაემატა ყოველთვიურად პირველადი მოხმარების პროდუქტები</w:t>
      </w:r>
      <w:r w:rsidR="00291560">
        <w:rPr>
          <w:rFonts w:ascii="Sylfaen" w:hAnsi="Sylfaen"/>
          <w:lang w:val="ka-GE"/>
        </w:rPr>
        <w:t xml:space="preserve">( იხ. </w:t>
      </w:r>
      <w:r w:rsidR="001721AB">
        <w:rPr>
          <w:rFonts w:ascii="Sylfaen" w:hAnsi="Sylfaen"/>
          <w:lang w:val="ka-GE"/>
        </w:rPr>
        <w:t>დანართ</w:t>
      </w:r>
      <w:r w:rsidR="00291560">
        <w:rPr>
          <w:rFonts w:ascii="Sylfaen" w:hAnsi="Sylfaen"/>
          <w:lang w:val="ka-GE"/>
        </w:rPr>
        <w:t>ი N6 მე-17 მუხლი, პროგრამული კოდი</w:t>
      </w:r>
      <w:r w:rsidR="002D618B">
        <w:rPr>
          <w:rFonts w:ascii="Sylfaen" w:hAnsi="Sylfaen"/>
          <w:lang w:val="ka-GE"/>
        </w:rPr>
        <w:t xml:space="preserve"> 02 06 09).</w:t>
      </w:r>
      <w:r w:rsidR="00A426B2">
        <w:rPr>
          <w:rFonts w:ascii="Sylfaen" w:hAnsi="Sylfaen"/>
          <w:lang w:val="ka-GE"/>
        </w:rPr>
        <w:t xml:space="preserve"> </w:t>
      </w:r>
    </w:p>
    <w:p w14:paraId="46B88458" w14:textId="77777777" w:rsidR="000515A9" w:rsidRPr="007B390D" w:rsidRDefault="000515A9" w:rsidP="000515A9">
      <w:pPr>
        <w:ind w:left="360" w:firstLine="1080"/>
        <w:contextualSpacing/>
        <w:jc w:val="both"/>
        <w:rPr>
          <w:rFonts w:ascii="Sylfaen" w:hAnsi="Sylfaen"/>
          <w:lang w:val="ka-GE"/>
        </w:rPr>
      </w:pPr>
    </w:p>
    <w:p w14:paraId="2FB9FB90" w14:textId="77777777" w:rsidR="007B390D" w:rsidRPr="007B390D" w:rsidRDefault="007B390D" w:rsidP="007B390D">
      <w:pPr>
        <w:ind w:left="1440"/>
        <w:contextualSpacing/>
        <w:jc w:val="both"/>
        <w:rPr>
          <w:rFonts w:ascii="Sylfaen" w:hAnsi="Sylfaen"/>
          <w:lang w:val="ka-GE"/>
        </w:rPr>
      </w:pPr>
    </w:p>
    <w:p w14:paraId="0CF483C1" w14:textId="77777777" w:rsidR="007B390D" w:rsidRPr="007B390D" w:rsidRDefault="007B390D" w:rsidP="007B390D">
      <w:pPr>
        <w:numPr>
          <w:ilvl w:val="0"/>
          <w:numId w:val="1"/>
        </w:numPr>
        <w:spacing w:after="0" w:line="240" w:lineRule="auto"/>
        <w:contextualSpacing/>
        <w:jc w:val="both"/>
        <w:rPr>
          <w:rFonts w:ascii="Sylfaen" w:hAnsi="Sylfaen" w:cs="Sylfaen"/>
          <w:b/>
          <w:lang w:val="ka-GE"/>
        </w:rPr>
      </w:pPr>
      <w:r w:rsidRPr="007B390D">
        <w:rPr>
          <w:rFonts w:ascii="Sylfaen" w:hAnsi="Sylfaen" w:cs="Sylfaen"/>
          <w:b/>
          <w:lang w:val="ka-GE"/>
        </w:rPr>
        <w:t>მუნიციპალიტეტის</w:t>
      </w:r>
      <w:r w:rsidRPr="007B390D">
        <w:rPr>
          <w:rFonts w:ascii="Sylfaen" w:hAnsi="Sylfaen"/>
          <w:b/>
          <w:lang w:val="ka-GE"/>
        </w:rPr>
        <w:t xml:space="preserve"> ზოგადი </w:t>
      </w:r>
      <w:r w:rsidRPr="007B390D">
        <w:rPr>
          <w:rFonts w:ascii="Sylfaen" w:hAnsi="Sylfaen" w:cs="Sylfaen"/>
          <w:b/>
          <w:lang w:val="ka-GE"/>
        </w:rPr>
        <w:t xml:space="preserve">მონაცემები: </w:t>
      </w:r>
    </w:p>
    <w:p w14:paraId="1B6F3EAF" w14:textId="77777777" w:rsidR="007B390D" w:rsidRPr="007B390D" w:rsidRDefault="007B390D" w:rsidP="007B390D">
      <w:pPr>
        <w:spacing w:after="0" w:line="240" w:lineRule="auto"/>
        <w:ind w:left="360"/>
        <w:jc w:val="both"/>
        <w:rPr>
          <w:rFonts w:ascii="Sylfaen" w:hAnsi="Sylfaen" w:cs="Sylfaen"/>
          <w:sz w:val="18"/>
          <w:szCs w:val="18"/>
          <w:lang w:val="ka-GE"/>
        </w:rPr>
      </w:pPr>
      <w:r w:rsidRPr="007B390D">
        <w:rPr>
          <w:rFonts w:ascii="Sylfaen" w:hAnsi="Sylfaen" w:cs="Sylfaen"/>
          <w:sz w:val="18"/>
          <w:szCs w:val="18"/>
          <w:lang w:val="ka-GE"/>
        </w:rPr>
        <w:t>(ძირითადი ინფორმაცია მუნიციპალიტეტის შესახებ: დასახელება, გეოგრაფიული მდებარეობა, მოსახლეობის რაოდენობა, და ა.შ.)</w:t>
      </w:r>
    </w:p>
    <w:p w14:paraId="15C48290" w14:textId="546B8E67" w:rsidR="007B390D" w:rsidRDefault="000E05E6" w:rsidP="007B390D">
      <w:pPr>
        <w:jc w:val="both"/>
        <w:rPr>
          <w:rFonts w:ascii="Sylfaen" w:hAnsi="Sylfaen"/>
          <w:lang w:val="ka-GE"/>
        </w:rPr>
      </w:pPr>
      <w:r>
        <w:rPr>
          <w:rFonts w:ascii="Sylfaen" w:hAnsi="Sylfaen"/>
          <w:lang w:val="ka-GE"/>
        </w:rPr>
        <w:t>ტყიბულის მუნიციპალიტეტის ტერიტორია მდებარეობს დასავლეთ საქართველოში, კავკასიონის სამხრეთ ფერდობზე, ზრვის დონიდან 600-800 მეტრ სიმაღლეზე. მისი ფართობია 47 800 ჰა</w:t>
      </w:r>
      <w:r w:rsidR="002D618B">
        <w:rPr>
          <w:rFonts w:ascii="Sylfaen" w:hAnsi="Sylfaen"/>
          <w:lang w:val="ka-GE"/>
        </w:rPr>
        <w:t>-ია</w:t>
      </w:r>
      <w:r>
        <w:rPr>
          <w:rFonts w:ascii="Sylfaen" w:hAnsi="Sylfaen"/>
          <w:lang w:val="ka-GE"/>
        </w:rPr>
        <w:t>. ტყიბულის მუნიციპალიტეტი მიეკუთვნება  იმერეთის რეგიონს.</w:t>
      </w:r>
    </w:p>
    <w:p w14:paraId="2ED190A0" w14:textId="77777777" w:rsidR="000E05E6" w:rsidRDefault="000E05E6" w:rsidP="007B390D">
      <w:pPr>
        <w:jc w:val="both"/>
        <w:rPr>
          <w:rFonts w:ascii="Sylfaen" w:hAnsi="Sylfaen"/>
          <w:lang w:val="ka-GE"/>
        </w:rPr>
      </w:pPr>
      <w:r>
        <w:rPr>
          <w:rFonts w:ascii="Sylfaen" w:hAnsi="Sylfaen"/>
          <w:lang w:val="ka-GE"/>
        </w:rPr>
        <w:t xml:space="preserve">კლიმატური თვალსაზრისით- ტყიბულის მუნიციპალიტეტის ტერიტორია მიეკუთვნება ზღვის სუბტროპიკული კლიმატის ნოტიო ოლქს, ხანგრძლივი ცივი ზამთრით და თბილი ზაფხულით. </w:t>
      </w:r>
    </w:p>
    <w:p w14:paraId="38A61A73" w14:textId="4600F372" w:rsidR="000E05E6" w:rsidRDefault="000E05E6" w:rsidP="007B390D">
      <w:pPr>
        <w:jc w:val="both"/>
        <w:rPr>
          <w:rFonts w:ascii="Sylfaen" w:hAnsi="Sylfaen"/>
          <w:lang w:val="ka-GE"/>
        </w:rPr>
      </w:pPr>
      <w:r>
        <w:rPr>
          <w:rFonts w:ascii="Sylfaen" w:hAnsi="Sylfaen"/>
          <w:lang w:val="ka-GE"/>
        </w:rPr>
        <w:t xml:space="preserve">ტყიბულის </w:t>
      </w:r>
      <w:r w:rsidR="002D618B">
        <w:rPr>
          <w:rFonts w:ascii="Sylfaen" w:hAnsi="Sylfaen"/>
          <w:lang w:val="ka-GE"/>
        </w:rPr>
        <w:t>მუნიციპალიტეტი</w:t>
      </w:r>
      <w:r>
        <w:rPr>
          <w:rFonts w:ascii="Sylfaen" w:hAnsi="Sylfaen"/>
          <w:lang w:val="ka-GE"/>
        </w:rPr>
        <w:t xml:space="preserve"> გამოირჩევა მდიდარი ბუნებით, ტყის ფართობი შეადგენს 29 183 ჰექტარს. მდიდარია ფლორით და ფაუნით, ყველაზე გავრცელებული ჯიშებია</w:t>
      </w:r>
      <w:r w:rsidR="002D618B">
        <w:rPr>
          <w:rFonts w:ascii="Sylfaen" w:hAnsi="Sylfaen"/>
          <w:lang w:val="ka-GE"/>
        </w:rPr>
        <w:t xml:space="preserve">: </w:t>
      </w:r>
      <w:r>
        <w:rPr>
          <w:rFonts w:ascii="Sylfaen" w:hAnsi="Sylfaen"/>
          <w:lang w:val="ka-GE"/>
        </w:rPr>
        <w:t xml:space="preserve">მუხა, ნეკერჩხალი, რცხილა, ცაცხვი, </w:t>
      </w:r>
      <w:r w:rsidR="002D755D">
        <w:rPr>
          <w:rFonts w:ascii="Sylfaen" w:hAnsi="Sylfaen"/>
          <w:lang w:val="ka-GE"/>
        </w:rPr>
        <w:t>წ</w:t>
      </w:r>
      <w:r>
        <w:rPr>
          <w:rFonts w:ascii="Sylfaen" w:hAnsi="Sylfaen"/>
          <w:lang w:val="ka-GE"/>
        </w:rPr>
        <w:t>აბლი</w:t>
      </w:r>
      <w:r w:rsidR="002D755D">
        <w:rPr>
          <w:rFonts w:ascii="Sylfaen" w:hAnsi="Sylfaen"/>
          <w:lang w:val="ka-GE"/>
        </w:rPr>
        <w:t>, აკაცია და სხვა.</w:t>
      </w:r>
    </w:p>
    <w:p w14:paraId="57517CD3" w14:textId="77777777" w:rsidR="002D755D" w:rsidRDefault="002D755D" w:rsidP="007B390D">
      <w:pPr>
        <w:jc w:val="both"/>
        <w:rPr>
          <w:rFonts w:ascii="Sylfaen" w:hAnsi="Sylfaen"/>
          <w:lang w:val="ka-GE"/>
        </w:rPr>
      </w:pPr>
      <w:r>
        <w:rPr>
          <w:rFonts w:ascii="Sylfaen" w:hAnsi="Sylfaen"/>
          <w:lang w:val="ka-GE"/>
        </w:rPr>
        <w:t xml:space="preserve">ტყიბულის მუნიციპალიტეტი მდიდარია საკურნალო წყლებით, კერძოდ, ბალნეოლოგიური სამკურნალო წყაროებია კურსებში, ბუეთში, მანწიორში, მუხურასა და ლეღვაში, ხოლო მინერალური სასამელი წყლებია ლეღვაში, მანჭიორში, ცუცხვათსა და ძიროვანში, მაგრამ ამჟამად მიმდინარეობს მინერალური წყლის „ლეღვას“ </w:t>
      </w:r>
      <w:r w:rsidR="006E5211">
        <w:rPr>
          <w:rFonts w:ascii="Sylfaen" w:hAnsi="Sylfaen"/>
          <w:lang w:val="ka-GE"/>
        </w:rPr>
        <w:t>ჩ</w:t>
      </w:r>
      <w:r>
        <w:rPr>
          <w:rFonts w:ascii="Sylfaen" w:hAnsi="Sylfaen"/>
          <w:lang w:val="ka-GE"/>
        </w:rPr>
        <w:t>ამოსხმა და რეალიზება.</w:t>
      </w:r>
    </w:p>
    <w:p w14:paraId="6C2E9CB1" w14:textId="72CB2C21" w:rsidR="002D755D" w:rsidRPr="007B390D" w:rsidRDefault="006E5211" w:rsidP="007B390D">
      <w:pPr>
        <w:jc w:val="both"/>
        <w:rPr>
          <w:rFonts w:ascii="Sylfaen" w:hAnsi="Sylfaen"/>
          <w:lang w:val="ka-GE"/>
        </w:rPr>
      </w:pPr>
      <w:r>
        <w:rPr>
          <w:rFonts w:ascii="Sylfaen" w:hAnsi="Sylfaen"/>
          <w:lang w:val="ka-GE"/>
        </w:rPr>
        <w:t>ტყიბულის მუნიციპალიტეტი შედგება ათი ადმინისტრაციული ერთეულისგან, რომლის შემადგენლობაშია ტყიბული და 47 სოფელი. 2014 წლის აღწერის მონაცემებით ტყიბულის მოსახლეობა 20 839-ია, რომლის საშუალო ასაკია 44, 3 წელი. 47 % ცხოვრობს ტყიბულში, ხოლო 53% სოფლად. 2001 წლის საყოველთაო აღწერის მონაცემებთან შედარებით მოსახლეობის რაოდენობა  34%-ით არის შემცირებულია, რაც გამოწვეულია ბუნებრივი კლებითა და მიგრაციით, როგორც გარე, ასე შიგა მიგრაციით.</w:t>
      </w:r>
    </w:p>
    <w:p w14:paraId="533E1DAC" w14:textId="77777777" w:rsidR="007B390D" w:rsidRPr="007B390D" w:rsidRDefault="007B390D" w:rsidP="007B390D">
      <w:pPr>
        <w:numPr>
          <w:ilvl w:val="0"/>
          <w:numId w:val="1"/>
        </w:numPr>
        <w:spacing w:after="0" w:line="240" w:lineRule="auto"/>
        <w:contextualSpacing/>
        <w:jc w:val="both"/>
        <w:rPr>
          <w:rFonts w:ascii="Sylfaen" w:hAnsi="Sylfaen"/>
          <w:lang w:val="ka-GE"/>
        </w:rPr>
      </w:pPr>
      <w:r w:rsidRPr="007B390D">
        <w:rPr>
          <w:rFonts w:ascii="Sylfaen" w:hAnsi="Sylfaen"/>
          <w:b/>
          <w:lang w:val="ka-GE"/>
        </w:rPr>
        <w:lastRenderedPageBreak/>
        <w:t>მუნიციპალიტეტის მახასიათებლები</w:t>
      </w:r>
      <w:r w:rsidRPr="007B390D">
        <w:rPr>
          <w:rFonts w:ascii="Sylfaen" w:hAnsi="Sylfaen"/>
          <w:lang w:val="ka-GE"/>
        </w:rPr>
        <w:t xml:space="preserve">: </w:t>
      </w:r>
    </w:p>
    <w:p w14:paraId="11053491" w14:textId="77777777" w:rsidR="007B390D" w:rsidRPr="007B390D" w:rsidRDefault="007B390D" w:rsidP="007B390D">
      <w:pPr>
        <w:spacing w:after="0" w:line="240" w:lineRule="auto"/>
        <w:ind w:left="360"/>
        <w:jc w:val="both"/>
        <w:rPr>
          <w:rFonts w:ascii="Sylfaen" w:hAnsi="Sylfaen"/>
          <w:sz w:val="18"/>
          <w:szCs w:val="18"/>
          <w:lang w:val="ka-GE"/>
        </w:rPr>
      </w:pPr>
      <w:r w:rsidRPr="007B390D">
        <w:rPr>
          <w:rFonts w:ascii="Sylfaen" w:hAnsi="Sylfaen" w:cs="Sylfaen"/>
          <w:sz w:val="18"/>
          <w:szCs w:val="18"/>
          <w:lang w:val="ka-GE"/>
        </w:rPr>
        <w:t>(გარემოებები</w:t>
      </w:r>
      <w:r w:rsidRPr="007B390D">
        <w:rPr>
          <w:rFonts w:ascii="Sylfaen" w:hAnsi="Sylfaen"/>
          <w:sz w:val="18"/>
          <w:szCs w:val="18"/>
          <w:lang w:val="ka-GE"/>
        </w:rPr>
        <w:t>, რომლებიც გავლენას ახდენს მუნიციპალიტეტის საქმიანობაზე)</w:t>
      </w:r>
    </w:p>
    <w:p w14:paraId="0FBE536E" w14:textId="77777777" w:rsidR="007B390D" w:rsidRPr="007B390D" w:rsidRDefault="007B390D" w:rsidP="007B390D">
      <w:pPr>
        <w:ind w:left="720"/>
        <w:contextualSpacing/>
        <w:rPr>
          <w:rFonts w:ascii="Sylfaen" w:hAnsi="Sylfaen"/>
          <w:lang w:val="ka-GE"/>
        </w:rPr>
      </w:pPr>
    </w:p>
    <w:p w14:paraId="139351A5" w14:textId="084CC43B" w:rsidR="007B390D" w:rsidRDefault="007B390D" w:rsidP="007B390D">
      <w:pPr>
        <w:numPr>
          <w:ilvl w:val="0"/>
          <w:numId w:val="3"/>
        </w:numPr>
        <w:contextualSpacing/>
        <w:jc w:val="both"/>
        <w:rPr>
          <w:rFonts w:ascii="Sylfaen" w:hAnsi="Sylfaen"/>
          <w:lang w:val="ka-GE"/>
        </w:rPr>
      </w:pPr>
      <w:r w:rsidRPr="007B390D">
        <w:rPr>
          <w:rFonts w:ascii="Sylfaen" w:hAnsi="Sylfaen"/>
          <w:b/>
          <w:lang w:val="ka-GE"/>
        </w:rPr>
        <w:t>შიდა ფაქტორები</w:t>
      </w:r>
      <w:r w:rsidRPr="007B390D">
        <w:rPr>
          <w:rFonts w:ascii="Sylfaen" w:hAnsi="Sylfaen"/>
          <w:lang w:val="ka-GE"/>
        </w:rPr>
        <w:t xml:space="preserve"> - იმ გარემოებების აღწერა, რომელიც გავლენას ახდენს საუკეთესო პრაქტიკის კონკურსში წარდგენილი პროექტის განხორციელებაზე, მაგ.: საჯარო მოხელეების კვალიფიკაცია, ფინანსური რესურსი, ტექნიკური შესა</w:t>
      </w:r>
      <w:r w:rsidR="004E7729">
        <w:rPr>
          <w:rFonts w:ascii="Sylfaen" w:hAnsi="Sylfaen"/>
          <w:lang w:val="ka-GE"/>
        </w:rPr>
        <w:t>ძ</w:t>
      </w:r>
      <w:r w:rsidRPr="007B390D">
        <w:rPr>
          <w:rFonts w:ascii="Sylfaen" w:hAnsi="Sylfaen"/>
          <w:lang w:val="ka-GE"/>
        </w:rPr>
        <w:t>ლებლობები და ა.შ.;</w:t>
      </w:r>
    </w:p>
    <w:p w14:paraId="15AFE0A4" w14:textId="1AA6942E" w:rsidR="006E5211" w:rsidRDefault="008614E1" w:rsidP="006E5211">
      <w:pPr>
        <w:ind w:left="1440"/>
        <w:contextualSpacing/>
        <w:jc w:val="both"/>
        <w:rPr>
          <w:rFonts w:ascii="Sylfaen" w:hAnsi="Sylfaen"/>
          <w:lang w:val="ka-GE"/>
        </w:rPr>
      </w:pPr>
      <w:r>
        <w:rPr>
          <w:rFonts w:ascii="Sylfaen" w:hAnsi="Sylfaen"/>
          <w:lang w:val="ka-GE"/>
        </w:rPr>
        <w:t xml:space="preserve">  </w:t>
      </w:r>
      <w:r w:rsidR="006E5211">
        <w:rPr>
          <w:rFonts w:ascii="Sylfaen" w:hAnsi="Sylfaen"/>
          <w:lang w:val="ka-GE"/>
        </w:rPr>
        <w:t xml:space="preserve">პროექტის განხორციელებაზე </w:t>
      </w:r>
      <w:r w:rsidR="00241750">
        <w:rPr>
          <w:rFonts w:ascii="Sylfaen" w:hAnsi="Sylfaen"/>
          <w:lang w:val="ka-GE"/>
        </w:rPr>
        <w:t xml:space="preserve">მნიშვნელოვან გავლენას ახდენს მუნიციპალიტეტის მოხელეების მზაობა ცვლილებებისადმი, რაც გამოიხატება </w:t>
      </w:r>
      <w:r w:rsidR="004E7729">
        <w:rPr>
          <w:rFonts w:ascii="Sylfaen" w:hAnsi="Sylfaen"/>
          <w:lang w:val="ka-GE"/>
        </w:rPr>
        <w:t xml:space="preserve">გრძელვადიანი სერვისების დანერგვაში, </w:t>
      </w:r>
      <w:r w:rsidR="00241750">
        <w:rPr>
          <w:rFonts w:ascii="Sylfaen" w:hAnsi="Sylfaen"/>
          <w:lang w:val="ka-GE"/>
        </w:rPr>
        <w:t xml:space="preserve">ერთჯერადი ფულადი </w:t>
      </w:r>
      <w:r w:rsidR="004E7729">
        <w:rPr>
          <w:rFonts w:ascii="Sylfaen" w:hAnsi="Sylfaen"/>
          <w:lang w:val="ka-GE"/>
        </w:rPr>
        <w:t>დახმარება</w:t>
      </w:r>
      <w:r w:rsidR="002D618B">
        <w:rPr>
          <w:rFonts w:ascii="Sylfaen" w:hAnsi="Sylfaen"/>
          <w:lang w:val="ka-GE"/>
        </w:rPr>
        <w:t xml:space="preserve"> </w:t>
      </w:r>
      <w:r w:rsidR="00241750">
        <w:rPr>
          <w:rFonts w:ascii="Sylfaen" w:hAnsi="Sylfaen"/>
          <w:lang w:val="ka-GE"/>
        </w:rPr>
        <w:t xml:space="preserve"> არაეფექტური</w:t>
      </w:r>
      <w:r w:rsidR="00AE0E9F">
        <w:rPr>
          <w:rFonts w:ascii="Sylfaen" w:hAnsi="Sylfaen"/>
          <w:lang w:val="ka-GE"/>
        </w:rPr>
        <w:t xml:space="preserve">ა და ვერ მოაქვს რეალური სარგებელი </w:t>
      </w:r>
      <w:r w:rsidR="00241750">
        <w:rPr>
          <w:rFonts w:ascii="Sylfaen" w:hAnsi="Sylfaen"/>
          <w:lang w:val="ka-GE"/>
        </w:rPr>
        <w:t xml:space="preserve"> </w:t>
      </w:r>
      <w:r w:rsidR="00AE0E9F">
        <w:rPr>
          <w:rFonts w:ascii="Sylfaen" w:hAnsi="Sylfaen"/>
          <w:lang w:val="ka-GE"/>
        </w:rPr>
        <w:t>მოწყვლადი ჯგუფებისთვის</w:t>
      </w:r>
      <w:r w:rsidR="004E7729">
        <w:rPr>
          <w:rFonts w:ascii="Sylfaen" w:hAnsi="Sylfaen"/>
          <w:lang w:val="ka-GE"/>
        </w:rPr>
        <w:t>.</w:t>
      </w:r>
    </w:p>
    <w:p w14:paraId="1749A1D0" w14:textId="7F5BA28F" w:rsidR="00AE0E9F" w:rsidRPr="006E5211" w:rsidRDefault="002D618B" w:rsidP="006E5211">
      <w:pPr>
        <w:ind w:left="1440"/>
        <w:contextualSpacing/>
        <w:jc w:val="both"/>
        <w:rPr>
          <w:rFonts w:ascii="Sylfaen" w:hAnsi="Sylfaen"/>
          <w:lang w:val="ka-GE"/>
        </w:rPr>
      </w:pPr>
      <w:r>
        <w:rPr>
          <w:rFonts w:ascii="Sylfaen" w:hAnsi="Sylfaen"/>
          <w:lang w:val="ka-GE"/>
        </w:rPr>
        <w:t xml:space="preserve"> </w:t>
      </w:r>
      <w:r w:rsidR="00AE0E9F">
        <w:rPr>
          <w:rFonts w:ascii="Sylfaen" w:hAnsi="Sylfaen"/>
          <w:lang w:val="ka-GE"/>
        </w:rPr>
        <w:t xml:space="preserve">2016 წელს მუნიციპალიტეტის </w:t>
      </w:r>
      <w:r w:rsidR="007363AD">
        <w:rPr>
          <w:rFonts w:ascii="Sylfaen" w:hAnsi="Sylfaen"/>
          <w:lang w:val="ka-GE"/>
        </w:rPr>
        <w:t>მერიაშ</w:t>
      </w:r>
      <w:r w:rsidR="00AE0E9F">
        <w:rPr>
          <w:rFonts w:ascii="Sylfaen" w:hAnsi="Sylfaen"/>
          <w:lang w:val="ka-GE"/>
        </w:rPr>
        <w:t xml:space="preserve">ი შეიქმნა სოციალურ </w:t>
      </w:r>
      <w:r w:rsidR="007363AD">
        <w:rPr>
          <w:rFonts w:ascii="Sylfaen" w:hAnsi="Sylfaen"/>
          <w:lang w:val="ka-GE"/>
        </w:rPr>
        <w:t>საკით</w:t>
      </w:r>
      <w:r w:rsidR="00AE0E9F">
        <w:rPr>
          <w:rFonts w:ascii="Sylfaen" w:hAnsi="Sylfaen"/>
          <w:lang w:val="ka-GE"/>
        </w:rPr>
        <w:t xml:space="preserve">ხებზე მომუშავე მრჩეველთა საბჭო. ჩატარდა მოწყვლადი ჯგუფების </w:t>
      </w:r>
      <w:r w:rsidR="007363AD">
        <w:rPr>
          <w:rFonts w:ascii="Sylfaen" w:hAnsi="Sylfaen"/>
          <w:lang w:val="ka-GE"/>
        </w:rPr>
        <w:t>საჭიროებების კვლევა. შეიმქნა სოციალური ჩართულობის სტრატეგია და სამოქმედო გეგმა. აღნიშნულ დოკუმენტებზე დაყრდნობით დაინერგა არაერთი ახალი სერვისი.</w:t>
      </w:r>
    </w:p>
    <w:p w14:paraId="7ED15ECF" w14:textId="02DA44D3" w:rsidR="007B390D" w:rsidRDefault="007B390D" w:rsidP="007B390D">
      <w:pPr>
        <w:numPr>
          <w:ilvl w:val="0"/>
          <w:numId w:val="3"/>
        </w:numPr>
        <w:contextualSpacing/>
        <w:jc w:val="both"/>
        <w:rPr>
          <w:rFonts w:ascii="Sylfaen" w:hAnsi="Sylfaen"/>
          <w:lang w:val="ka-GE"/>
        </w:rPr>
      </w:pPr>
      <w:r w:rsidRPr="007B390D">
        <w:rPr>
          <w:rFonts w:ascii="Sylfaen" w:hAnsi="Sylfaen"/>
          <w:b/>
          <w:lang w:val="ka-GE"/>
        </w:rPr>
        <w:t>გარეშე ფაქტორები</w:t>
      </w:r>
      <w:r w:rsidRPr="007B390D">
        <w:rPr>
          <w:rFonts w:ascii="Sylfaen" w:hAnsi="Sylfaen"/>
          <w:lang w:val="ka-GE"/>
        </w:rPr>
        <w:t xml:space="preserve"> - ეკონომიკური, სოციალური და პოლიტიკური მდგომარეობა, ასევე, მუნიციპალიტეტის საქმიანობაზე გავლენის მქონე სხვა </w:t>
      </w:r>
      <w:r w:rsidR="002D618B">
        <w:rPr>
          <w:rFonts w:ascii="Sylfaen" w:hAnsi="Sylfaen"/>
          <w:lang w:val="ka-GE"/>
        </w:rPr>
        <w:t>ფაქ</w:t>
      </w:r>
      <w:r w:rsidRPr="007B390D">
        <w:rPr>
          <w:rFonts w:ascii="Sylfaen" w:hAnsi="Sylfaen"/>
          <w:lang w:val="ka-GE"/>
        </w:rPr>
        <w:t>ტ</w:t>
      </w:r>
      <w:r w:rsidR="002D618B">
        <w:rPr>
          <w:rFonts w:ascii="Sylfaen" w:hAnsi="Sylfaen"/>
          <w:lang w:val="ka-GE"/>
        </w:rPr>
        <w:t>ო</w:t>
      </w:r>
      <w:r w:rsidRPr="007B390D">
        <w:rPr>
          <w:rFonts w:ascii="Sylfaen" w:hAnsi="Sylfaen"/>
          <w:lang w:val="ka-GE"/>
        </w:rPr>
        <w:t>რები (მნიშვნელოვან სატრანზიტო გზასთან სიახლოვე, მსხვილ საერთაშორისო პროექტში ჩართულობა და ა.შ.), რომლებსაც შეეძლო გავლენა მოეხდინა პროექტის განხორციელებაზე;</w:t>
      </w:r>
    </w:p>
    <w:p w14:paraId="412F1885" w14:textId="74A6A399" w:rsidR="007363AD" w:rsidRPr="00662748" w:rsidRDefault="002D618B" w:rsidP="007363AD">
      <w:pPr>
        <w:ind w:left="1440"/>
        <w:contextualSpacing/>
        <w:jc w:val="both"/>
        <w:rPr>
          <w:rFonts w:ascii="Sylfaen" w:hAnsi="Sylfaen"/>
          <w:lang w:val="ka-GE"/>
        </w:rPr>
      </w:pPr>
      <w:r>
        <w:rPr>
          <w:rFonts w:ascii="Sylfaen" w:hAnsi="Sylfaen"/>
          <w:lang w:val="ka-GE"/>
        </w:rPr>
        <w:t xml:space="preserve"> </w:t>
      </w:r>
      <w:r w:rsidR="007363AD" w:rsidRPr="007363AD">
        <w:rPr>
          <w:rFonts w:ascii="Sylfaen" w:hAnsi="Sylfaen"/>
          <w:lang w:val="ka-GE"/>
        </w:rPr>
        <w:t>პროექტის წარმატებაზე მნიშვნელოვანი გავლენა მოახდინა 2016-</w:t>
      </w:r>
      <w:r w:rsidR="007363AD">
        <w:rPr>
          <w:rFonts w:ascii="Sylfaen" w:hAnsi="Sylfaen"/>
          <w:lang w:val="ka-GE"/>
        </w:rPr>
        <w:t xml:space="preserve">2018 წლებში ჩეხური არაკომერციული ორგანიზაცია „ფიფლ ინ ნიდ“-ის პროექტმა „სოციალური დაცვის საკითხებზე მომუშავე არასამთავრობო ორგანიზაციების ჩართულობის სტრატეგიულ დიალოგში საქართველოში“, რომლის ფარგლებში ჩამოყალიბდა ტყიბულის მუნიციპალიტეტის </w:t>
      </w:r>
      <w:r w:rsidR="00852716">
        <w:rPr>
          <w:rFonts w:ascii="Sylfaen" w:hAnsi="Sylfaen"/>
          <w:lang w:val="ka-GE"/>
        </w:rPr>
        <w:t xml:space="preserve">მერთან არსებული სოციალურ </w:t>
      </w:r>
      <w:r w:rsidR="003C507D">
        <w:rPr>
          <w:rFonts w:ascii="Sylfaen" w:hAnsi="Sylfaen"/>
          <w:lang w:val="ka-GE"/>
        </w:rPr>
        <w:t>საკით</w:t>
      </w:r>
      <w:r w:rsidR="00852716">
        <w:rPr>
          <w:rFonts w:ascii="Sylfaen" w:hAnsi="Sylfaen"/>
          <w:lang w:val="ka-GE"/>
        </w:rPr>
        <w:t xml:space="preserve">ხებზე </w:t>
      </w:r>
      <w:r w:rsidR="003C507D">
        <w:rPr>
          <w:rFonts w:ascii="Sylfaen" w:hAnsi="Sylfaen"/>
          <w:lang w:val="ka-GE"/>
        </w:rPr>
        <w:t>მომუშ</w:t>
      </w:r>
      <w:r w:rsidR="00852716">
        <w:rPr>
          <w:rFonts w:ascii="Sylfaen" w:hAnsi="Sylfaen"/>
          <w:lang w:val="ka-GE"/>
        </w:rPr>
        <w:t>ავე მრჩეველთა</w:t>
      </w:r>
      <w:r w:rsidR="007363AD">
        <w:rPr>
          <w:rFonts w:ascii="Sylfaen" w:hAnsi="Sylfaen"/>
          <w:lang w:val="ka-GE"/>
        </w:rPr>
        <w:t xml:space="preserve"> </w:t>
      </w:r>
      <w:r w:rsidR="003C507D">
        <w:rPr>
          <w:rFonts w:ascii="Sylfaen" w:hAnsi="Sylfaen"/>
          <w:lang w:val="ka-GE"/>
        </w:rPr>
        <w:t>საბჭო, მომზადდა ადგილობრივი მოწყვლადი ჯგუფების</w:t>
      </w:r>
      <w:r w:rsidR="00D740EF">
        <w:rPr>
          <w:rFonts w:ascii="Sylfaen" w:hAnsi="Sylfaen"/>
          <w:lang w:val="ka-GE"/>
        </w:rPr>
        <w:t xml:space="preserve"> საჭიროებების კვლევა, სადაც გამოიკვეთა ხანდაზმულთა </w:t>
      </w:r>
      <w:r w:rsidR="00DB2E4C">
        <w:rPr>
          <w:rFonts w:ascii="Sylfaen" w:hAnsi="Sylfaen"/>
          <w:lang w:val="ka-GE"/>
        </w:rPr>
        <w:t>შ</w:t>
      </w:r>
      <w:r w:rsidR="00D740EF">
        <w:rPr>
          <w:rFonts w:ascii="Sylfaen" w:hAnsi="Sylfaen"/>
          <w:lang w:val="ka-GE"/>
        </w:rPr>
        <w:t>ინმოვლის საჭიროება.</w:t>
      </w:r>
      <w:r w:rsidR="00DB2E4C">
        <w:rPr>
          <w:rFonts w:ascii="Sylfaen" w:hAnsi="Sylfaen"/>
          <w:lang w:val="ka-GE"/>
        </w:rPr>
        <w:t xml:space="preserve"> </w:t>
      </w:r>
      <w:r w:rsidR="004655BF">
        <w:rPr>
          <w:rFonts w:ascii="Sylfaen" w:hAnsi="Sylfaen"/>
          <w:lang w:val="ka-GE"/>
        </w:rPr>
        <w:t xml:space="preserve">შესაბამისად, </w:t>
      </w:r>
      <w:r w:rsidR="00682826">
        <w:rPr>
          <w:rFonts w:ascii="Sylfaen" w:hAnsi="Sylfaen"/>
          <w:lang w:val="ka-GE"/>
        </w:rPr>
        <w:t>ა.(ა)ი. პ. „</w:t>
      </w:r>
      <w:r w:rsidR="00DB2E4C">
        <w:rPr>
          <w:rFonts w:ascii="Sylfaen" w:hAnsi="Sylfaen"/>
          <w:lang w:val="ka-GE"/>
        </w:rPr>
        <w:t>ტყი</w:t>
      </w:r>
      <w:r w:rsidR="00682826">
        <w:rPr>
          <w:rFonts w:ascii="Sylfaen" w:hAnsi="Sylfaen"/>
          <w:lang w:val="ka-GE"/>
        </w:rPr>
        <w:t>ბულის რაიონის განვითარების ფონდის“</w:t>
      </w:r>
      <w:r w:rsidR="00D740EF">
        <w:rPr>
          <w:rFonts w:ascii="Sylfaen" w:hAnsi="Sylfaen"/>
          <w:lang w:val="ka-GE"/>
        </w:rPr>
        <w:t xml:space="preserve"> </w:t>
      </w:r>
      <w:r w:rsidR="00682826">
        <w:rPr>
          <w:rFonts w:ascii="Sylfaen" w:hAnsi="Sylfaen"/>
          <w:lang w:val="ka-GE"/>
        </w:rPr>
        <w:t xml:space="preserve">და მერიის ერთობლივი პროექტის ფარგლებში </w:t>
      </w:r>
      <w:r w:rsidR="007E1A64">
        <w:rPr>
          <w:rFonts w:ascii="Sylfaen" w:hAnsi="Sylfaen"/>
          <w:lang w:val="ka-GE"/>
        </w:rPr>
        <w:t>მიღებულმა დაფინანსება</w:t>
      </w:r>
      <w:r>
        <w:rPr>
          <w:rFonts w:ascii="Sylfaen" w:hAnsi="Sylfaen"/>
          <w:lang w:val="ka-GE"/>
        </w:rPr>
        <w:t>მ</w:t>
      </w:r>
      <w:r w:rsidR="007E1A64">
        <w:rPr>
          <w:rFonts w:ascii="Sylfaen" w:hAnsi="Sylfaen"/>
          <w:lang w:val="ka-GE"/>
        </w:rPr>
        <w:t xml:space="preserve">, </w:t>
      </w:r>
      <w:r w:rsidR="00662748">
        <w:rPr>
          <w:rFonts w:ascii="Sylfaen" w:hAnsi="Sylfaen"/>
          <w:lang w:val="ka-GE"/>
        </w:rPr>
        <w:t xml:space="preserve">გერმანული საერთაშორისო ორგანიზაცია </w:t>
      </w:r>
      <w:r w:rsidR="00662748">
        <w:rPr>
          <w:rFonts w:ascii="Sylfaen" w:hAnsi="Sylfaen"/>
        </w:rPr>
        <w:t>ASB</w:t>
      </w:r>
      <w:r w:rsidR="00662748">
        <w:rPr>
          <w:rFonts w:ascii="Sylfaen" w:hAnsi="Sylfaen"/>
          <w:lang w:val="ka-GE"/>
        </w:rPr>
        <w:t xml:space="preserve"> საქართველოს პროექტის „პარტნიორობა ჩართულობითი პოლიტიკის შესაქმნელად“ ფარგლებში</w:t>
      </w:r>
      <w:r w:rsidR="007E1A64">
        <w:rPr>
          <w:rFonts w:ascii="Sylfaen" w:hAnsi="Sylfaen"/>
          <w:lang w:val="ka-GE"/>
        </w:rPr>
        <w:t>.</w:t>
      </w:r>
    </w:p>
    <w:p w14:paraId="46CC80C1" w14:textId="77777777" w:rsidR="007B390D" w:rsidRPr="007B390D" w:rsidRDefault="007B390D" w:rsidP="007B390D">
      <w:pPr>
        <w:ind w:left="1440"/>
        <w:contextualSpacing/>
        <w:jc w:val="both"/>
        <w:rPr>
          <w:rFonts w:ascii="Sylfaen" w:hAnsi="Sylfaen"/>
          <w:lang w:val="ka-GE"/>
        </w:rPr>
      </w:pPr>
    </w:p>
    <w:p w14:paraId="2E744F2B" w14:textId="77777777" w:rsidR="007B390D" w:rsidRPr="007B390D" w:rsidRDefault="007B390D" w:rsidP="007B390D">
      <w:pPr>
        <w:numPr>
          <w:ilvl w:val="0"/>
          <w:numId w:val="1"/>
        </w:numPr>
        <w:spacing w:after="0"/>
        <w:contextualSpacing/>
        <w:jc w:val="both"/>
        <w:rPr>
          <w:rFonts w:ascii="Sylfaen" w:hAnsi="Sylfaen"/>
          <w:b/>
          <w:lang w:val="ka-GE"/>
        </w:rPr>
      </w:pPr>
      <w:r w:rsidRPr="007B390D">
        <w:rPr>
          <w:rFonts w:ascii="Sylfaen" w:hAnsi="Sylfaen" w:cs="Sylfaen"/>
          <w:sz w:val="18"/>
          <w:szCs w:val="18"/>
          <w:lang w:val="ka-GE"/>
        </w:rPr>
        <w:t xml:space="preserve"> </w:t>
      </w:r>
      <w:r w:rsidRPr="007B390D">
        <w:rPr>
          <w:rFonts w:ascii="Sylfaen" w:hAnsi="Sylfaen" w:cs="Sylfaen"/>
          <w:b/>
          <w:lang w:val="ka-GE"/>
        </w:rPr>
        <w:t>განხორციელებული</w:t>
      </w:r>
      <w:r w:rsidRPr="007B390D">
        <w:rPr>
          <w:rFonts w:ascii="Sylfaen" w:hAnsi="Sylfaen"/>
          <w:b/>
          <w:lang w:val="ka-GE"/>
        </w:rPr>
        <w:t xml:space="preserve"> პრაქტიკის/კონკრეტული ინიციატივის დეტალური აღწერა:</w:t>
      </w:r>
    </w:p>
    <w:p w14:paraId="3F0E0368" w14:textId="77777777" w:rsidR="007B390D" w:rsidRPr="007B390D" w:rsidRDefault="007B390D" w:rsidP="007B390D">
      <w:pPr>
        <w:spacing w:after="0"/>
        <w:ind w:left="360"/>
        <w:jc w:val="both"/>
        <w:rPr>
          <w:rFonts w:ascii="Sylfaen" w:hAnsi="Sylfaen"/>
          <w:sz w:val="18"/>
          <w:szCs w:val="18"/>
          <w:lang w:val="ka-GE"/>
        </w:rPr>
      </w:pPr>
      <w:r w:rsidRPr="007B390D">
        <w:rPr>
          <w:rFonts w:ascii="Sylfaen" w:hAnsi="Sylfaen" w:cs="Sylfaen"/>
          <w:sz w:val="18"/>
          <w:szCs w:val="18"/>
          <w:lang w:val="ka-GE"/>
        </w:rPr>
        <w:t>(გამოწვევის</w:t>
      </w:r>
      <w:r w:rsidRPr="007B390D">
        <w:rPr>
          <w:rFonts w:ascii="Sylfaen" w:hAnsi="Sylfaen"/>
          <w:sz w:val="18"/>
          <w:szCs w:val="18"/>
          <w:lang w:val="ka-GE"/>
        </w:rPr>
        <w:t xml:space="preserve"> გამკლავების მიზნით გაწეული სამუშაო)</w:t>
      </w:r>
    </w:p>
    <w:p w14:paraId="17A57E02" w14:textId="77777777" w:rsidR="007B390D" w:rsidRPr="007B390D" w:rsidRDefault="007B390D" w:rsidP="007B390D">
      <w:pPr>
        <w:spacing w:after="0"/>
        <w:ind w:left="360"/>
        <w:jc w:val="both"/>
        <w:rPr>
          <w:rFonts w:ascii="Sylfaen" w:hAnsi="Sylfaen"/>
          <w:sz w:val="18"/>
          <w:szCs w:val="18"/>
          <w:lang w:val="ka-GE"/>
        </w:rPr>
      </w:pPr>
    </w:p>
    <w:p w14:paraId="42DFC24E" w14:textId="77777777" w:rsidR="007B390D" w:rsidRDefault="007B390D" w:rsidP="007B390D">
      <w:pPr>
        <w:numPr>
          <w:ilvl w:val="0"/>
          <w:numId w:val="4"/>
        </w:numPr>
        <w:contextualSpacing/>
        <w:jc w:val="both"/>
        <w:rPr>
          <w:rFonts w:ascii="Sylfaen" w:hAnsi="Sylfaen"/>
          <w:b/>
          <w:lang w:val="ka-GE"/>
        </w:rPr>
      </w:pPr>
      <w:r w:rsidRPr="007B390D">
        <w:rPr>
          <w:rFonts w:ascii="Sylfaen" w:hAnsi="Sylfaen"/>
          <w:b/>
          <w:lang w:val="ka-GE"/>
        </w:rPr>
        <w:t>აქტივობათა გეგმა/გრაფიკი;</w:t>
      </w:r>
    </w:p>
    <w:p w14:paraId="1D2E114A" w14:textId="77777777" w:rsidR="00CF2761" w:rsidRDefault="00CF2761" w:rsidP="00CF2761">
      <w:pPr>
        <w:ind w:left="1440"/>
        <w:contextualSpacing/>
        <w:jc w:val="both"/>
        <w:rPr>
          <w:rFonts w:ascii="Sylfaen" w:hAnsi="Sylfaen"/>
          <w:b/>
          <w:lang w:val="ka-GE"/>
        </w:rPr>
      </w:pPr>
    </w:p>
    <w:p w14:paraId="0B5A0D64" w14:textId="77777777" w:rsidR="007E1A64" w:rsidRDefault="00CF2761" w:rsidP="007E1A64">
      <w:pPr>
        <w:ind w:left="1440"/>
        <w:contextualSpacing/>
        <w:jc w:val="both"/>
        <w:rPr>
          <w:rFonts w:ascii="Sylfaen" w:hAnsi="Sylfaen"/>
          <w:b/>
          <w:lang w:val="ka-GE"/>
        </w:rPr>
      </w:pPr>
      <w:r>
        <w:rPr>
          <w:rFonts w:ascii="Sylfaen" w:hAnsi="Sylfaen"/>
          <w:b/>
          <w:lang w:val="ka-GE"/>
        </w:rPr>
        <w:t>2019-2020წლის (იანვარი-თებერვალი)</w:t>
      </w:r>
    </w:p>
    <w:p w14:paraId="18C07013" w14:textId="77777777" w:rsidR="00CF2761" w:rsidRDefault="00CF2761" w:rsidP="007E1A64">
      <w:pPr>
        <w:ind w:left="1440"/>
        <w:contextualSpacing/>
        <w:jc w:val="both"/>
        <w:rPr>
          <w:rFonts w:ascii="Sylfaen" w:hAnsi="Sylfaen"/>
          <w:b/>
          <w:lang w:val="ka-GE"/>
        </w:rPr>
      </w:pPr>
    </w:p>
    <w:p w14:paraId="29984BF7" w14:textId="77777777" w:rsidR="00CF2761" w:rsidRDefault="00CF2761" w:rsidP="00CF2761">
      <w:pPr>
        <w:ind w:left="1440"/>
        <w:contextualSpacing/>
        <w:jc w:val="both"/>
        <w:rPr>
          <w:rFonts w:ascii="Sylfaen" w:hAnsi="Sylfaen"/>
          <w:b/>
          <w:lang w:val="ka-GE"/>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8"/>
        <w:gridCol w:w="472"/>
        <w:gridCol w:w="473"/>
        <w:gridCol w:w="472"/>
        <w:gridCol w:w="473"/>
        <w:gridCol w:w="472"/>
        <w:gridCol w:w="473"/>
        <w:gridCol w:w="472"/>
        <w:gridCol w:w="473"/>
        <w:gridCol w:w="472"/>
        <w:gridCol w:w="473"/>
        <w:gridCol w:w="472"/>
        <w:gridCol w:w="473"/>
      </w:tblGrid>
      <w:tr w:rsidR="00CF2761" w:rsidRPr="00384CC8" w14:paraId="2C1D3CA2" w14:textId="77777777" w:rsidTr="001E25BA">
        <w:trPr>
          <w:cantSplit/>
          <w:trHeight w:val="1134"/>
        </w:trPr>
        <w:tc>
          <w:tcPr>
            <w:tcW w:w="4508" w:type="dxa"/>
            <w:tcBorders>
              <w:top w:val="single" w:sz="4" w:space="0" w:color="auto"/>
            </w:tcBorders>
          </w:tcPr>
          <w:p w14:paraId="52A70C02" w14:textId="77777777" w:rsidR="00CF2761" w:rsidRPr="00384CC8" w:rsidRDefault="00CF2761" w:rsidP="001E25BA">
            <w:pPr>
              <w:spacing w:before="120"/>
              <w:jc w:val="center"/>
              <w:rPr>
                <w:rFonts w:ascii="Sylfaen" w:hAnsi="Sylfaen"/>
                <w:b/>
                <w:sz w:val="18"/>
                <w:szCs w:val="18"/>
                <w:lang w:val="ka-GE"/>
              </w:rPr>
            </w:pPr>
            <w:r w:rsidRPr="00384CC8">
              <w:rPr>
                <w:rFonts w:ascii="Sylfaen" w:hAnsi="Sylfaen"/>
                <w:b/>
                <w:sz w:val="18"/>
                <w:szCs w:val="18"/>
                <w:lang w:val="ka-GE"/>
              </w:rPr>
              <w:lastRenderedPageBreak/>
              <w:t>საქმიანობა/თვე</w:t>
            </w:r>
          </w:p>
        </w:tc>
        <w:tc>
          <w:tcPr>
            <w:tcW w:w="472" w:type="dxa"/>
            <w:tcBorders>
              <w:top w:val="single" w:sz="4" w:space="0" w:color="auto"/>
            </w:tcBorders>
            <w:textDirection w:val="btLr"/>
          </w:tcPr>
          <w:p w14:paraId="6D849B4A"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მარტი</w:t>
            </w:r>
          </w:p>
        </w:tc>
        <w:tc>
          <w:tcPr>
            <w:tcW w:w="473" w:type="dxa"/>
            <w:tcBorders>
              <w:top w:val="single" w:sz="4" w:space="0" w:color="auto"/>
            </w:tcBorders>
            <w:textDirection w:val="btLr"/>
          </w:tcPr>
          <w:p w14:paraId="13465BAC"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აპრილი</w:t>
            </w:r>
          </w:p>
        </w:tc>
        <w:tc>
          <w:tcPr>
            <w:tcW w:w="472" w:type="dxa"/>
            <w:tcBorders>
              <w:top w:val="single" w:sz="4" w:space="0" w:color="auto"/>
            </w:tcBorders>
            <w:textDirection w:val="btLr"/>
          </w:tcPr>
          <w:p w14:paraId="0D379DA5"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მაისი</w:t>
            </w:r>
          </w:p>
        </w:tc>
        <w:tc>
          <w:tcPr>
            <w:tcW w:w="473" w:type="dxa"/>
            <w:tcBorders>
              <w:top w:val="single" w:sz="4" w:space="0" w:color="auto"/>
            </w:tcBorders>
            <w:textDirection w:val="btLr"/>
          </w:tcPr>
          <w:p w14:paraId="29A77359"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ივნისი</w:t>
            </w:r>
          </w:p>
        </w:tc>
        <w:tc>
          <w:tcPr>
            <w:tcW w:w="472" w:type="dxa"/>
            <w:tcBorders>
              <w:top w:val="single" w:sz="4" w:space="0" w:color="auto"/>
            </w:tcBorders>
            <w:textDirection w:val="btLr"/>
          </w:tcPr>
          <w:p w14:paraId="1800DDD9"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ივლისი</w:t>
            </w:r>
          </w:p>
        </w:tc>
        <w:tc>
          <w:tcPr>
            <w:tcW w:w="473" w:type="dxa"/>
            <w:tcBorders>
              <w:top w:val="single" w:sz="4" w:space="0" w:color="auto"/>
            </w:tcBorders>
            <w:textDirection w:val="btLr"/>
          </w:tcPr>
          <w:p w14:paraId="744B905E"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აგვისტო</w:t>
            </w:r>
          </w:p>
        </w:tc>
        <w:tc>
          <w:tcPr>
            <w:tcW w:w="472" w:type="dxa"/>
            <w:tcBorders>
              <w:top w:val="single" w:sz="4" w:space="0" w:color="auto"/>
            </w:tcBorders>
            <w:textDirection w:val="btLr"/>
          </w:tcPr>
          <w:p w14:paraId="11EE4B61"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სექტემბერი</w:t>
            </w:r>
          </w:p>
        </w:tc>
        <w:tc>
          <w:tcPr>
            <w:tcW w:w="473" w:type="dxa"/>
            <w:tcBorders>
              <w:top w:val="single" w:sz="4" w:space="0" w:color="auto"/>
            </w:tcBorders>
            <w:textDirection w:val="btLr"/>
          </w:tcPr>
          <w:p w14:paraId="7DCE8AFF"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ოქტომბერი</w:t>
            </w:r>
          </w:p>
        </w:tc>
        <w:tc>
          <w:tcPr>
            <w:tcW w:w="472" w:type="dxa"/>
            <w:tcBorders>
              <w:top w:val="single" w:sz="4" w:space="0" w:color="auto"/>
            </w:tcBorders>
            <w:textDirection w:val="btLr"/>
          </w:tcPr>
          <w:p w14:paraId="77B752C4"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ნოემბერი</w:t>
            </w:r>
          </w:p>
        </w:tc>
        <w:tc>
          <w:tcPr>
            <w:tcW w:w="473" w:type="dxa"/>
            <w:tcBorders>
              <w:top w:val="single" w:sz="4" w:space="0" w:color="auto"/>
            </w:tcBorders>
            <w:textDirection w:val="btLr"/>
          </w:tcPr>
          <w:p w14:paraId="4EEF2C67"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დეკემბერი</w:t>
            </w:r>
          </w:p>
        </w:tc>
        <w:tc>
          <w:tcPr>
            <w:tcW w:w="472" w:type="dxa"/>
            <w:tcBorders>
              <w:top w:val="single" w:sz="4" w:space="0" w:color="auto"/>
            </w:tcBorders>
            <w:textDirection w:val="btLr"/>
          </w:tcPr>
          <w:p w14:paraId="4887475B" w14:textId="77777777" w:rsidR="00CF2761" w:rsidRPr="00384CC8"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იანვარი</w:t>
            </w:r>
          </w:p>
        </w:tc>
        <w:tc>
          <w:tcPr>
            <w:tcW w:w="473" w:type="dxa"/>
            <w:tcBorders>
              <w:top w:val="single" w:sz="4" w:space="0" w:color="auto"/>
            </w:tcBorders>
            <w:textDirection w:val="btLr"/>
          </w:tcPr>
          <w:p w14:paraId="08C94308" w14:textId="77777777" w:rsidR="00CF2761" w:rsidRPr="00281D44"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თებერვალი</w:t>
            </w:r>
          </w:p>
        </w:tc>
      </w:tr>
      <w:tr w:rsidR="00CF2761" w:rsidRPr="00384CC8" w14:paraId="02614E34" w14:textId="77777777" w:rsidTr="001E25BA">
        <w:trPr>
          <w:cantSplit/>
          <w:trHeight w:val="549"/>
        </w:trPr>
        <w:tc>
          <w:tcPr>
            <w:tcW w:w="4508" w:type="dxa"/>
          </w:tcPr>
          <w:p w14:paraId="78ABEB90" w14:textId="77777777" w:rsidR="00CF2761" w:rsidRPr="00384CC8" w:rsidRDefault="00CF2761" w:rsidP="001E25BA">
            <w:pPr>
              <w:spacing w:before="120"/>
              <w:rPr>
                <w:sz w:val="18"/>
                <w:szCs w:val="18"/>
              </w:rPr>
            </w:pPr>
            <w:r w:rsidRPr="00384CC8">
              <w:rPr>
                <w:rFonts w:ascii="Sylfaen" w:hAnsi="Sylfaen"/>
                <w:sz w:val="18"/>
                <w:szCs w:val="18"/>
                <w:lang w:val="ka-GE"/>
              </w:rPr>
              <w:t xml:space="preserve">თვითმმართველობისა და ორგანიზაციის წარმომადგენლებისაგან პროექტის სამუშაო ჯგუფის ჩამოყალიბება </w:t>
            </w:r>
            <w:r w:rsidRPr="00384CC8">
              <w:rPr>
                <w:sz w:val="18"/>
                <w:szCs w:val="18"/>
              </w:rPr>
              <w:t xml:space="preserve"> </w:t>
            </w:r>
          </w:p>
        </w:tc>
        <w:tc>
          <w:tcPr>
            <w:tcW w:w="472" w:type="dxa"/>
            <w:shd w:val="pct25" w:color="auto" w:fill="FFFFFF"/>
          </w:tcPr>
          <w:p w14:paraId="7678F5E9" w14:textId="77777777" w:rsidR="00CF2761" w:rsidRPr="00384CC8" w:rsidRDefault="00CF2761" w:rsidP="001E25BA">
            <w:pPr>
              <w:spacing w:before="120"/>
              <w:jc w:val="both"/>
              <w:rPr>
                <w:sz w:val="18"/>
                <w:szCs w:val="18"/>
              </w:rPr>
            </w:pPr>
          </w:p>
        </w:tc>
        <w:tc>
          <w:tcPr>
            <w:tcW w:w="473" w:type="dxa"/>
            <w:shd w:val="clear" w:color="auto" w:fill="auto"/>
          </w:tcPr>
          <w:p w14:paraId="197EDC90" w14:textId="77777777" w:rsidR="00CF2761" w:rsidRPr="00384CC8" w:rsidRDefault="00CF2761" w:rsidP="001E25BA">
            <w:pPr>
              <w:spacing w:before="120"/>
              <w:jc w:val="both"/>
              <w:rPr>
                <w:sz w:val="18"/>
                <w:szCs w:val="18"/>
              </w:rPr>
            </w:pPr>
          </w:p>
        </w:tc>
        <w:tc>
          <w:tcPr>
            <w:tcW w:w="472" w:type="dxa"/>
            <w:shd w:val="clear" w:color="auto" w:fill="auto"/>
          </w:tcPr>
          <w:p w14:paraId="32E04FF6" w14:textId="77777777" w:rsidR="00CF2761" w:rsidRPr="00384CC8" w:rsidRDefault="00CF2761" w:rsidP="001E25BA">
            <w:pPr>
              <w:spacing w:before="120"/>
              <w:jc w:val="both"/>
              <w:rPr>
                <w:sz w:val="18"/>
                <w:szCs w:val="18"/>
              </w:rPr>
            </w:pPr>
          </w:p>
        </w:tc>
        <w:tc>
          <w:tcPr>
            <w:tcW w:w="473" w:type="dxa"/>
            <w:tcBorders>
              <w:bottom w:val="nil"/>
            </w:tcBorders>
          </w:tcPr>
          <w:p w14:paraId="62686D6D" w14:textId="77777777" w:rsidR="00CF2761" w:rsidRPr="00384CC8" w:rsidRDefault="00CF2761" w:rsidP="001E25BA">
            <w:pPr>
              <w:spacing w:before="120"/>
              <w:jc w:val="both"/>
              <w:rPr>
                <w:sz w:val="18"/>
                <w:szCs w:val="18"/>
              </w:rPr>
            </w:pPr>
          </w:p>
        </w:tc>
        <w:tc>
          <w:tcPr>
            <w:tcW w:w="472" w:type="dxa"/>
            <w:tcBorders>
              <w:bottom w:val="nil"/>
            </w:tcBorders>
          </w:tcPr>
          <w:p w14:paraId="5B3ADF5D" w14:textId="77777777" w:rsidR="00CF2761" w:rsidRPr="00384CC8" w:rsidRDefault="00CF2761" w:rsidP="001E25BA">
            <w:pPr>
              <w:spacing w:before="120"/>
              <w:jc w:val="both"/>
              <w:rPr>
                <w:sz w:val="18"/>
                <w:szCs w:val="18"/>
              </w:rPr>
            </w:pPr>
          </w:p>
        </w:tc>
        <w:tc>
          <w:tcPr>
            <w:tcW w:w="473" w:type="dxa"/>
            <w:tcBorders>
              <w:bottom w:val="nil"/>
            </w:tcBorders>
          </w:tcPr>
          <w:p w14:paraId="7C97DAC8" w14:textId="77777777" w:rsidR="00CF2761" w:rsidRPr="00384CC8" w:rsidRDefault="00CF2761" w:rsidP="001E25BA">
            <w:pPr>
              <w:spacing w:before="120"/>
              <w:jc w:val="both"/>
              <w:rPr>
                <w:sz w:val="18"/>
                <w:szCs w:val="18"/>
              </w:rPr>
            </w:pPr>
          </w:p>
        </w:tc>
        <w:tc>
          <w:tcPr>
            <w:tcW w:w="472" w:type="dxa"/>
            <w:tcBorders>
              <w:bottom w:val="nil"/>
            </w:tcBorders>
          </w:tcPr>
          <w:p w14:paraId="68B12F5A" w14:textId="77777777" w:rsidR="00CF2761" w:rsidRPr="00384CC8" w:rsidRDefault="00CF2761" w:rsidP="001E25BA">
            <w:pPr>
              <w:spacing w:before="120"/>
              <w:jc w:val="both"/>
              <w:rPr>
                <w:sz w:val="18"/>
                <w:szCs w:val="18"/>
              </w:rPr>
            </w:pPr>
          </w:p>
        </w:tc>
        <w:tc>
          <w:tcPr>
            <w:tcW w:w="473" w:type="dxa"/>
            <w:tcBorders>
              <w:bottom w:val="nil"/>
            </w:tcBorders>
          </w:tcPr>
          <w:p w14:paraId="707283E8" w14:textId="77777777" w:rsidR="00CF2761" w:rsidRPr="00384CC8" w:rsidRDefault="00CF2761" w:rsidP="001E25BA">
            <w:pPr>
              <w:spacing w:before="120"/>
              <w:jc w:val="both"/>
              <w:rPr>
                <w:sz w:val="18"/>
                <w:szCs w:val="18"/>
              </w:rPr>
            </w:pPr>
          </w:p>
        </w:tc>
        <w:tc>
          <w:tcPr>
            <w:tcW w:w="472" w:type="dxa"/>
            <w:tcBorders>
              <w:bottom w:val="nil"/>
            </w:tcBorders>
          </w:tcPr>
          <w:p w14:paraId="743B50EA" w14:textId="77777777" w:rsidR="00CF2761" w:rsidRPr="00384CC8" w:rsidRDefault="00CF2761" w:rsidP="001E25BA">
            <w:pPr>
              <w:spacing w:before="120"/>
              <w:jc w:val="both"/>
              <w:rPr>
                <w:sz w:val="18"/>
                <w:szCs w:val="18"/>
              </w:rPr>
            </w:pPr>
          </w:p>
        </w:tc>
        <w:tc>
          <w:tcPr>
            <w:tcW w:w="473" w:type="dxa"/>
            <w:tcBorders>
              <w:bottom w:val="nil"/>
            </w:tcBorders>
          </w:tcPr>
          <w:p w14:paraId="229C281B" w14:textId="77777777" w:rsidR="00CF2761" w:rsidRPr="00384CC8" w:rsidRDefault="00CF2761" w:rsidP="001E25BA">
            <w:pPr>
              <w:spacing w:before="120"/>
              <w:jc w:val="both"/>
              <w:rPr>
                <w:sz w:val="18"/>
                <w:szCs w:val="18"/>
              </w:rPr>
            </w:pPr>
          </w:p>
        </w:tc>
        <w:tc>
          <w:tcPr>
            <w:tcW w:w="472" w:type="dxa"/>
          </w:tcPr>
          <w:p w14:paraId="5BBB5A77" w14:textId="77777777" w:rsidR="00CF2761" w:rsidRPr="00384CC8" w:rsidRDefault="00CF2761" w:rsidP="001E25BA">
            <w:pPr>
              <w:spacing w:before="120"/>
              <w:jc w:val="both"/>
              <w:rPr>
                <w:rFonts w:ascii="Sylfaen" w:hAnsi="Sylfaen"/>
                <w:sz w:val="18"/>
                <w:szCs w:val="18"/>
                <w:lang w:val="ka-GE"/>
              </w:rPr>
            </w:pPr>
          </w:p>
        </w:tc>
        <w:tc>
          <w:tcPr>
            <w:tcW w:w="473" w:type="dxa"/>
          </w:tcPr>
          <w:p w14:paraId="3D8A6C16" w14:textId="77777777" w:rsidR="00CF2761" w:rsidRPr="00384CC8" w:rsidRDefault="00CF2761" w:rsidP="001E25BA">
            <w:pPr>
              <w:spacing w:before="120"/>
              <w:jc w:val="both"/>
              <w:rPr>
                <w:rFonts w:ascii="Sylfaen" w:hAnsi="Sylfaen"/>
                <w:sz w:val="18"/>
                <w:szCs w:val="18"/>
                <w:lang w:val="ka-GE"/>
              </w:rPr>
            </w:pPr>
          </w:p>
        </w:tc>
      </w:tr>
      <w:tr w:rsidR="00CF2761" w:rsidRPr="00384CC8" w14:paraId="6F0FDDFC" w14:textId="77777777" w:rsidTr="001E25BA">
        <w:trPr>
          <w:cantSplit/>
          <w:trHeight w:val="510"/>
        </w:trPr>
        <w:tc>
          <w:tcPr>
            <w:tcW w:w="4508" w:type="dxa"/>
          </w:tcPr>
          <w:p w14:paraId="6A01DBEF" w14:textId="77777777" w:rsidR="00CF2761" w:rsidRPr="00384CC8" w:rsidRDefault="00CF2761" w:rsidP="001E25BA">
            <w:pPr>
              <w:spacing w:before="120"/>
              <w:rPr>
                <w:rFonts w:ascii="Sylfaen" w:hAnsi="Sylfaen"/>
                <w:sz w:val="18"/>
                <w:szCs w:val="18"/>
                <w:lang w:val="ka-GE"/>
              </w:rPr>
            </w:pPr>
            <w:r w:rsidRPr="00384CC8">
              <w:rPr>
                <w:rFonts w:ascii="Sylfaen" w:hAnsi="Sylfaen"/>
                <w:sz w:val="18"/>
                <w:szCs w:val="18"/>
                <w:lang w:val="ka-GE"/>
              </w:rPr>
              <w:t>ბენეფიციართა შერჩევის წესის დადგენილების მომზადება და მუნიციპალიტეტის საკრებულოს მიერ დადგენილების მიღება</w:t>
            </w:r>
          </w:p>
        </w:tc>
        <w:tc>
          <w:tcPr>
            <w:tcW w:w="472" w:type="dxa"/>
            <w:tcBorders>
              <w:bottom w:val="nil"/>
            </w:tcBorders>
            <w:shd w:val="clear" w:color="auto" w:fill="A6A6A6" w:themeFill="background1" w:themeFillShade="A6"/>
          </w:tcPr>
          <w:p w14:paraId="645F3EC2" w14:textId="77777777" w:rsidR="00CF2761" w:rsidRPr="00384CC8" w:rsidRDefault="00CF2761" w:rsidP="001E25BA">
            <w:pPr>
              <w:spacing w:before="120"/>
              <w:jc w:val="both"/>
              <w:rPr>
                <w:sz w:val="18"/>
                <w:szCs w:val="18"/>
              </w:rPr>
            </w:pPr>
          </w:p>
        </w:tc>
        <w:tc>
          <w:tcPr>
            <w:tcW w:w="473" w:type="dxa"/>
            <w:tcBorders>
              <w:bottom w:val="nil"/>
            </w:tcBorders>
            <w:shd w:val="clear" w:color="auto" w:fill="FFFFFF" w:themeFill="background1"/>
          </w:tcPr>
          <w:p w14:paraId="34F78EA4" w14:textId="77777777" w:rsidR="00CF2761" w:rsidRPr="00384CC8" w:rsidRDefault="00CF2761" w:rsidP="001E25BA">
            <w:pPr>
              <w:spacing w:before="120"/>
              <w:jc w:val="both"/>
              <w:rPr>
                <w:sz w:val="18"/>
                <w:szCs w:val="18"/>
              </w:rPr>
            </w:pPr>
          </w:p>
        </w:tc>
        <w:tc>
          <w:tcPr>
            <w:tcW w:w="472" w:type="dxa"/>
            <w:tcBorders>
              <w:bottom w:val="nil"/>
            </w:tcBorders>
          </w:tcPr>
          <w:p w14:paraId="1827EE37" w14:textId="77777777" w:rsidR="00CF2761" w:rsidRPr="00384CC8" w:rsidRDefault="00CF2761" w:rsidP="001E25BA">
            <w:pPr>
              <w:spacing w:before="120"/>
              <w:jc w:val="both"/>
              <w:rPr>
                <w:sz w:val="18"/>
                <w:szCs w:val="18"/>
              </w:rPr>
            </w:pPr>
          </w:p>
        </w:tc>
        <w:tc>
          <w:tcPr>
            <w:tcW w:w="473" w:type="dxa"/>
            <w:tcBorders>
              <w:bottom w:val="nil"/>
            </w:tcBorders>
            <w:shd w:val="clear" w:color="auto" w:fill="FFFFFF" w:themeFill="background1"/>
          </w:tcPr>
          <w:p w14:paraId="4EEA7624" w14:textId="77777777" w:rsidR="00CF2761" w:rsidRPr="00384CC8" w:rsidRDefault="00CF2761" w:rsidP="001E25BA">
            <w:pPr>
              <w:spacing w:before="120"/>
              <w:jc w:val="both"/>
              <w:rPr>
                <w:sz w:val="18"/>
                <w:szCs w:val="18"/>
              </w:rPr>
            </w:pPr>
          </w:p>
        </w:tc>
        <w:tc>
          <w:tcPr>
            <w:tcW w:w="472" w:type="dxa"/>
            <w:shd w:val="clear" w:color="auto" w:fill="FFFFFF" w:themeFill="background1"/>
          </w:tcPr>
          <w:p w14:paraId="13C32BD5" w14:textId="77777777" w:rsidR="00CF2761" w:rsidRPr="00384CC8" w:rsidRDefault="00CF2761" w:rsidP="001E25BA">
            <w:pPr>
              <w:spacing w:before="120"/>
              <w:jc w:val="both"/>
              <w:rPr>
                <w:sz w:val="18"/>
                <w:szCs w:val="18"/>
              </w:rPr>
            </w:pPr>
          </w:p>
        </w:tc>
        <w:tc>
          <w:tcPr>
            <w:tcW w:w="473" w:type="dxa"/>
            <w:shd w:val="clear" w:color="auto" w:fill="FFFFFF" w:themeFill="background1"/>
          </w:tcPr>
          <w:p w14:paraId="41753B4F" w14:textId="77777777" w:rsidR="00CF2761" w:rsidRPr="00384CC8" w:rsidRDefault="00CF2761" w:rsidP="001E25BA">
            <w:pPr>
              <w:spacing w:before="120"/>
              <w:jc w:val="both"/>
              <w:rPr>
                <w:sz w:val="18"/>
                <w:szCs w:val="18"/>
              </w:rPr>
            </w:pPr>
          </w:p>
        </w:tc>
        <w:tc>
          <w:tcPr>
            <w:tcW w:w="472" w:type="dxa"/>
            <w:shd w:val="clear" w:color="auto" w:fill="FFFFFF" w:themeFill="background1"/>
          </w:tcPr>
          <w:p w14:paraId="497110A1" w14:textId="77777777" w:rsidR="00CF2761" w:rsidRPr="00384CC8" w:rsidRDefault="00CF2761" w:rsidP="001E25BA">
            <w:pPr>
              <w:spacing w:before="120"/>
              <w:jc w:val="both"/>
              <w:rPr>
                <w:sz w:val="18"/>
                <w:szCs w:val="18"/>
              </w:rPr>
            </w:pPr>
          </w:p>
        </w:tc>
        <w:tc>
          <w:tcPr>
            <w:tcW w:w="473" w:type="dxa"/>
            <w:tcBorders>
              <w:bottom w:val="nil"/>
            </w:tcBorders>
            <w:shd w:val="clear" w:color="auto" w:fill="FFFFFF" w:themeFill="background1"/>
          </w:tcPr>
          <w:p w14:paraId="1197BC8B" w14:textId="77777777" w:rsidR="00CF2761" w:rsidRPr="00384CC8" w:rsidRDefault="00CF2761" w:rsidP="001E25BA">
            <w:pPr>
              <w:spacing w:before="120"/>
              <w:jc w:val="both"/>
              <w:rPr>
                <w:sz w:val="18"/>
                <w:szCs w:val="18"/>
              </w:rPr>
            </w:pPr>
          </w:p>
        </w:tc>
        <w:tc>
          <w:tcPr>
            <w:tcW w:w="472" w:type="dxa"/>
            <w:shd w:val="clear" w:color="auto" w:fill="FFFFFF" w:themeFill="background1"/>
          </w:tcPr>
          <w:p w14:paraId="0528E1FD" w14:textId="77777777" w:rsidR="00CF2761" w:rsidRPr="00384CC8" w:rsidRDefault="00CF2761" w:rsidP="001E25BA">
            <w:pPr>
              <w:spacing w:before="120"/>
              <w:jc w:val="both"/>
              <w:rPr>
                <w:sz w:val="18"/>
                <w:szCs w:val="18"/>
              </w:rPr>
            </w:pPr>
          </w:p>
        </w:tc>
        <w:tc>
          <w:tcPr>
            <w:tcW w:w="473" w:type="dxa"/>
            <w:shd w:val="clear" w:color="auto" w:fill="FFFFFF" w:themeFill="background1"/>
          </w:tcPr>
          <w:p w14:paraId="0C7250F3" w14:textId="77777777" w:rsidR="00CF2761" w:rsidRPr="00384CC8" w:rsidRDefault="00CF2761" w:rsidP="001E25BA">
            <w:pPr>
              <w:spacing w:before="120"/>
              <w:jc w:val="both"/>
              <w:rPr>
                <w:sz w:val="18"/>
                <w:szCs w:val="18"/>
              </w:rPr>
            </w:pPr>
          </w:p>
        </w:tc>
        <w:tc>
          <w:tcPr>
            <w:tcW w:w="472" w:type="dxa"/>
          </w:tcPr>
          <w:p w14:paraId="189829EF" w14:textId="77777777" w:rsidR="00CF2761" w:rsidRPr="00384CC8" w:rsidRDefault="00CF2761" w:rsidP="001E25BA">
            <w:pPr>
              <w:spacing w:before="120"/>
              <w:jc w:val="both"/>
              <w:rPr>
                <w:sz w:val="18"/>
                <w:szCs w:val="18"/>
              </w:rPr>
            </w:pPr>
          </w:p>
        </w:tc>
        <w:tc>
          <w:tcPr>
            <w:tcW w:w="473" w:type="dxa"/>
          </w:tcPr>
          <w:p w14:paraId="208D7D62" w14:textId="77777777" w:rsidR="00CF2761" w:rsidRPr="00384CC8" w:rsidRDefault="00CF2761" w:rsidP="001E25BA">
            <w:pPr>
              <w:spacing w:before="120"/>
              <w:jc w:val="both"/>
              <w:rPr>
                <w:sz w:val="18"/>
                <w:szCs w:val="18"/>
              </w:rPr>
            </w:pPr>
          </w:p>
        </w:tc>
      </w:tr>
      <w:tr w:rsidR="00CF2761" w:rsidRPr="00384CC8" w14:paraId="083A43B3" w14:textId="77777777" w:rsidTr="001E25BA">
        <w:trPr>
          <w:cantSplit/>
          <w:trHeight w:val="510"/>
        </w:trPr>
        <w:tc>
          <w:tcPr>
            <w:tcW w:w="4508" w:type="dxa"/>
          </w:tcPr>
          <w:p w14:paraId="4EC3EE07" w14:textId="77777777" w:rsidR="00CF2761" w:rsidRPr="00384CC8" w:rsidRDefault="00CF2761" w:rsidP="001E25BA">
            <w:pPr>
              <w:spacing w:before="120"/>
              <w:rPr>
                <w:rFonts w:ascii="Sylfaen" w:hAnsi="Sylfaen"/>
                <w:sz w:val="18"/>
                <w:szCs w:val="18"/>
                <w:lang w:val="ka-GE"/>
              </w:rPr>
            </w:pPr>
            <w:r w:rsidRPr="00384CC8">
              <w:rPr>
                <w:rFonts w:ascii="Sylfaen" w:hAnsi="Sylfaen"/>
                <w:sz w:val="18"/>
                <w:szCs w:val="18"/>
                <w:lang w:val="ka-GE"/>
              </w:rPr>
              <w:t>თვითმმართველობის მიერ სატრანსპორტო საშუალების შესყიდვა</w:t>
            </w:r>
          </w:p>
        </w:tc>
        <w:tc>
          <w:tcPr>
            <w:tcW w:w="472" w:type="dxa"/>
          </w:tcPr>
          <w:p w14:paraId="4D8F6885"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11A99853"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3245721C" w14:textId="77777777" w:rsidR="00CF2761" w:rsidRPr="00384CC8" w:rsidRDefault="00CF2761" w:rsidP="001E25BA">
            <w:pPr>
              <w:spacing w:before="120"/>
              <w:jc w:val="both"/>
              <w:rPr>
                <w:sz w:val="18"/>
                <w:szCs w:val="18"/>
              </w:rPr>
            </w:pPr>
          </w:p>
        </w:tc>
        <w:tc>
          <w:tcPr>
            <w:tcW w:w="473" w:type="dxa"/>
          </w:tcPr>
          <w:p w14:paraId="2D375A5D" w14:textId="77777777" w:rsidR="00CF2761" w:rsidRPr="00384CC8" w:rsidRDefault="00CF2761" w:rsidP="001E25BA">
            <w:pPr>
              <w:spacing w:before="120"/>
              <w:jc w:val="both"/>
              <w:rPr>
                <w:sz w:val="18"/>
                <w:szCs w:val="18"/>
              </w:rPr>
            </w:pPr>
          </w:p>
        </w:tc>
        <w:tc>
          <w:tcPr>
            <w:tcW w:w="472" w:type="dxa"/>
            <w:tcBorders>
              <w:top w:val="nil"/>
            </w:tcBorders>
          </w:tcPr>
          <w:p w14:paraId="3F92727C" w14:textId="77777777" w:rsidR="00CF2761" w:rsidRPr="00384CC8" w:rsidRDefault="00CF2761" w:rsidP="001E25BA">
            <w:pPr>
              <w:spacing w:before="120"/>
              <w:jc w:val="both"/>
              <w:rPr>
                <w:sz w:val="18"/>
                <w:szCs w:val="18"/>
              </w:rPr>
            </w:pPr>
          </w:p>
        </w:tc>
        <w:tc>
          <w:tcPr>
            <w:tcW w:w="473" w:type="dxa"/>
            <w:tcBorders>
              <w:top w:val="nil"/>
            </w:tcBorders>
          </w:tcPr>
          <w:p w14:paraId="703ECA92" w14:textId="77777777" w:rsidR="00CF2761" w:rsidRPr="00384CC8" w:rsidRDefault="00CF2761" w:rsidP="001E25BA">
            <w:pPr>
              <w:spacing w:before="120"/>
              <w:jc w:val="both"/>
              <w:rPr>
                <w:sz w:val="18"/>
                <w:szCs w:val="18"/>
              </w:rPr>
            </w:pPr>
          </w:p>
        </w:tc>
        <w:tc>
          <w:tcPr>
            <w:tcW w:w="472" w:type="dxa"/>
            <w:tcBorders>
              <w:top w:val="nil"/>
            </w:tcBorders>
            <w:shd w:val="clear" w:color="auto" w:fill="FFFFFF" w:themeFill="background1"/>
          </w:tcPr>
          <w:p w14:paraId="33EE46D7" w14:textId="77777777" w:rsidR="00CF2761" w:rsidRPr="00384CC8" w:rsidRDefault="00CF2761" w:rsidP="001E25BA">
            <w:pPr>
              <w:spacing w:before="120"/>
              <w:jc w:val="both"/>
              <w:rPr>
                <w:sz w:val="18"/>
                <w:szCs w:val="18"/>
              </w:rPr>
            </w:pPr>
          </w:p>
        </w:tc>
        <w:tc>
          <w:tcPr>
            <w:tcW w:w="473" w:type="dxa"/>
            <w:shd w:val="clear" w:color="auto" w:fill="FFFFFF" w:themeFill="background1"/>
          </w:tcPr>
          <w:p w14:paraId="57206D10" w14:textId="77777777" w:rsidR="00CF2761" w:rsidRPr="00384CC8" w:rsidRDefault="00CF2761" w:rsidP="001E25BA">
            <w:pPr>
              <w:spacing w:before="120"/>
              <w:jc w:val="both"/>
              <w:rPr>
                <w:sz w:val="18"/>
                <w:szCs w:val="18"/>
              </w:rPr>
            </w:pPr>
          </w:p>
        </w:tc>
        <w:tc>
          <w:tcPr>
            <w:tcW w:w="472" w:type="dxa"/>
            <w:tcBorders>
              <w:top w:val="nil"/>
            </w:tcBorders>
          </w:tcPr>
          <w:p w14:paraId="1204D92E" w14:textId="77777777" w:rsidR="00CF2761" w:rsidRPr="00384CC8" w:rsidRDefault="00CF2761" w:rsidP="001E25BA">
            <w:pPr>
              <w:spacing w:before="120"/>
              <w:jc w:val="both"/>
              <w:rPr>
                <w:sz w:val="18"/>
                <w:szCs w:val="18"/>
              </w:rPr>
            </w:pPr>
          </w:p>
        </w:tc>
        <w:tc>
          <w:tcPr>
            <w:tcW w:w="473" w:type="dxa"/>
            <w:tcBorders>
              <w:top w:val="nil"/>
            </w:tcBorders>
          </w:tcPr>
          <w:p w14:paraId="5F0C6F6F" w14:textId="77777777" w:rsidR="00CF2761" w:rsidRPr="00384CC8" w:rsidRDefault="00CF2761" w:rsidP="001E25BA">
            <w:pPr>
              <w:spacing w:before="120"/>
              <w:jc w:val="both"/>
              <w:rPr>
                <w:sz w:val="18"/>
                <w:szCs w:val="18"/>
              </w:rPr>
            </w:pPr>
          </w:p>
        </w:tc>
        <w:tc>
          <w:tcPr>
            <w:tcW w:w="472" w:type="dxa"/>
          </w:tcPr>
          <w:p w14:paraId="7B1BD83A" w14:textId="77777777" w:rsidR="00CF2761" w:rsidRPr="00384CC8" w:rsidRDefault="00CF2761" w:rsidP="001E25BA">
            <w:pPr>
              <w:spacing w:before="120"/>
              <w:jc w:val="both"/>
              <w:rPr>
                <w:sz w:val="18"/>
                <w:szCs w:val="18"/>
              </w:rPr>
            </w:pPr>
          </w:p>
        </w:tc>
        <w:tc>
          <w:tcPr>
            <w:tcW w:w="473" w:type="dxa"/>
          </w:tcPr>
          <w:p w14:paraId="76432047" w14:textId="77777777" w:rsidR="00CF2761" w:rsidRPr="00384CC8" w:rsidRDefault="00CF2761" w:rsidP="001E25BA">
            <w:pPr>
              <w:spacing w:before="120"/>
              <w:jc w:val="both"/>
              <w:rPr>
                <w:sz w:val="18"/>
                <w:szCs w:val="18"/>
              </w:rPr>
            </w:pPr>
          </w:p>
        </w:tc>
      </w:tr>
      <w:tr w:rsidR="00CF2761" w:rsidRPr="00384CC8" w14:paraId="4364397A" w14:textId="77777777" w:rsidTr="001E25BA">
        <w:trPr>
          <w:cantSplit/>
          <w:trHeight w:val="510"/>
        </w:trPr>
        <w:tc>
          <w:tcPr>
            <w:tcW w:w="4508" w:type="dxa"/>
          </w:tcPr>
          <w:p w14:paraId="3E43DFE7"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სატრანსპორტო საშუალების მომზადება და აღჭურვა</w:t>
            </w:r>
          </w:p>
        </w:tc>
        <w:tc>
          <w:tcPr>
            <w:tcW w:w="472" w:type="dxa"/>
          </w:tcPr>
          <w:p w14:paraId="4CF16B65" w14:textId="77777777" w:rsidR="00CF2761" w:rsidRPr="00384CC8" w:rsidRDefault="00CF2761" w:rsidP="001E25BA">
            <w:pPr>
              <w:spacing w:before="120"/>
              <w:jc w:val="both"/>
              <w:rPr>
                <w:sz w:val="18"/>
                <w:szCs w:val="18"/>
              </w:rPr>
            </w:pPr>
          </w:p>
        </w:tc>
        <w:tc>
          <w:tcPr>
            <w:tcW w:w="473" w:type="dxa"/>
          </w:tcPr>
          <w:p w14:paraId="64B1F0A9"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196A5D9C" w14:textId="77777777" w:rsidR="00CF2761" w:rsidRPr="00384CC8" w:rsidRDefault="00CF2761" w:rsidP="001E25BA">
            <w:pPr>
              <w:spacing w:before="120"/>
              <w:jc w:val="both"/>
              <w:rPr>
                <w:sz w:val="18"/>
                <w:szCs w:val="18"/>
              </w:rPr>
            </w:pPr>
          </w:p>
        </w:tc>
        <w:tc>
          <w:tcPr>
            <w:tcW w:w="473" w:type="dxa"/>
          </w:tcPr>
          <w:p w14:paraId="2095F7D3" w14:textId="77777777" w:rsidR="00CF2761" w:rsidRPr="00384CC8" w:rsidRDefault="00CF2761" w:rsidP="001E25BA">
            <w:pPr>
              <w:spacing w:before="120"/>
              <w:jc w:val="both"/>
              <w:rPr>
                <w:sz w:val="18"/>
                <w:szCs w:val="18"/>
              </w:rPr>
            </w:pPr>
          </w:p>
        </w:tc>
        <w:tc>
          <w:tcPr>
            <w:tcW w:w="472" w:type="dxa"/>
          </w:tcPr>
          <w:p w14:paraId="34511E70" w14:textId="77777777" w:rsidR="00CF2761" w:rsidRPr="00384CC8" w:rsidRDefault="00CF2761" w:rsidP="001E25BA">
            <w:pPr>
              <w:spacing w:before="120"/>
              <w:jc w:val="both"/>
              <w:rPr>
                <w:sz w:val="18"/>
                <w:szCs w:val="18"/>
              </w:rPr>
            </w:pPr>
          </w:p>
        </w:tc>
        <w:tc>
          <w:tcPr>
            <w:tcW w:w="473" w:type="dxa"/>
          </w:tcPr>
          <w:p w14:paraId="27097ECA" w14:textId="77777777" w:rsidR="00CF2761" w:rsidRPr="00384CC8" w:rsidRDefault="00CF2761" w:rsidP="001E25BA">
            <w:pPr>
              <w:spacing w:before="120"/>
              <w:jc w:val="both"/>
              <w:rPr>
                <w:sz w:val="18"/>
                <w:szCs w:val="18"/>
              </w:rPr>
            </w:pPr>
          </w:p>
        </w:tc>
        <w:tc>
          <w:tcPr>
            <w:tcW w:w="472" w:type="dxa"/>
          </w:tcPr>
          <w:p w14:paraId="3251C587" w14:textId="77777777" w:rsidR="00CF2761" w:rsidRPr="00384CC8" w:rsidRDefault="00CF2761" w:rsidP="001E25BA">
            <w:pPr>
              <w:spacing w:before="120"/>
              <w:jc w:val="both"/>
              <w:rPr>
                <w:sz w:val="18"/>
                <w:szCs w:val="18"/>
              </w:rPr>
            </w:pPr>
          </w:p>
        </w:tc>
        <w:tc>
          <w:tcPr>
            <w:tcW w:w="473" w:type="dxa"/>
          </w:tcPr>
          <w:p w14:paraId="0613A416" w14:textId="77777777" w:rsidR="00CF2761" w:rsidRPr="00384CC8" w:rsidRDefault="00CF2761" w:rsidP="001E25BA">
            <w:pPr>
              <w:spacing w:before="120"/>
              <w:jc w:val="both"/>
              <w:rPr>
                <w:sz w:val="18"/>
                <w:szCs w:val="18"/>
              </w:rPr>
            </w:pPr>
          </w:p>
        </w:tc>
        <w:tc>
          <w:tcPr>
            <w:tcW w:w="472" w:type="dxa"/>
          </w:tcPr>
          <w:p w14:paraId="3A8AA3E1" w14:textId="77777777" w:rsidR="00CF2761" w:rsidRPr="00384CC8" w:rsidRDefault="00CF2761" w:rsidP="001E25BA">
            <w:pPr>
              <w:spacing w:before="120"/>
              <w:jc w:val="both"/>
              <w:rPr>
                <w:sz w:val="18"/>
                <w:szCs w:val="18"/>
              </w:rPr>
            </w:pPr>
          </w:p>
        </w:tc>
        <w:tc>
          <w:tcPr>
            <w:tcW w:w="473" w:type="dxa"/>
          </w:tcPr>
          <w:p w14:paraId="73BDB7F1" w14:textId="77777777" w:rsidR="00CF2761" w:rsidRPr="00384CC8" w:rsidRDefault="00CF2761" w:rsidP="001E25BA">
            <w:pPr>
              <w:spacing w:before="120"/>
              <w:jc w:val="both"/>
              <w:rPr>
                <w:sz w:val="18"/>
                <w:szCs w:val="18"/>
              </w:rPr>
            </w:pPr>
          </w:p>
        </w:tc>
        <w:tc>
          <w:tcPr>
            <w:tcW w:w="472" w:type="dxa"/>
          </w:tcPr>
          <w:p w14:paraId="50468426" w14:textId="77777777" w:rsidR="00CF2761" w:rsidRPr="00384CC8" w:rsidRDefault="00CF2761" w:rsidP="001E25BA">
            <w:pPr>
              <w:spacing w:before="120"/>
              <w:jc w:val="both"/>
              <w:rPr>
                <w:sz w:val="18"/>
                <w:szCs w:val="18"/>
              </w:rPr>
            </w:pPr>
          </w:p>
        </w:tc>
        <w:tc>
          <w:tcPr>
            <w:tcW w:w="473" w:type="dxa"/>
          </w:tcPr>
          <w:p w14:paraId="3C48795A" w14:textId="77777777" w:rsidR="00CF2761" w:rsidRPr="00384CC8" w:rsidRDefault="00CF2761" w:rsidP="001E25BA">
            <w:pPr>
              <w:spacing w:before="120"/>
              <w:jc w:val="both"/>
              <w:rPr>
                <w:sz w:val="18"/>
                <w:szCs w:val="18"/>
              </w:rPr>
            </w:pPr>
          </w:p>
        </w:tc>
      </w:tr>
      <w:tr w:rsidR="00CF2761" w:rsidRPr="00384CC8" w14:paraId="20D86F62" w14:textId="77777777" w:rsidTr="001E25BA">
        <w:trPr>
          <w:cantSplit/>
          <w:trHeight w:val="510"/>
        </w:trPr>
        <w:tc>
          <w:tcPr>
            <w:tcW w:w="4508" w:type="dxa"/>
          </w:tcPr>
          <w:p w14:paraId="76FDD79B"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სერვისის განმახორციელებელი მულტიდისციპლინური ჯგუფის ჩამოყალიბება</w:t>
            </w:r>
          </w:p>
        </w:tc>
        <w:tc>
          <w:tcPr>
            <w:tcW w:w="472" w:type="dxa"/>
          </w:tcPr>
          <w:p w14:paraId="034550CB"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15393C6A"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4FCF589F" w14:textId="77777777" w:rsidR="00CF2761" w:rsidRPr="00384CC8" w:rsidRDefault="00CF2761" w:rsidP="001E25BA">
            <w:pPr>
              <w:spacing w:before="120"/>
              <w:jc w:val="both"/>
              <w:rPr>
                <w:sz w:val="18"/>
                <w:szCs w:val="18"/>
              </w:rPr>
            </w:pPr>
          </w:p>
        </w:tc>
        <w:tc>
          <w:tcPr>
            <w:tcW w:w="473" w:type="dxa"/>
          </w:tcPr>
          <w:p w14:paraId="60879963" w14:textId="77777777" w:rsidR="00CF2761" w:rsidRPr="00384CC8" w:rsidRDefault="00CF2761" w:rsidP="001E25BA">
            <w:pPr>
              <w:spacing w:before="120"/>
              <w:jc w:val="both"/>
              <w:rPr>
                <w:sz w:val="18"/>
                <w:szCs w:val="18"/>
              </w:rPr>
            </w:pPr>
          </w:p>
        </w:tc>
        <w:tc>
          <w:tcPr>
            <w:tcW w:w="472" w:type="dxa"/>
          </w:tcPr>
          <w:p w14:paraId="4D144BB2" w14:textId="77777777" w:rsidR="00CF2761" w:rsidRPr="00384CC8" w:rsidRDefault="00CF2761" w:rsidP="001E25BA">
            <w:pPr>
              <w:spacing w:before="120"/>
              <w:jc w:val="both"/>
              <w:rPr>
                <w:sz w:val="18"/>
                <w:szCs w:val="18"/>
              </w:rPr>
            </w:pPr>
          </w:p>
        </w:tc>
        <w:tc>
          <w:tcPr>
            <w:tcW w:w="473" w:type="dxa"/>
          </w:tcPr>
          <w:p w14:paraId="1EA8D89D" w14:textId="77777777" w:rsidR="00CF2761" w:rsidRPr="00384CC8" w:rsidRDefault="00CF2761" w:rsidP="001E25BA">
            <w:pPr>
              <w:spacing w:before="120"/>
              <w:jc w:val="both"/>
              <w:rPr>
                <w:sz w:val="18"/>
                <w:szCs w:val="18"/>
              </w:rPr>
            </w:pPr>
          </w:p>
        </w:tc>
        <w:tc>
          <w:tcPr>
            <w:tcW w:w="472" w:type="dxa"/>
          </w:tcPr>
          <w:p w14:paraId="4E8AB68E" w14:textId="77777777" w:rsidR="00CF2761" w:rsidRPr="00384CC8" w:rsidRDefault="00CF2761" w:rsidP="001E25BA">
            <w:pPr>
              <w:spacing w:before="120"/>
              <w:jc w:val="both"/>
              <w:rPr>
                <w:sz w:val="18"/>
                <w:szCs w:val="18"/>
              </w:rPr>
            </w:pPr>
          </w:p>
        </w:tc>
        <w:tc>
          <w:tcPr>
            <w:tcW w:w="473" w:type="dxa"/>
          </w:tcPr>
          <w:p w14:paraId="3A8A5647" w14:textId="77777777" w:rsidR="00CF2761" w:rsidRPr="00384CC8" w:rsidRDefault="00CF2761" w:rsidP="001E25BA">
            <w:pPr>
              <w:spacing w:before="120"/>
              <w:jc w:val="both"/>
              <w:rPr>
                <w:sz w:val="18"/>
                <w:szCs w:val="18"/>
              </w:rPr>
            </w:pPr>
          </w:p>
        </w:tc>
        <w:tc>
          <w:tcPr>
            <w:tcW w:w="472" w:type="dxa"/>
          </w:tcPr>
          <w:p w14:paraId="681CC2D3" w14:textId="77777777" w:rsidR="00CF2761" w:rsidRPr="00384CC8" w:rsidRDefault="00CF2761" w:rsidP="001E25BA">
            <w:pPr>
              <w:spacing w:before="120"/>
              <w:jc w:val="both"/>
              <w:rPr>
                <w:sz w:val="18"/>
                <w:szCs w:val="18"/>
              </w:rPr>
            </w:pPr>
          </w:p>
        </w:tc>
        <w:tc>
          <w:tcPr>
            <w:tcW w:w="473" w:type="dxa"/>
          </w:tcPr>
          <w:p w14:paraId="326AFB1C" w14:textId="77777777" w:rsidR="00CF2761" w:rsidRPr="00384CC8" w:rsidRDefault="00CF2761" w:rsidP="001E25BA">
            <w:pPr>
              <w:spacing w:before="120"/>
              <w:jc w:val="both"/>
              <w:rPr>
                <w:sz w:val="18"/>
                <w:szCs w:val="18"/>
              </w:rPr>
            </w:pPr>
          </w:p>
        </w:tc>
        <w:tc>
          <w:tcPr>
            <w:tcW w:w="472" w:type="dxa"/>
          </w:tcPr>
          <w:p w14:paraId="4D302E93" w14:textId="77777777" w:rsidR="00CF2761" w:rsidRPr="00384CC8" w:rsidRDefault="00CF2761" w:rsidP="001E25BA">
            <w:pPr>
              <w:spacing w:before="120"/>
              <w:jc w:val="both"/>
              <w:rPr>
                <w:sz w:val="18"/>
                <w:szCs w:val="18"/>
              </w:rPr>
            </w:pPr>
          </w:p>
        </w:tc>
        <w:tc>
          <w:tcPr>
            <w:tcW w:w="473" w:type="dxa"/>
          </w:tcPr>
          <w:p w14:paraId="4C77893B" w14:textId="77777777" w:rsidR="00CF2761" w:rsidRPr="00384CC8" w:rsidRDefault="00CF2761" w:rsidP="001E25BA">
            <w:pPr>
              <w:spacing w:before="120"/>
              <w:jc w:val="both"/>
              <w:rPr>
                <w:sz w:val="18"/>
                <w:szCs w:val="18"/>
              </w:rPr>
            </w:pPr>
          </w:p>
        </w:tc>
      </w:tr>
      <w:tr w:rsidR="00CF2761" w:rsidRPr="00384CC8" w14:paraId="2C04A4FB" w14:textId="77777777" w:rsidTr="001E25BA">
        <w:trPr>
          <w:cantSplit/>
          <w:trHeight w:val="510"/>
        </w:trPr>
        <w:tc>
          <w:tcPr>
            <w:tcW w:w="4508" w:type="dxa"/>
          </w:tcPr>
          <w:p w14:paraId="2A35B900"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პროექტის მხარდამჭერი მოხალისეთა ჯგუფის შერჩევა და მათი მომზადება</w:t>
            </w:r>
          </w:p>
        </w:tc>
        <w:tc>
          <w:tcPr>
            <w:tcW w:w="472" w:type="dxa"/>
          </w:tcPr>
          <w:p w14:paraId="6A0709E4"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2B136850"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2295A1E7" w14:textId="77777777" w:rsidR="00CF2761" w:rsidRPr="00384CC8" w:rsidRDefault="00CF2761" w:rsidP="001E25BA">
            <w:pPr>
              <w:spacing w:before="120"/>
              <w:jc w:val="both"/>
              <w:rPr>
                <w:sz w:val="18"/>
                <w:szCs w:val="18"/>
              </w:rPr>
            </w:pPr>
          </w:p>
        </w:tc>
        <w:tc>
          <w:tcPr>
            <w:tcW w:w="473" w:type="dxa"/>
          </w:tcPr>
          <w:p w14:paraId="6170D06A" w14:textId="77777777" w:rsidR="00CF2761" w:rsidRPr="00384CC8" w:rsidRDefault="00CF2761" w:rsidP="001E25BA">
            <w:pPr>
              <w:spacing w:before="120"/>
              <w:jc w:val="both"/>
              <w:rPr>
                <w:sz w:val="18"/>
                <w:szCs w:val="18"/>
              </w:rPr>
            </w:pPr>
          </w:p>
        </w:tc>
        <w:tc>
          <w:tcPr>
            <w:tcW w:w="472" w:type="dxa"/>
          </w:tcPr>
          <w:p w14:paraId="3FF866DF" w14:textId="77777777" w:rsidR="00CF2761" w:rsidRPr="00384CC8" w:rsidRDefault="00CF2761" w:rsidP="001E25BA">
            <w:pPr>
              <w:spacing w:before="120"/>
              <w:jc w:val="both"/>
              <w:rPr>
                <w:sz w:val="18"/>
                <w:szCs w:val="18"/>
              </w:rPr>
            </w:pPr>
          </w:p>
        </w:tc>
        <w:tc>
          <w:tcPr>
            <w:tcW w:w="473" w:type="dxa"/>
          </w:tcPr>
          <w:p w14:paraId="378F5639" w14:textId="77777777" w:rsidR="00CF2761" w:rsidRPr="00384CC8" w:rsidRDefault="00CF2761" w:rsidP="001E25BA">
            <w:pPr>
              <w:spacing w:before="120"/>
              <w:jc w:val="both"/>
              <w:rPr>
                <w:sz w:val="18"/>
                <w:szCs w:val="18"/>
              </w:rPr>
            </w:pPr>
          </w:p>
        </w:tc>
        <w:tc>
          <w:tcPr>
            <w:tcW w:w="472" w:type="dxa"/>
          </w:tcPr>
          <w:p w14:paraId="10EBA10D" w14:textId="77777777" w:rsidR="00CF2761" w:rsidRPr="00384CC8" w:rsidRDefault="00CF2761" w:rsidP="001E25BA">
            <w:pPr>
              <w:spacing w:before="120"/>
              <w:jc w:val="both"/>
              <w:rPr>
                <w:sz w:val="18"/>
                <w:szCs w:val="18"/>
              </w:rPr>
            </w:pPr>
          </w:p>
        </w:tc>
        <w:tc>
          <w:tcPr>
            <w:tcW w:w="473" w:type="dxa"/>
          </w:tcPr>
          <w:p w14:paraId="3A8E291E" w14:textId="77777777" w:rsidR="00CF2761" w:rsidRPr="00384CC8" w:rsidRDefault="00CF2761" w:rsidP="001E25BA">
            <w:pPr>
              <w:spacing w:before="120"/>
              <w:jc w:val="both"/>
              <w:rPr>
                <w:sz w:val="18"/>
                <w:szCs w:val="18"/>
              </w:rPr>
            </w:pPr>
          </w:p>
        </w:tc>
        <w:tc>
          <w:tcPr>
            <w:tcW w:w="472" w:type="dxa"/>
          </w:tcPr>
          <w:p w14:paraId="7ACC42FB" w14:textId="77777777" w:rsidR="00CF2761" w:rsidRPr="00384CC8" w:rsidRDefault="00CF2761" w:rsidP="001E25BA">
            <w:pPr>
              <w:spacing w:before="120"/>
              <w:jc w:val="both"/>
              <w:rPr>
                <w:sz w:val="18"/>
                <w:szCs w:val="18"/>
              </w:rPr>
            </w:pPr>
          </w:p>
        </w:tc>
        <w:tc>
          <w:tcPr>
            <w:tcW w:w="473" w:type="dxa"/>
          </w:tcPr>
          <w:p w14:paraId="09328448" w14:textId="77777777" w:rsidR="00CF2761" w:rsidRPr="00384CC8" w:rsidRDefault="00CF2761" w:rsidP="001E25BA">
            <w:pPr>
              <w:spacing w:before="120"/>
              <w:jc w:val="both"/>
              <w:rPr>
                <w:sz w:val="18"/>
                <w:szCs w:val="18"/>
              </w:rPr>
            </w:pPr>
          </w:p>
        </w:tc>
        <w:tc>
          <w:tcPr>
            <w:tcW w:w="472" w:type="dxa"/>
          </w:tcPr>
          <w:p w14:paraId="7209839D" w14:textId="77777777" w:rsidR="00CF2761" w:rsidRPr="00384CC8" w:rsidRDefault="00CF2761" w:rsidP="001E25BA">
            <w:pPr>
              <w:spacing w:before="120"/>
              <w:jc w:val="both"/>
              <w:rPr>
                <w:sz w:val="18"/>
                <w:szCs w:val="18"/>
              </w:rPr>
            </w:pPr>
          </w:p>
        </w:tc>
        <w:tc>
          <w:tcPr>
            <w:tcW w:w="473" w:type="dxa"/>
          </w:tcPr>
          <w:p w14:paraId="720B067C" w14:textId="77777777" w:rsidR="00CF2761" w:rsidRPr="00384CC8" w:rsidRDefault="00CF2761" w:rsidP="001E25BA">
            <w:pPr>
              <w:spacing w:before="120"/>
              <w:jc w:val="both"/>
              <w:rPr>
                <w:sz w:val="18"/>
                <w:szCs w:val="18"/>
              </w:rPr>
            </w:pPr>
          </w:p>
        </w:tc>
      </w:tr>
      <w:tr w:rsidR="00CF2761" w:rsidRPr="00384CC8" w14:paraId="3FB6CBAA" w14:textId="77777777" w:rsidTr="001E25BA">
        <w:trPr>
          <w:cantSplit/>
          <w:trHeight w:val="510"/>
        </w:trPr>
        <w:tc>
          <w:tcPr>
            <w:tcW w:w="4508" w:type="dxa"/>
          </w:tcPr>
          <w:p w14:paraId="4939F43F"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ბენეფიციარების შერჩევა</w:t>
            </w:r>
          </w:p>
        </w:tc>
        <w:tc>
          <w:tcPr>
            <w:tcW w:w="472" w:type="dxa"/>
          </w:tcPr>
          <w:p w14:paraId="4F5BDE2A" w14:textId="77777777" w:rsidR="00CF2761" w:rsidRPr="00384CC8" w:rsidRDefault="00CF2761" w:rsidP="001E25BA">
            <w:pPr>
              <w:spacing w:before="120"/>
              <w:jc w:val="both"/>
              <w:rPr>
                <w:sz w:val="18"/>
                <w:szCs w:val="18"/>
              </w:rPr>
            </w:pPr>
          </w:p>
        </w:tc>
        <w:tc>
          <w:tcPr>
            <w:tcW w:w="473" w:type="dxa"/>
          </w:tcPr>
          <w:p w14:paraId="1266E3D4"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103EE514" w14:textId="77777777" w:rsidR="00CF2761" w:rsidRPr="00384CC8" w:rsidRDefault="00CF2761" w:rsidP="001E25BA">
            <w:pPr>
              <w:spacing w:before="120"/>
              <w:jc w:val="both"/>
              <w:rPr>
                <w:sz w:val="18"/>
                <w:szCs w:val="18"/>
              </w:rPr>
            </w:pPr>
          </w:p>
        </w:tc>
        <w:tc>
          <w:tcPr>
            <w:tcW w:w="473" w:type="dxa"/>
          </w:tcPr>
          <w:p w14:paraId="57E6F86C" w14:textId="77777777" w:rsidR="00CF2761" w:rsidRPr="00384CC8" w:rsidRDefault="00CF2761" w:rsidP="001E25BA">
            <w:pPr>
              <w:spacing w:before="120"/>
              <w:jc w:val="both"/>
              <w:rPr>
                <w:sz w:val="18"/>
                <w:szCs w:val="18"/>
              </w:rPr>
            </w:pPr>
          </w:p>
        </w:tc>
        <w:tc>
          <w:tcPr>
            <w:tcW w:w="472" w:type="dxa"/>
          </w:tcPr>
          <w:p w14:paraId="52D51E00" w14:textId="77777777" w:rsidR="00CF2761" w:rsidRPr="00384CC8" w:rsidRDefault="00CF2761" w:rsidP="001E25BA">
            <w:pPr>
              <w:spacing w:before="120"/>
              <w:jc w:val="both"/>
              <w:rPr>
                <w:sz w:val="18"/>
                <w:szCs w:val="18"/>
              </w:rPr>
            </w:pPr>
          </w:p>
        </w:tc>
        <w:tc>
          <w:tcPr>
            <w:tcW w:w="473" w:type="dxa"/>
          </w:tcPr>
          <w:p w14:paraId="54ECCCE0" w14:textId="77777777" w:rsidR="00CF2761" w:rsidRPr="00384CC8" w:rsidRDefault="00CF2761" w:rsidP="001E25BA">
            <w:pPr>
              <w:spacing w:before="120"/>
              <w:jc w:val="both"/>
              <w:rPr>
                <w:sz w:val="18"/>
                <w:szCs w:val="18"/>
              </w:rPr>
            </w:pPr>
          </w:p>
        </w:tc>
        <w:tc>
          <w:tcPr>
            <w:tcW w:w="472" w:type="dxa"/>
          </w:tcPr>
          <w:p w14:paraId="1B7C9647" w14:textId="77777777" w:rsidR="00CF2761" w:rsidRPr="00384CC8" w:rsidRDefault="00CF2761" w:rsidP="001E25BA">
            <w:pPr>
              <w:spacing w:before="120"/>
              <w:jc w:val="both"/>
              <w:rPr>
                <w:sz w:val="18"/>
                <w:szCs w:val="18"/>
              </w:rPr>
            </w:pPr>
          </w:p>
        </w:tc>
        <w:tc>
          <w:tcPr>
            <w:tcW w:w="473" w:type="dxa"/>
          </w:tcPr>
          <w:p w14:paraId="159DE0A9" w14:textId="77777777" w:rsidR="00CF2761" w:rsidRPr="00384CC8" w:rsidRDefault="00CF2761" w:rsidP="001E25BA">
            <w:pPr>
              <w:spacing w:before="120"/>
              <w:jc w:val="both"/>
              <w:rPr>
                <w:sz w:val="18"/>
                <w:szCs w:val="18"/>
              </w:rPr>
            </w:pPr>
          </w:p>
        </w:tc>
        <w:tc>
          <w:tcPr>
            <w:tcW w:w="472" w:type="dxa"/>
          </w:tcPr>
          <w:p w14:paraId="64C07614" w14:textId="77777777" w:rsidR="00CF2761" w:rsidRPr="00384CC8" w:rsidRDefault="00CF2761" w:rsidP="001E25BA">
            <w:pPr>
              <w:spacing w:before="120"/>
              <w:jc w:val="both"/>
              <w:rPr>
                <w:sz w:val="18"/>
                <w:szCs w:val="18"/>
              </w:rPr>
            </w:pPr>
          </w:p>
        </w:tc>
        <w:tc>
          <w:tcPr>
            <w:tcW w:w="473" w:type="dxa"/>
          </w:tcPr>
          <w:p w14:paraId="467ED06E" w14:textId="77777777" w:rsidR="00CF2761" w:rsidRPr="00384CC8" w:rsidRDefault="00CF2761" w:rsidP="001E25BA">
            <w:pPr>
              <w:spacing w:before="120"/>
              <w:jc w:val="both"/>
              <w:rPr>
                <w:sz w:val="18"/>
                <w:szCs w:val="18"/>
              </w:rPr>
            </w:pPr>
          </w:p>
        </w:tc>
        <w:tc>
          <w:tcPr>
            <w:tcW w:w="472" w:type="dxa"/>
          </w:tcPr>
          <w:p w14:paraId="0A0EECC6" w14:textId="77777777" w:rsidR="00CF2761" w:rsidRPr="00384CC8" w:rsidRDefault="00CF2761" w:rsidP="001E25BA">
            <w:pPr>
              <w:spacing w:before="120"/>
              <w:jc w:val="both"/>
              <w:rPr>
                <w:sz w:val="18"/>
                <w:szCs w:val="18"/>
              </w:rPr>
            </w:pPr>
          </w:p>
        </w:tc>
        <w:tc>
          <w:tcPr>
            <w:tcW w:w="473" w:type="dxa"/>
          </w:tcPr>
          <w:p w14:paraId="799E0F1D" w14:textId="77777777" w:rsidR="00CF2761" w:rsidRPr="00384CC8" w:rsidRDefault="00CF2761" w:rsidP="001E25BA">
            <w:pPr>
              <w:spacing w:before="120"/>
              <w:jc w:val="both"/>
              <w:rPr>
                <w:sz w:val="18"/>
                <w:szCs w:val="18"/>
              </w:rPr>
            </w:pPr>
          </w:p>
        </w:tc>
      </w:tr>
      <w:tr w:rsidR="00CF2761" w:rsidRPr="00384CC8" w14:paraId="3661AF9A" w14:textId="77777777" w:rsidTr="001E25BA">
        <w:trPr>
          <w:cantSplit/>
          <w:trHeight w:val="510"/>
        </w:trPr>
        <w:tc>
          <w:tcPr>
            <w:tcW w:w="4508" w:type="dxa"/>
          </w:tcPr>
          <w:p w14:paraId="62B0039C"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ბენეფიციარებთან შეხვედრა, საწყისი რეალობის დაზუსტება, მონაცემთა ბაზის შექმნა</w:t>
            </w:r>
          </w:p>
        </w:tc>
        <w:tc>
          <w:tcPr>
            <w:tcW w:w="472" w:type="dxa"/>
          </w:tcPr>
          <w:p w14:paraId="1587631F" w14:textId="77777777" w:rsidR="00CF2761" w:rsidRPr="00384CC8" w:rsidRDefault="00CF2761" w:rsidP="001E25BA">
            <w:pPr>
              <w:spacing w:before="120"/>
              <w:jc w:val="both"/>
              <w:rPr>
                <w:sz w:val="18"/>
                <w:szCs w:val="18"/>
              </w:rPr>
            </w:pPr>
          </w:p>
        </w:tc>
        <w:tc>
          <w:tcPr>
            <w:tcW w:w="473" w:type="dxa"/>
          </w:tcPr>
          <w:p w14:paraId="05F261E0"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3EA17809" w14:textId="77777777" w:rsidR="00CF2761" w:rsidRPr="00384CC8" w:rsidRDefault="00CF2761" w:rsidP="001E25BA">
            <w:pPr>
              <w:spacing w:before="120"/>
              <w:jc w:val="both"/>
              <w:rPr>
                <w:sz w:val="18"/>
                <w:szCs w:val="18"/>
              </w:rPr>
            </w:pPr>
          </w:p>
        </w:tc>
        <w:tc>
          <w:tcPr>
            <w:tcW w:w="473" w:type="dxa"/>
          </w:tcPr>
          <w:p w14:paraId="5386CACF" w14:textId="77777777" w:rsidR="00CF2761" w:rsidRPr="00384CC8" w:rsidRDefault="00CF2761" w:rsidP="001E25BA">
            <w:pPr>
              <w:spacing w:before="120"/>
              <w:jc w:val="both"/>
              <w:rPr>
                <w:sz w:val="18"/>
                <w:szCs w:val="18"/>
              </w:rPr>
            </w:pPr>
          </w:p>
        </w:tc>
        <w:tc>
          <w:tcPr>
            <w:tcW w:w="472" w:type="dxa"/>
          </w:tcPr>
          <w:p w14:paraId="751F435C" w14:textId="77777777" w:rsidR="00CF2761" w:rsidRPr="00384CC8" w:rsidRDefault="00CF2761" w:rsidP="001E25BA">
            <w:pPr>
              <w:spacing w:before="120"/>
              <w:jc w:val="both"/>
              <w:rPr>
                <w:sz w:val="18"/>
                <w:szCs w:val="18"/>
              </w:rPr>
            </w:pPr>
          </w:p>
        </w:tc>
        <w:tc>
          <w:tcPr>
            <w:tcW w:w="473" w:type="dxa"/>
          </w:tcPr>
          <w:p w14:paraId="4B680A4C" w14:textId="77777777" w:rsidR="00CF2761" w:rsidRPr="00384CC8" w:rsidRDefault="00CF2761" w:rsidP="001E25BA">
            <w:pPr>
              <w:spacing w:before="120"/>
              <w:jc w:val="both"/>
              <w:rPr>
                <w:sz w:val="18"/>
                <w:szCs w:val="18"/>
              </w:rPr>
            </w:pPr>
          </w:p>
        </w:tc>
        <w:tc>
          <w:tcPr>
            <w:tcW w:w="472" w:type="dxa"/>
          </w:tcPr>
          <w:p w14:paraId="715FD268" w14:textId="77777777" w:rsidR="00CF2761" w:rsidRPr="00384CC8" w:rsidRDefault="00CF2761" w:rsidP="001E25BA">
            <w:pPr>
              <w:spacing w:before="120"/>
              <w:jc w:val="both"/>
              <w:rPr>
                <w:sz w:val="18"/>
                <w:szCs w:val="18"/>
              </w:rPr>
            </w:pPr>
          </w:p>
        </w:tc>
        <w:tc>
          <w:tcPr>
            <w:tcW w:w="473" w:type="dxa"/>
          </w:tcPr>
          <w:p w14:paraId="0417E6F5" w14:textId="77777777" w:rsidR="00CF2761" w:rsidRPr="00384CC8" w:rsidRDefault="00CF2761" w:rsidP="001E25BA">
            <w:pPr>
              <w:spacing w:before="120"/>
              <w:jc w:val="both"/>
              <w:rPr>
                <w:sz w:val="18"/>
                <w:szCs w:val="18"/>
              </w:rPr>
            </w:pPr>
          </w:p>
        </w:tc>
        <w:tc>
          <w:tcPr>
            <w:tcW w:w="472" w:type="dxa"/>
          </w:tcPr>
          <w:p w14:paraId="2403EC32" w14:textId="77777777" w:rsidR="00CF2761" w:rsidRPr="00384CC8" w:rsidRDefault="00CF2761" w:rsidP="001E25BA">
            <w:pPr>
              <w:spacing w:before="120"/>
              <w:jc w:val="both"/>
              <w:rPr>
                <w:sz w:val="18"/>
                <w:szCs w:val="18"/>
              </w:rPr>
            </w:pPr>
          </w:p>
        </w:tc>
        <w:tc>
          <w:tcPr>
            <w:tcW w:w="473" w:type="dxa"/>
          </w:tcPr>
          <w:p w14:paraId="4588ED91" w14:textId="77777777" w:rsidR="00CF2761" w:rsidRPr="00384CC8" w:rsidRDefault="00CF2761" w:rsidP="001E25BA">
            <w:pPr>
              <w:spacing w:before="120"/>
              <w:jc w:val="both"/>
              <w:rPr>
                <w:sz w:val="18"/>
                <w:szCs w:val="18"/>
              </w:rPr>
            </w:pPr>
          </w:p>
        </w:tc>
        <w:tc>
          <w:tcPr>
            <w:tcW w:w="472" w:type="dxa"/>
          </w:tcPr>
          <w:p w14:paraId="310E9E61" w14:textId="77777777" w:rsidR="00CF2761" w:rsidRPr="00384CC8" w:rsidRDefault="00CF2761" w:rsidP="001E25BA">
            <w:pPr>
              <w:spacing w:before="120"/>
              <w:jc w:val="both"/>
              <w:rPr>
                <w:sz w:val="18"/>
                <w:szCs w:val="18"/>
              </w:rPr>
            </w:pPr>
          </w:p>
        </w:tc>
        <w:tc>
          <w:tcPr>
            <w:tcW w:w="473" w:type="dxa"/>
          </w:tcPr>
          <w:p w14:paraId="18DECCC0" w14:textId="77777777" w:rsidR="00CF2761" w:rsidRPr="00384CC8" w:rsidRDefault="00CF2761" w:rsidP="001E25BA">
            <w:pPr>
              <w:spacing w:before="120"/>
              <w:jc w:val="both"/>
              <w:rPr>
                <w:sz w:val="18"/>
                <w:szCs w:val="18"/>
              </w:rPr>
            </w:pPr>
          </w:p>
        </w:tc>
      </w:tr>
      <w:tr w:rsidR="00CF2761" w:rsidRPr="00384CC8" w14:paraId="791363ED" w14:textId="77777777" w:rsidTr="001E25BA">
        <w:trPr>
          <w:cantSplit/>
          <w:trHeight w:val="510"/>
        </w:trPr>
        <w:tc>
          <w:tcPr>
            <w:tcW w:w="4508" w:type="dxa"/>
          </w:tcPr>
          <w:p w14:paraId="5C9A7638"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სერვისის დროში და ადგილმდებარეობის მიხედვით გაწერა</w:t>
            </w:r>
          </w:p>
        </w:tc>
        <w:tc>
          <w:tcPr>
            <w:tcW w:w="472" w:type="dxa"/>
          </w:tcPr>
          <w:p w14:paraId="2CB622EE" w14:textId="77777777" w:rsidR="00CF2761" w:rsidRPr="00384CC8" w:rsidRDefault="00CF2761" w:rsidP="001E25BA">
            <w:pPr>
              <w:spacing w:before="120"/>
              <w:jc w:val="both"/>
              <w:rPr>
                <w:sz w:val="18"/>
                <w:szCs w:val="18"/>
              </w:rPr>
            </w:pPr>
          </w:p>
        </w:tc>
        <w:tc>
          <w:tcPr>
            <w:tcW w:w="473" w:type="dxa"/>
          </w:tcPr>
          <w:p w14:paraId="6266BD1B"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1A719AF0" w14:textId="77777777" w:rsidR="00CF2761" w:rsidRPr="00384CC8" w:rsidRDefault="00CF2761" w:rsidP="001E25BA">
            <w:pPr>
              <w:spacing w:before="120"/>
              <w:jc w:val="both"/>
              <w:rPr>
                <w:sz w:val="18"/>
                <w:szCs w:val="18"/>
              </w:rPr>
            </w:pPr>
          </w:p>
        </w:tc>
        <w:tc>
          <w:tcPr>
            <w:tcW w:w="473" w:type="dxa"/>
          </w:tcPr>
          <w:p w14:paraId="1351B2C5" w14:textId="77777777" w:rsidR="00CF2761" w:rsidRPr="00384CC8" w:rsidRDefault="00CF2761" w:rsidP="001E25BA">
            <w:pPr>
              <w:spacing w:before="120"/>
              <w:jc w:val="both"/>
              <w:rPr>
                <w:sz w:val="18"/>
                <w:szCs w:val="18"/>
              </w:rPr>
            </w:pPr>
          </w:p>
        </w:tc>
        <w:tc>
          <w:tcPr>
            <w:tcW w:w="472" w:type="dxa"/>
          </w:tcPr>
          <w:p w14:paraId="4043F147" w14:textId="77777777" w:rsidR="00CF2761" w:rsidRPr="00384CC8" w:rsidRDefault="00CF2761" w:rsidP="001E25BA">
            <w:pPr>
              <w:spacing w:before="120"/>
              <w:jc w:val="both"/>
              <w:rPr>
                <w:sz w:val="18"/>
                <w:szCs w:val="18"/>
              </w:rPr>
            </w:pPr>
          </w:p>
        </w:tc>
        <w:tc>
          <w:tcPr>
            <w:tcW w:w="473" w:type="dxa"/>
          </w:tcPr>
          <w:p w14:paraId="098C161A" w14:textId="77777777" w:rsidR="00CF2761" w:rsidRPr="00384CC8" w:rsidRDefault="00CF2761" w:rsidP="001E25BA">
            <w:pPr>
              <w:spacing w:before="120"/>
              <w:jc w:val="both"/>
              <w:rPr>
                <w:sz w:val="18"/>
                <w:szCs w:val="18"/>
              </w:rPr>
            </w:pPr>
          </w:p>
        </w:tc>
        <w:tc>
          <w:tcPr>
            <w:tcW w:w="472" w:type="dxa"/>
          </w:tcPr>
          <w:p w14:paraId="5E3886BC" w14:textId="77777777" w:rsidR="00CF2761" w:rsidRPr="00384CC8" w:rsidRDefault="00CF2761" w:rsidP="001E25BA">
            <w:pPr>
              <w:spacing w:before="120"/>
              <w:jc w:val="both"/>
              <w:rPr>
                <w:sz w:val="18"/>
                <w:szCs w:val="18"/>
              </w:rPr>
            </w:pPr>
          </w:p>
        </w:tc>
        <w:tc>
          <w:tcPr>
            <w:tcW w:w="473" w:type="dxa"/>
          </w:tcPr>
          <w:p w14:paraId="3995C957" w14:textId="77777777" w:rsidR="00CF2761" w:rsidRPr="00384CC8" w:rsidRDefault="00CF2761" w:rsidP="001E25BA">
            <w:pPr>
              <w:spacing w:before="120"/>
              <w:jc w:val="both"/>
              <w:rPr>
                <w:sz w:val="18"/>
                <w:szCs w:val="18"/>
              </w:rPr>
            </w:pPr>
          </w:p>
        </w:tc>
        <w:tc>
          <w:tcPr>
            <w:tcW w:w="472" w:type="dxa"/>
          </w:tcPr>
          <w:p w14:paraId="4259EFCA" w14:textId="77777777" w:rsidR="00CF2761" w:rsidRPr="00384CC8" w:rsidRDefault="00CF2761" w:rsidP="001E25BA">
            <w:pPr>
              <w:spacing w:before="120"/>
              <w:jc w:val="both"/>
              <w:rPr>
                <w:sz w:val="18"/>
                <w:szCs w:val="18"/>
              </w:rPr>
            </w:pPr>
          </w:p>
        </w:tc>
        <w:tc>
          <w:tcPr>
            <w:tcW w:w="473" w:type="dxa"/>
          </w:tcPr>
          <w:p w14:paraId="0F50E26A" w14:textId="77777777" w:rsidR="00CF2761" w:rsidRPr="00384CC8" w:rsidRDefault="00CF2761" w:rsidP="001E25BA">
            <w:pPr>
              <w:spacing w:before="120"/>
              <w:jc w:val="both"/>
              <w:rPr>
                <w:sz w:val="18"/>
                <w:szCs w:val="18"/>
              </w:rPr>
            </w:pPr>
          </w:p>
        </w:tc>
        <w:tc>
          <w:tcPr>
            <w:tcW w:w="472" w:type="dxa"/>
          </w:tcPr>
          <w:p w14:paraId="2D0AC1AB" w14:textId="77777777" w:rsidR="00CF2761" w:rsidRPr="00384CC8" w:rsidRDefault="00CF2761" w:rsidP="001E25BA">
            <w:pPr>
              <w:spacing w:before="120"/>
              <w:jc w:val="both"/>
              <w:rPr>
                <w:sz w:val="18"/>
                <w:szCs w:val="18"/>
              </w:rPr>
            </w:pPr>
          </w:p>
        </w:tc>
        <w:tc>
          <w:tcPr>
            <w:tcW w:w="473" w:type="dxa"/>
          </w:tcPr>
          <w:p w14:paraId="10B489B3" w14:textId="77777777" w:rsidR="00CF2761" w:rsidRPr="00384CC8" w:rsidRDefault="00CF2761" w:rsidP="001E25BA">
            <w:pPr>
              <w:spacing w:before="120"/>
              <w:jc w:val="both"/>
              <w:rPr>
                <w:sz w:val="18"/>
                <w:szCs w:val="18"/>
              </w:rPr>
            </w:pPr>
          </w:p>
        </w:tc>
      </w:tr>
      <w:tr w:rsidR="00CF2761" w:rsidRPr="00384CC8" w14:paraId="6239F641" w14:textId="77777777" w:rsidTr="001E25BA">
        <w:trPr>
          <w:cantSplit/>
          <w:trHeight w:val="510"/>
        </w:trPr>
        <w:tc>
          <w:tcPr>
            <w:tcW w:w="4508" w:type="dxa"/>
          </w:tcPr>
          <w:p w14:paraId="77ED7B5F"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სერვისის განხორციელება</w:t>
            </w:r>
          </w:p>
        </w:tc>
        <w:tc>
          <w:tcPr>
            <w:tcW w:w="472" w:type="dxa"/>
          </w:tcPr>
          <w:p w14:paraId="6CA2EA83" w14:textId="77777777" w:rsidR="00CF2761" w:rsidRPr="00384CC8" w:rsidRDefault="00CF2761" w:rsidP="001E25BA">
            <w:pPr>
              <w:spacing w:before="120"/>
              <w:jc w:val="both"/>
              <w:rPr>
                <w:sz w:val="18"/>
                <w:szCs w:val="18"/>
              </w:rPr>
            </w:pPr>
          </w:p>
        </w:tc>
        <w:tc>
          <w:tcPr>
            <w:tcW w:w="473" w:type="dxa"/>
          </w:tcPr>
          <w:p w14:paraId="410B9F4C" w14:textId="77777777" w:rsidR="00CF2761" w:rsidRPr="00384CC8" w:rsidRDefault="00CF2761" w:rsidP="001E25BA">
            <w:pPr>
              <w:spacing w:before="120"/>
              <w:jc w:val="both"/>
              <w:rPr>
                <w:sz w:val="18"/>
                <w:szCs w:val="18"/>
              </w:rPr>
            </w:pPr>
          </w:p>
        </w:tc>
        <w:tc>
          <w:tcPr>
            <w:tcW w:w="472" w:type="dxa"/>
          </w:tcPr>
          <w:p w14:paraId="75EAFC40"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52DC14B1"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6012A470"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463B4A3C"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6B9BA8B3"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4DA3D11D"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209A2991"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553965F5"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16095062"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7E5D740C" w14:textId="77777777" w:rsidR="00CF2761" w:rsidRPr="00384CC8" w:rsidRDefault="00CF2761" w:rsidP="001E25BA">
            <w:pPr>
              <w:spacing w:before="120"/>
              <w:jc w:val="both"/>
              <w:rPr>
                <w:sz w:val="18"/>
                <w:szCs w:val="18"/>
              </w:rPr>
            </w:pPr>
          </w:p>
        </w:tc>
      </w:tr>
      <w:tr w:rsidR="00CF2761" w:rsidRPr="00384CC8" w14:paraId="68B63A36" w14:textId="77777777" w:rsidTr="001E25BA">
        <w:trPr>
          <w:cantSplit/>
          <w:trHeight w:val="510"/>
        </w:trPr>
        <w:tc>
          <w:tcPr>
            <w:tcW w:w="4508" w:type="dxa"/>
          </w:tcPr>
          <w:p w14:paraId="64A90C3B"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სამუშაო ჯგუფის მიერ სერვისის განხორციელების მონიტორინგი</w:t>
            </w:r>
          </w:p>
        </w:tc>
        <w:tc>
          <w:tcPr>
            <w:tcW w:w="472" w:type="dxa"/>
          </w:tcPr>
          <w:p w14:paraId="44470D7F" w14:textId="77777777" w:rsidR="00CF2761" w:rsidRPr="00384CC8" w:rsidRDefault="00CF2761" w:rsidP="001E25BA">
            <w:pPr>
              <w:spacing w:before="120"/>
              <w:jc w:val="both"/>
              <w:rPr>
                <w:sz w:val="18"/>
                <w:szCs w:val="18"/>
              </w:rPr>
            </w:pPr>
          </w:p>
        </w:tc>
        <w:tc>
          <w:tcPr>
            <w:tcW w:w="473" w:type="dxa"/>
          </w:tcPr>
          <w:p w14:paraId="74DDA7B6" w14:textId="77777777" w:rsidR="00CF2761" w:rsidRPr="00384CC8" w:rsidRDefault="00CF2761" w:rsidP="001E25BA">
            <w:pPr>
              <w:spacing w:before="120"/>
              <w:jc w:val="both"/>
              <w:rPr>
                <w:sz w:val="18"/>
                <w:szCs w:val="18"/>
              </w:rPr>
            </w:pPr>
          </w:p>
        </w:tc>
        <w:tc>
          <w:tcPr>
            <w:tcW w:w="472" w:type="dxa"/>
            <w:shd w:val="clear" w:color="auto" w:fill="AEAAAA" w:themeFill="background2" w:themeFillShade="BF"/>
          </w:tcPr>
          <w:p w14:paraId="7677E481" w14:textId="77777777" w:rsidR="00CF2761" w:rsidRPr="00384CC8" w:rsidRDefault="00CF2761" w:rsidP="001E25BA">
            <w:pPr>
              <w:spacing w:before="120"/>
              <w:jc w:val="both"/>
              <w:rPr>
                <w:sz w:val="18"/>
                <w:szCs w:val="18"/>
              </w:rPr>
            </w:pPr>
          </w:p>
        </w:tc>
        <w:tc>
          <w:tcPr>
            <w:tcW w:w="473" w:type="dxa"/>
          </w:tcPr>
          <w:p w14:paraId="70861E93" w14:textId="77777777" w:rsidR="00CF2761" w:rsidRPr="00384CC8" w:rsidRDefault="00CF2761" w:rsidP="001E25BA">
            <w:pPr>
              <w:spacing w:before="120"/>
              <w:jc w:val="both"/>
              <w:rPr>
                <w:sz w:val="18"/>
                <w:szCs w:val="18"/>
              </w:rPr>
            </w:pPr>
          </w:p>
        </w:tc>
        <w:tc>
          <w:tcPr>
            <w:tcW w:w="472" w:type="dxa"/>
            <w:shd w:val="clear" w:color="auto" w:fill="FFFFFF" w:themeFill="background1"/>
          </w:tcPr>
          <w:p w14:paraId="644FD507" w14:textId="77777777" w:rsidR="00CF2761" w:rsidRPr="00384CC8" w:rsidRDefault="00CF2761" w:rsidP="001E25BA">
            <w:pPr>
              <w:spacing w:before="120"/>
              <w:jc w:val="both"/>
              <w:rPr>
                <w:sz w:val="18"/>
                <w:szCs w:val="18"/>
              </w:rPr>
            </w:pPr>
          </w:p>
        </w:tc>
        <w:tc>
          <w:tcPr>
            <w:tcW w:w="473" w:type="dxa"/>
            <w:shd w:val="clear" w:color="auto" w:fill="AEAAAA" w:themeFill="background2" w:themeFillShade="BF"/>
          </w:tcPr>
          <w:p w14:paraId="65AC4F79" w14:textId="77777777" w:rsidR="00CF2761" w:rsidRPr="00384CC8" w:rsidRDefault="00CF2761" w:rsidP="001E25BA">
            <w:pPr>
              <w:spacing w:before="120"/>
              <w:jc w:val="both"/>
              <w:rPr>
                <w:sz w:val="18"/>
                <w:szCs w:val="18"/>
              </w:rPr>
            </w:pPr>
          </w:p>
        </w:tc>
        <w:tc>
          <w:tcPr>
            <w:tcW w:w="472" w:type="dxa"/>
            <w:shd w:val="clear" w:color="auto" w:fill="FFFFFF" w:themeFill="background1"/>
          </w:tcPr>
          <w:p w14:paraId="1E71BE4F" w14:textId="77777777" w:rsidR="00CF2761" w:rsidRPr="00384CC8" w:rsidRDefault="00CF2761" w:rsidP="001E25BA">
            <w:pPr>
              <w:spacing w:before="120"/>
              <w:jc w:val="both"/>
              <w:rPr>
                <w:sz w:val="18"/>
                <w:szCs w:val="18"/>
              </w:rPr>
            </w:pPr>
          </w:p>
        </w:tc>
        <w:tc>
          <w:tcPr>
            <w:tcW w:w="473" w:type="dxa"/>
          </w:tcPr>
          <w:p w14:paraId="0C9E9F04" w14:textId="77777777" w:rsidR="00CF2761" w:rsidRPr="00384CC8" w:rsidRDefault="00CF2761" w:rsidP="001E25BA">
            <w:pPr>
              <w:spacing w:before="120"/>
              <w:jc w:val="both"/>
              <w:rPr>
                <w:sz w:val="18"/>
                <w:szCs w:val="18"/>
              </w:rPr>
            </w:pPr>
          </w:p>
        </w:tc>
        <w:tc>
          <w:tcPr>
            <w:tcW w:w="472" w:type="dxa"/>
            <w:shd w:val="clear" w:color="auto" w:fill="A6A6A6" w:themeFill="background1" w:themeFillShade="A6"/>
          </w:tcPr>
          <w:p w14:paraId="3C47066A" w14:textId="77777777" w:rsidR="00CF2761" w:rsidRPr="00384CC8" w:rsidRDefault="00CF2761" w:rsidP="001E25BA">
            <w:pPr>
              <w:spacing w:before="120"/>
              <w:jc w:val="both"/>
              <w:rPr>
                <w:sz w:val="18"/>
                <w:szCs w:val="18"/>
              </w:rPr>
            </w:pPr>
          </w:p>
        </w:tc>
        <w:tc>
          <w:tcPr>
            <w:tcW w:w="473" w:type="dxa"/>
          </w:tcPr>
          <w:p w14:paraId="0BCDDF90" w14:textId="77777777" w:rsidR="00CF2761" w:rsidRPr="00384CC8" w:rsidRDefault="00CF2761" w:rsidP="001E25BA">
            <w:pPr>
              <w:spacing w:before="120"/>
              <w:jc w:val="both"/>
              <w:rPr>
                <w:sz w:val="18"/>
                <w:szCs w:val="18"/>
              </w:rPr>
            </w:pPr>
          </w:p>
        </w:tc>
        <w:tc>
          <w:tcPr>
            <w:tcW w:w="472" w:type="dxa"/>
            <w:shd w:val="clear" w:color="auto" w:fill="FFFFFF" w:themeFill="background1"/>
          </w:tcPr>
          <w:p w14:paraId="74063CA0" w14:textId="77777777" w:rsidR="00CF2761" w:rsidRPr="00384CC8" w:rsidRDefault="00CF2761" w:rsidP="001E25BA">
            <w:pPr>
              <w:spacing w:before="120"/>
              <w:jc w:val="both"/>
              <w:rPr>
                <w:sz w:val="18"/>
                <w:szCs w:val="18"/>
              </w:rPr>
            </w:pPr>
          </w:p>
        </w:tc>
        <w:tc>
          <w:tcPr>
            <w:tcW w:w="473" w:type="dxa"/>
            <w:shd w:val="clear" w:color="auto" w:fill="AEAAAA" w:themeFill="background2" w:themeFillShade="BF"/>
          </w:tcPr>
          <w:p w14:paraId="2E50B180" w14:textId="77777777" w:rsidR="00CF2761" w:rsidRPr="00384CC8" w:rsidRDefault="00CF2761" w:rsidP="001E25BA">
            <w:pPr>
              <w:spacing w:before="120"/>
              <w:jc w:val="both"/>
              <w:rPr>
                <w:sz w:val="18"/>
                <w:szCs w:val="18"/>
              </w:rPr>
            </w:pPr>
          </w:p>
        </w:tc>
      </w:tr>
      <w:tr w:rsidR="00CF2761" w:rsidRPr="009C21B6" w14:paraId="5D42667F" w14:textId="77777777" w:rsidTr="001E25BA">
        <w:trPr>
          <w:cantSplit/>
          <w:trHeight w:val="510"/>
        </w:trPr>
        <w:tc>
          <w:tcPr>
            <w:tcW w:w="4508" w:type="dxa"/>
          </w:tcPr>
          <w:p w14:paraId="31E42B18" w14:textId="77777777" w:rsidR="00CF2761" w:rsidRPr="00384CC8" w:rsidRDefault="00CF2761" w:rsidP="001E25BA">
            <w:pPr>
              <w:spacing w:before="120"/>
              <w:jc w:val="both"/>
              <w:rPr>
                <w:rFonts w:ascii="Sylfaen" w:hAnsi="Sylfaen"/>
                <w:sz w:val="18"/>
                <w:szCs w:val="18"/>
                <w:lang w:val="ka-GE"/>
              </w:rPr>
            </w:pPr>
            <w:r w:rsidRPr="00384CC8">
              <w:rPr>
                <w:rFonts w:ascii="Sylfaen" w:hAnsi="Sylfaen"/>
                <w:sz w:val="18"/>
                <w:szCs w:val="18"/>
                <w:lang w:val="ka-GE"/>
              </w:rPr>
              <w:t>სერვისის შეფასება და ანგარიშგება</w:t>
            </w:r>
          </w:p>
        </w:tc>
        <w:tc>
          <w:tcPr>
            <w:tcW w:w="472" w:type="dxa"/>
          </w:tcPr>
          <w:p w14:paraId="19560CC4" w14:textId="77777777" w:rsidR="00CF2761" w:rsidRPr="00384CC8" w:rsidRDefault="00CF2761" w:rsidP="001E25BA">
            <w:pPr>
              <w:spacing w:before="120"/>
              <w:jc w:val="both"/>
              <w:rPr>
                <w:sz w:val="18"/>
                <w:szCs w:val="18"/>
              </w:rPr>
            </w:pPr>
          </w:p>
        </w:tc>
        <w:tc>
          <w:tcPr>
            <w:tcW w:w="473" w:type="dxa"/>
          </w:tcPr>
          <w:p w14:paraId="153474E7" w14:textId="77777777" w:rsidR="00CF2761" w:rsidRPr="00384CC8" w:rsidRDefault="00CF2761" w:rsidP="001E25BA">
            <w:pPr>
              <w:spacing w:before="120"/>
              <w:jc w:val="both"/>
              <w:rPr>
                <w:sz w:val="18"/>
                <w:szCs w:val="18"/>
              </w:rPr>
            </w:pPr>
          </w:p>
        </w:tc>
        <w:tc>
          <w:tcPr>
            <w:tcW w:w="472" w:type="dxa"/>
          </w:tcPr>
          <w:p w14:paraId="18757027" w14:textId="77777777" w:rsidR="00CF2761" w:rsidRPr="00384CC8" w:rsidRDefault="00CF2761" w:rsidP="001E25BA">
            <w:pPr>
              <w:spacing w:before="120"/>
              <w:jc w:val="both"/>
              <w:rPr>
                <w:sz w:val="18"/>
                <w:szCs w:val="18"/>
              </w:rPr>
            </w:pPr>
          </w:p>
        </w:tc>
        <w:tc>
          <w:tcPr>
            <w:tcW w:w="473" w:type="dxa"/>
          </w:tcPr>
          <w:p w14:paraId="6C5C3E6A" w14:textId="77777777" w:rsidR="00CF2761" w:rsidRPr="00384CC8" w:rsidRDefault="00CF2761" w:rsidP="001E25BA">
            <w:pPr>
              <w:spacing w:before="120"/>
              <w:jc w:val="both"/>
              <w:rPr>
                <w:sz w:val="18"/>
                <w:szCs w:val="18"/>
              </w:rPr>
            </w:pPr>
          </w:p>
        </w:tc>
        <w:tc>
          <w:tcPr>
            <w:tcW w:w="472" w:type="dxa"/>
          </w:tcPr>
          <w:p w14:paraId="29D355D4" w14:textId="77777777" w:rsidR="00CF2761" w:rsidRPr="00384CC8" w:rsidRDefault="00CF2761" w:rsidP="001E25BA">
            <w:pPr>
              <w:spacing w:before="120"/>
              <w:jc w:val="both"/>
              <w:rPr>
                <w:sz w:val="18"/>
                <w:szCs w:val="18"/>
              </w:rPr>
            </w:pPr>
          </w:p>
        </w:tc>
        <w:tc>
          <w:tcPr>
            <w:tcW w:w="473" w:type="dxa"/>
          </w:tcPr>
          <w:p w14:paraId="2B908075" w14:textId="77777777" w:rsidR="00CF2761" w:rsidRPr="00384CC8" w:rsidRDefault="00CF2761" w:rsidP="001E25BA">
            <w:pPr>
              <w:spacing w:before="120"/>
              <w:jc w:val="both"/>
              <w:rPr>
                <w:sz w:val="18"/>
                <w:szCs w:val="18"/>
              </w:rPr>
            </w:pPr>
          </w:p>
        </w:tc>
        <w:tc>
          <w:tcPr>
            <w:tcW w:w="472" w:type="dxa"/>
          </w:tcPr>
          <w:p w14:paraId="619CC532" w14:textId="77777777" w:rsidR="00CF2761" w:rsidRPr="00384CC8" w:rsidRDefault="00CF2761" w:rsidP="001E25BA">
            <w:pPr>
              <w:spacing w:before="120"/>
              <w:jc w:val="both"/>
              <w:rPr>
                <w:sz w:val="18"/>
                <w:szCs w:val="18"/>
              </w:rPr>
            </w:pPr>
          </w:p>
        </w:tc>
        <w:tc>
          <w:tcPr>
            <w:tcW w:w="473" w:type="dxa"/>
          </w:tcPr>
          <w:p w14:paraId="5645EDF3" w14:textId="77777777" w:rsidR="00CF2761" w:rsidRPr="00384CC8" w:rsidRDefault="00CF2761" w:rsidP="001E25BA">
            <w:pPr>
              <w:spacing w:before="120"/>
              <w:jc w:val="both"/>
              <w:rPr>
                <w:sz w:val="18"/>
                <w:szCs w:val="18"/>
              </w:rPr>
            </w:pPr>
          </w:p>
        </w:tc>
        <w:tc>
          <w:tcPr>
            <w:tcW w:w="472" w:type="dxa"/>
          </w:tcPr>
          <w:p w14:paraId="53C65480" w14:textId="77777777" w:rsidR="00CF2761" w:rsidRPr="00384CC8" w:rsidRDefault="00CF2761" w:rsidP="001E25BA">
            <w:pPr>
              <w:spacing w:before="120"/>
              <w:jc w:val="both"/>
              <w:rPr>
                <w:sz w:val="18"/>
                <w:szCs w:val="18"/>
              </w:rPr>
            </w:pPr>
          </w:p>
        </w:tc>
        <w:tc>
          <w:tcPr>
            <w:tcW w:w="473" w:type="dxa"/>
          </w:tcPr>
          <w:p w14:paraId="7AA48871" w14:textId="77777777" w:rsidR="00CF2761" w:rsidRPr="00384CC8" w:rsidRDefault="00CF2761" w:rsidP="001E25BA">
            <w:pPr>
              <w:spacing w:before="120"/>
              <w:jc w:val="both"/>
              <w:rPr>
                <w:sz w:val="18"/>
                <w:szCs w:val="18"/>
              </w:rPr>
            </w:pPr>
          </w:p>
        </w:tc>
        <w:tc>
          <w:tcPr>
            <w:tcW w:w="472" w:type="dxa"/>
            <w:shd w:val="clear" w:color="auto" w:fill="FFFFFF" w:themeFill="background1"/>
          </w:tcPr>
          <w:p w14:paraId="15133E01" w14:textId="77777777" w:rsidR="00CF2761" w:rsidRPr="00384CC8" w:rsidRDefault="00CF2761" w:rsidP="001E25BA">
            <w:pPr>
              <w:spacing w:before="120"/>
              <w:jc w:val="both"/>
              <w:rPr>
                <w:sz w:val="18"/>
                <w:szCs w:val="18"/>
              </w:rPr>
            </w:pPr>
          </w:p>
        </w:tc>
        <w:tc>
          <w:tcPr>
            <w:tcW w:w="473" w:type="dxa"/>
            <w:shd w:val="clear" w:color="auto" w:fill="A6A6A6" w:themeFill="background1" w:themeFillShade="A6"/>
          </w:tcPr>
          <w:p w14:paraId="1E3E7605" w14:textId="77777777" w:rsidR="00CF2761" w:rsidRPr="00384CC8" w:rsidRDefault="00CF2761" w:rsidP="001E25BA">
            <w:pPr>
              <w:spacing w:before="120"/>
              <w:jc w:val="both"/>
              <w:rPr>
                <w:sz w:val="18"/>
                <w:szCs w:val="18"/>
              </w:rPr>
            </w:pPr>
          </w:p>
        </w:tc>
      </w:tr>
    </w:tbl>
    <w:p w14:paraId="5762F751" w14:textId="77777777" w:rsidR="00785EA2" w:rsidRDefault="00785EA2" w:rsidP="007E1A64">
      <w:pPr>
        <w:ind w:left="1440"/>
        <w:contextualSpacing/>
        <w:jc w:val="both"/>
        <w:rPr>
          <w:rFonts w:ascii="Sylfaen" w:hAnsi="Sylfaen"/>
          <w:b/>
          <w:lang w:val="ka-GE"/>
        </w:rPr>
      </w:pPr>
    </w:p>
    <w:p w14:paraId="40616D30" w14:textId="77777777" w:rsidR="004655BF" w:rsidRDefault="004655BF" w:rsidP="007E1A64">
      <w:pPr>
        <w:ind w:left="1440"/>
        <w:contextualSpacing/>
        <w:jc w:val="both"/>
        <w:rPr>
          <w:rFonts w:ascii="Sylfaen" w:hAnsi="Sylfaen"/>
          <w:b/>
          <w:lang w:val="ka-GE"/>
        </w:rPr>
      </w:pPr>
    </w:p>
    <w:p w14:paraId="0AB6CED2" w14:textId="77777777" w:rsidR="007E1A64" w:rsidRDefault="00CF2761" w:rsidP="007E1A64">
      <w:pPr>
        <w:ind w:left="1440"/>
        <w:contextualSpacing/>
        <w:jc w:val="both"/>
        <w:rPr>
          <w:rFonts w:ascii="Sylfaen" w:hAnsi="Sylfaen"/>
          <w:b/>
          <w:lang w:val="ka-GE"/>
        </w:rPr>
      </w:pPr>
      <w:r>
        <w:rPr>
          <w:rFonts w:ascii="Sylfaen" w:hAnsi="Sylfaen"/>
          <w:b/>
          <w:lang w:val="ka-GE"/>
        </w:rPr>
        <w:t>2020 წლის მარტიდან დეკემბრის ჩათვლით</w:t>
      </w:r>
    </w:p>
    <w:p w14:paraId="22291373" w14:textId="77777777" w:rsidR="00CF2761" w:rsidRDefault="00CF2761" w:rsidP="00785EA2">
      <w:pPr>
        <w:contextualSpacing/>
        <w:jc w:val="both"/>
        <w:rPr>
          <w:rFonts w:ascii="Sylfaen" w:hAnsi="Sylfaen"/>
          <w:lang w:val="ka-GE"/>
        </w:rPr>
      </w:pPr>
    </w:p>
    <w:p w14:paraId="1CDBEF5B" w14:textId="4A2C3D30" w:rsidR="00785EA2" w:rsidRPr="00785EA2" w:rsidRDefault="00785EA2" w:rsidP="00785EA2">
      <w:pPr>
        <w:contextualSpacing/>
        <w:jc w:val="both"/>
        <w:rPr>
          <w:rFonts w:ascii="Sylfaen" w:hAnsi="Sylfaen"/>
          <w:lang w:val="ka-GE"/>
        </w:rPr>
      </w:pPr>
      <w:r>
        <w:rPr>
          <w:rFonts w:ascii="Sylfaen" w:hAnsi="Sylfaen"/>
          <w:lang w:val="ka-GE"/>
        </w:rPr>
        <w:t>მიმდინარე წლის</w:t>
      </w:r>
      <w:r w:rsidR="008614E1">
        <w:rPr>
          <w:rFonts w:ascii="Sylfaen" w:hAnsi="Sylfaen"/>
          <w:lang w:val="ka-GE"/>
        </w:rPr>
        <w:t xml:space="preserve"> </w:t>
      </w:r>
      <w:r>
        <w:rPr>
          <w:rFonts w:ascii="Sylfaen" w:hAnsi="Sylfaen"/>
          <w:lang w:val="ka-GE"/>
        </w:rPr>
        <w:t xml:space="preserve"> ერთი კვირის აქტივობაა წარმოდგენილი, პირველი და მეორე აქტივობა ხორციელდება თვის განმავლობაში, ხოლო მესამე აქტივობა თვის პირველ კვირას.</w:t>
      </w:r>
      <w:r w:rsidR="004655BF">
        <w:rPr>
          <w:rFonts w:ascii="Sylfaen" w:hAnsi="Sylfaen"/>
          <w:lang w:val="ka-GE"/>
        </w:rPr>
        <w:t xml:space="preserve"> </w:t>
      </w:r>
    </w:p>
    <w:p w14:paraId="3C7A41F6" w14:textId="77777777" w:rsidR="00CF2761" w:rsidRDefault="00CF2761" w:rsidP="007E1A64">
      <w:pPr>
        <w:ind w:left="1440"/>
        <w:contextualSpacing/>
        <w:jc w:val="both"/>
        <w:rPr>
          <w:rFonts w:ascii="Sylfaen" w:hAnsi="Sylfaen"/>
          <w:b/>
          <w:lang w:val="ka-GE"/>
        </w:rPr>
      </w:pPr>
    </w:p>
    <w:p w14:paraId="39415448" w14:textId="77777777" w:rsidR="00CF2761" w:rsidRDefault="00CF2761" w:rsidP="007E1A64">
      <w:pPr>
        <w:ind w:left="1440"/>
        <w:contextualSpacing/>
        <w:jc w:val="both"/>
        <w:rPr>
          <w:rFonts w:ascii="Sylfaen" w:hAnsi="Sylfaen"/>
          <w:b/>
          <w:lang w:val="ka-GE"/>
        </w:rPr>
      </w:pPr>
    </w:p>
    <w:tbl>
      <w:tblPr>
        <w:tblStyle w:val="TableGrid"/>
        <w:tblW w:w="10184" w:type="dxa"/>
        <w:tblLayout w:type="fixed"/>
        <w:tblLook w:val="0000" w:firstRow="0" w:lastRow="0" w:firstColumn="0" w:lastColumn="0" w:noHBand="0" w:noVBand="0"/>
      </w:tblPr>
      <w:tblGrid>
        <w:gridCol w:w="6675"/>
        <w:gridCol w:w="701"/>
        <w:gridCol w:w="701"/>
        <w:gridCol w:w="701"/>
        <w:gridCol w:w="701"/>
        <w:gridCol w:w="699"/>
        <w:gridCol w:w="6"/>
      </w:tblGrid>
      <w:tr w:rsidR="00CF2761" w:rsidRPr="002C7977" w14:paraId="17D81DAE" w14:textId="77777777" w:rsidTr="00BA020E">
        <w:trPr>
          <w:gridAfter w:val="1"/>
          <w:wAfter w:w="6" w:type="dxa"/>
          <w:trHeight w:val="1134"/>
        </w:trPr>
        <w:tc>
          <w:tcPr>
            <w:tcW w:w="6675" w:type="dxa"/>
          </w:tcPr>
          <w:p w14:paraId="1A4B26CD" w14:textId="77777777" w:rsidR="00CF2761" w:rsidRPr="00384CC8" w:rsidRDefault="00CF2761" w:rsidP="001E25BA">
            <w:pPr>
              <w:spacing w:before="120"/>
              <w:jc w:val="center"/>
              <w:rPr>
                <w:rFonts w:ascii="Sylfaen" w:hAnsi="Sylfaen"/>
                <w:b/>
                <w:sz w:val="18"/>
                <w:szCs w:val="18"/>
                <w:lang w:val="ka-GE"/>
              </w:rPr>
            </w:pPr>
            <w:r w:rsidRPr="00384CC8">
              <w:rPr>
                <w:rFonts w:ascii="Sylfaen" w:hAnsi="Sylfaen"/>
                <w:b/>
                <w:sz w:val="18"/>
                <w:szCs w:val="18"/>
                <w:lang w:val="ka-GE"/>
              </w:rPr>
              <w:t>საქმიანობა/</w:t>
            </w:r>
            <w:r>
              <w:rPr>
                <w:rFonts w:ascii="Sylfaen" w:hAnsi="Sylfaen"/>
                <w:b/>
                <w:sz w:val="18"/>
                <w:szCs w:val="18"/>
                <w:lang w:val="ka-GE"/>
              </w:rPr>
              <w:t>კვირ</w:t>
            </w:r>
            <w:r w:rsidR="008367A8">
              <w:rPr>
                <w:rFonts w:ascii="Sylfaen" w:hAnsi="Sylfaen"/>
                <w:b/>
                <w:sz w:val="18"/>
                <w:szCs w:val="18"/>
                <w:lang w:val="ka-GE"/>
              </w:rPr>
              <w:t>ა</w:t>
            </w:r>
          </w:p>
        </w:tc>
        <w:tc>
          <w:tcPr>
            <w:tcW w:w="701" w:type="dxa"/>
            <w:textDirection w:val="btLr"/>
          </w:tcPr>
          <w:p w14:paraId="501C3561"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ორშაბათი</w:t>
            </w:r>
          </w:p>
        </w:tc>
        <w:tc>
          <w:tcPr>
            <w:tcW w:w="701" w:type="dxa"/>
            <w:textDirection w:val="btLr"/>
          </w:tcPr>
          <w:p w14:paraId="653898D6"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სამსაბათი</w:t>
            </w:r>
          </w:p>
        </w:tc>
        <w:tc>
          <w:tcPr>
            <w:tcW w:w="701" w:type="dxa"/>
            <w:textDirection w:val="btLr"/>
          </w:tcPr>
          <w:p w14:paraId="474C3856"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ოთხშაბათი</w:t>
            </w:r>
          </w:p>
        </w:tc>
        <w:tc>
          <w:tcPr>
            <w:tcW w:w="701" w:type="dxa"/>
            <w:textDirection w:val="btLr"/>
          </w:tcPr>
          <w:p w14:paraId="521A18FA"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ხუთშაბათი</w:t>
            </w:r>
          </w:p>
        </w:tc>
        <w:tc>
          <w:tcPr>
            <w:tcW w:w="699" w:type="dxa"/>
            <w:textDirection w:val="btLr"/>
          </w:tcPr>
          <w:p w14:paraId="4E3D1193" w14:textId="77777777" w:rsidR="00CF2761" w:rsidRPr="002C7977" w:rsidRDefault="00CF2761" w:rsidP="001E25BA">
            <w:pPr>
              <w:spacing w:before="120"/>
              <w:ind w:left="113" w:right="113"/>
              <w:jc w:val="center"/>
              <w:rPr>
                <w:rFonts w:ascii="Sylfaen" w:hAnsi="Sylfaen"/>
                <w:b/>
                <w:sz w:val="18"/>
                <w:szCs w:val="18"/>
                <w:lang w:val="ka-GE"/>
              </w:rPr>
            </w:pPr>
            <w:r>
              <w:rPr>
                <w:rFonts w:ascii="Sylfaen" w:hAnsi="Sylfaen"/>
                <w:b/>
                <w:sz w:val="18"/>
                <w:szCs w:val="18"/>
                <w:lang w:val="ka-GE"/>
              </w:rPr>
              <w:t>პარასკევი</w:t>
            </w:r>
          </w:p>
        </w:tc>
      </w:tr>
      <w:tr w:rsidR="00CF2761" w:rsidRPr="00384CC8" w14:paraId="6EABA0A6" w14:textId="77777777" w:rsidTr="00493049">
        <w:trPr>
          <w:gridAfter w:val="1"/>
          <w:wAfter w:w="6" w:type="dxa"/>
          <w:trHeight w:val="549"/>
        </w:trPr>
        <w:tc>
          <w:tcPr>
            <w:tcW w:w="6675" w:type="dxa"/>
          </w:tcPr>
          <w:p w14:paraId="58F7578E" w14:textId="77777777" w:rsidR="00CF2761" w:rsidRPr="00CF2761" w:rsidRDefault="00CF2761" w:rsidP="001E25BA">
            <w:pPr>
              <w:spacing w:before="120"/>
              <w:rPr>
                <w:rFonts w:ascii="Sylfaen" w:hAnsi="Sylfaen"/>
                <w:sz w:val="18"/>
                <w:szCs w:val="18"/>
                <w:lang w:val="ka-GE"/>
              </w:rPr>
            </w:pPr>
            <w:r>
              <w:rPr>
                <w:rFonts w:ascii="Sylfaen" w:hAnsi="Sylfaen"/>
                <w:sz w:val="18"/>
                <w:szCs w:val="18"/>
                <w:lang w:val="ka-GE"/>
              </w:rPr>
              <w:t>სავალდებულო ვიზიტი ბინაზე ყველა ბენეფიციართან</w:t>
            </w:r>
          </w:p>
        </w:tc>
        <w:tc>
          <w:tcPr>
            <w:tcW w:w="701" w:type="dxa"/>
            <w:shd w:val="clear" w:color="auto" w:fill="E7E6E6" w:themeFill="background2"/>
          </w:tcPr>
          <w:p w14:paraId="23E6B708" w14:textId="77777777" w:rsidR="00CF2761" w:rsidRPr="00493049" w:rsidRDefault="00CF2761" w:rsidP="001E25BA">
            <w:pPr>
              <w:spacing w:before="120"/>
              <w:jc w:val="both"/>
              <w:rPr>
                <w:color w:val="000000"/>
                <w:sz w:val="18"/>
                <w:szCs w:val="18"/>
              </w:rPr>
            </w:pPr>
          </w:p>
        </w:tc>
        <w:tc>
          <w:tcPr>
            <w:tcW w:w="701" w:type="dxa"/>
            <w:shd w:val="clear" w:color="auto" w:fill="E7E6E6" w:themeFill="background2"/>
          </w:tcPr>
          <w:p w14:paraId="65087C94" w14:textId="77777777" w:rsidR="00CF2761" w:rsidRPr="00493049" w:rsidRDefault="00CF2761" w:rsidP="001E25BA">
            <w:pPr>
              <w:spacing w:before="120"/>
              <w:jc w:val="both"/>
              <w:rPr>
                <w:b/>
                <w:color w:val="000000"/>
                <w:sz w:val="18"/>
                <w:szCs w:val="18"/>
                <w:highlight w:val="lightGray"/>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c>
        <w:tc>
          <w:tcPr>
            <w:tcW w:w="701" w:type="dxa"/>
            <w:shd w:val="clear" w:color="auto" w:fill="E7E6E6" w:themeFill="background2"/>
          </w:tcPr>
          <w:p w14:paraId="11A02F55" w14:textId="77777777" w:rsidR="00CF2761" w:rsidRPr="00493049" w:rsidRDefault="00CF2761" w:rsidP="001E25BA">
            <w:pPr>
              <w:spacing w:before="120"/>
              <w:jc w:val="both"/>
              <w:rPr>
                <w:color w:val="000000"/>
                <w:sz w:val="18"/>
                <w:szCs w:val="18"/>
                <w:highlight w:val="lightGray"/>
              </w:rPr>
            </w:pPr>
          </w:p>
        </w:tc>
        <w:tc>
          <w:tcPr>
            <w:tcW w:w="701" w:type="dxa"/>
            <w:shd w:val="clear" w:color="auto" w:fill="E7E6E6" w:themeFill="background2"/>
          </w:tcPr>
          <w:p w14:paraId="49448321" w14:textId="77777777" w:rsidR="00CF2761" w:rsidRPr="00493049" w:rsidRDefault="00CF2761" w:rsidP="001E25BA">
            <w:pPr>
              <w:spacing w:before="120"/>
              <w:jc w:val="both"/>
              <w:rPr>
                <w:color w:val="000000"/>
                <w:sz w:val="18"/>
                <w:szCs w:val="18"/>
                <w:highlight w:val="lightGray"/>
              </w:rPr>
            </w:pPr>
          </w:p>
        </w:tc>
        <w:tc>
          <w:tcPr>
            <w:tcW w:w="699" w:type="dxa"/>
          </w:tcPr>
          <w:p w14:paraId="64676C1E" w14:textId="77777777" w:rsidR="00CF2761" w:rsidRPr="008367A8" w:rsidRDefault="00CF2761" w:rsidP="001E25BA">
            <w:pPr>
              <w:spacing w:before="120"/>
              <w:jc w:val="both"/>
              <w:rPr>
                <w:color w:val="000000"/>
                <w:sz w:val="18"/>
                <w:szCs w:val="18"/>
                <w:highlight w:val="lightGray"/>
              </w:rPr>
            </w:pPr>
          </w:p>
        </w:tc>
      </w:tr>
      <w:tr w:rsidR="00BA020E" w:rsidRPr="00384CC8" w14:paraId="6B8C5D96" w14:textId="77777777" w:rsidTr="00493049">
        <w:trPr>
          <w:trHeight w:val="510"/>
        </w:trPr>
        <w:tc>
          <w:tcPr>
            <w:tcW w:w="6675" w:type="dxa"/>
          </w:tcPr>
          <w:p w14:paraId="493EF3C5" w14:textId="77777777" w:rsidR="008367A8" w:rsidRPr="00384CC8" w:rsidRDefault="00C0391B" w:rsidP="001E25BA">
            <w:pPr>
              <w:spacing w:before="120"/>
              <w:rPr>
                <w:rFonts w:ascii="Sylfaen" w:hAnsi="Sylfaen"/>
                <w:sz w:val="18"/>
                <w:szCs w:val="18"/>
                <w:lang w:val="ka-GE"/>
              </w:rPr>
            </w:pPr>
            <w:r>
              <w:rPr>
                <w:rFonts w:ascii="Sylfaen" w:hAnsi="Sylfaen"/>
                <w:sz w:val="18"/>
                <w:szCs w:val="18"/>
                <w:lang w:val="ka-GE"/>
              </w:rPr>
              <w:t xml:space="preserve"> </w:t>
            </w:r>
            <w:r w:rsidR="008367A8">
              <w:rPr>
                <w:rFonts w:ascii="Sylfaen" w:hAnsi="Sylfaen"/>
                <w:sz w:val="18"/>
                <w:szCs w:val="18"/>
                <w:lang w:val="ka-GE"/>
              </w:rPr>
              <w:t>განმეორებითი ვიზიტი 3(სამ)ბენეფიციართან</w:t>
            </w:r>
          </w:p>
        </w:tc>
        <w:tc>
          <w:tcPr>
            <w:tcW w:w="701" w:type="dxa"/>
          </w:tcPr>
          <w:p w14:paraId="0F1AA2F6" w14:textId="77777777" w:rsidR="008367A8" w:rsidRPr="00384CC8" w:rsidRDefault="008367A8" w:rsidP="001E25BA">
            <w:pPr>
              <w:spacing w:before="120"/>
              <w:jc w:val="both"/>
              <w:rPr>
                <w:sz w:val="18"/>
                <w:szCs w:val="18"/>
              </w:rPr>
            </w:pPr>
          </w:p>
        </w:tc>
        <w:tc>
          <w:tcPr>
            <w:tcW w:w="701" w:type="dxa"/>
          </w:tcPr>
          <w:p w14:paraId="0BEA7B68" w14:textId="77777777" w:rsidR="008367A8" w:rsidRPr="00384CC8" w:rsidRDefault="008367A8" w:rsidP="001E25BA">
            <w:pPr>
              <w:spacing w:before="120"/>
              <w:jc w:val="both"/>
              <w:rPr>
                <w:sz w:val="18"/>
                <w:szCs w:val="18"/>
              </w:rPr>
            </w:pPr>
          </w:p>
        </w:tc>
        <w:tc>
          <w:tcPr>
            <w:tcW w:w="701" w:type="dxa"/>
          </w:tcPr>
          <w:p w14:paraId="3D8CF58F" w14:textId="77777777" w:rsidR="008367A8" w:rsidRPr="00384CC8" w:rsidRDefault="008367A8" w:rsidP="001E25BA">
            <w:pPr>
              <w:spacing w:before="120"/>
              <w:jc w:val="both"/>
              <w:rPr>
                <w:sz w:val="18"/>
                <w:szCs w:val="18"/>
              </w:rPr>
            </w:pPr>
          </w:p>
        </w:tc>
        <w:tc>
          <w:tcPr>
            <w:tcW w:w="701" w:type="dxa"/>
          </w:tcPr>
          <w:p w14:paraId="63B5524D" w14:textId="77777777" w:rsidR="008367A8" w:rsidRPr="00384CC8" w:rsidRDefault="008367A8" w:rsidP="001E25BA">
            <w:pPr>
              <w:spacing w:before="120"/>
              <w:jc w:val="both"/>
              <w:rPr>
                <w:sz w:val="18"/>
                <w:szCs w:val="18"/>
              </w:rPr>
            </w:pPr>
          </w:p>
        </w:tc>
        <w:tc>
          <w:tcPr>
            <w:tcW w:w="705" w:type="dxa"/>
            <w:gridSpan w:val="2"/>
            <w:shd w:val="clear" w:color="auto" w:fill="E7E6E6" w:themeFill="background2"/>
          </w:tcPr>
          <w:p w14:paraId="3E234EA1" w14:textId="77777777" w:rsidR="00BA020E" w:rsidRPr="00384CC8" w:rsidRDefault="00BA020E">
            <w:pPr>
              <w:rPr>
                <w:sz w:val="18"/>
                <w:szCs w:val="18"/>
              </w:rPr>
            </w:pPr>
          </w:p>
        </w:tc>
      </w:tr>
      <w:tr w:rsidR="00CF2761" w:rsidRPr="00384CC8" w14:paraId="3A0090CA" w14:textId="77777777" w:rsidTr="00493049">
        <w:trPr>
          <w:gridAfter w:val="1"/>
          <w:wAfter w:w="6" w:type="dxa"/>
          <w:trHeight w:val="510"/>
        </w:trPr>
        <w:tc>
          <w:tcPr>
            <w:tcW w:w="6675" w:type="dxa"/>
          </w:tcPr>
          <w:p w14:paraId="02EF414D" w14:textId="77777777" w:rsidR="00CF2761" w:rsidRPr="00384CC8" w:rsidRDefault="008367A8" w:rsidP="001E25BA">
            <w:pPr>
              <w:spacing w:before="120"/>
              <w:rPr>
                <w:rFonts w:ascii="Sylfaen" w:hAnsi="Sylfaen"/>
                <w:sz w:val="18"/>
                <w:szCs w:val="18"/>
                <w:lang w:val="ka-GE"/>
              </w:rPr>
            </w:pPr>
            <w:r>
              <w:rPr>
                <w:rFonts w:ascii="Sylfaen" w:hAnsi="Sylfaen"/>
                <w:sz w:val="18"/>
                <w:szCs w:val="18"/>
                <w:lang w:val="ka-GE"/>
              </w:rPr>
              <w:t>პირველადი მოხმარების პროდუქტების დარიგება</w:t>
            </w:r>
          </w:p>
        </w:tc>
        <w:tc>
          <w:tcPr>
            <w:tcW w:w="701" w:type="dxa"/>
            <w:shd w:val="clear" w:color="auto" w:fill="E7E6E6" w:themeFill="background2"/>
          </w:tcPr>
          <w:p w14:paraId="2FA8D98D" w14:textId="77777777" w:rsidR="00CF2761" w:rsidRPr="00384CC8" w:rsidRDefault="00CF2761" w:rsidP="001E25BA">
            <w:pPr>
              <w:spacing w:before="120"/>
              <w:jc w:val="both"/>
              <w:rPr>
                <w:sz w:val="18"/>
                <w:szCs w:val="18"/>
              </w:rPr>
            </w:pPr>
          </w:p>
        </w:tc>
        <w:tc>
          <w:tcPr>
            <w:tcW w:w="701" w:type="dxa"/>
            <w:shd w:val="clear" w:color="auto" w:fill="E7E6E6" w:themeFill="background2"/>
          </w:tcPr>
          <w:p w14:paraId="7BAEC100" w14:textId="77777777" w:rsidR="00CF2761" w:rsidRPr="00384CC8" w:rsidRDefault="00CF2761" w:rsidP="001E25BA">
            <w:pPr>
              <w:spacing w:before="120"/>
              <w:jc w:val="both"/>
              <w:rPr>
                <w:sz w:val="18"/>
                <w:szCs w:val="18"/>
              </w:rPr>
            </w:pPr>
          </w:p>
        </w:tc>
        <w:tc>
          <w:tcPr>
            <w:tcW w:w="701" w:type="dxa"/>
            <w:shd w:val="clear" w:color="auto" w:fill="E7E6E6" w:themeFill="background2"/>
          </w:tcPr>
          <w:p w14:paraId="7A2F187B" w14:textId="77777777" w:rsidR="00CF2761" w:rsidRPr="00384CC8" w:rsidRDefault="00CF2761" w:rsidP="001E25BA">
            <w:pPr>
              <w:spacing w:before="120"/>
              <w:jc w:val="both"/>
              <w:rPr>
                <w:sz w:val="18"/>
                <w:szCs w:val="18"/>
              </w:rPr>
            </w:pPr>
          </w:p>
        </w:tc>
        <w:tc>
          <w:tcPr>
            <w:tcW w:w="701" w:type="dxa"/>
            <w:shd w:val="clear" w:color="auto" w:fill="E7E6E6" w:themeFill="background2"/>
          </w:tcPr>
          <w:p w14:paraId="7BCB0DB5" w14:textId="77777777" w:rsidR="00CF2761" w:rsidRPr="00384CC8" w:rsidRDefault="00CF2761" w:rsidP="001E25BA">
            <w:pPr>
              <w:spacing w:before="120"/>
              <w:jc w:val="both"/>
              <w:rPr>
                <w:sz w:val="18"/>
                <w:szCs w:val="18"/>
              </w:rPr>
            </w:pPr>
          </w:p>
        </w:tc>
        <w:tc>
          <w:tcPr>
            <w:tcW w:w="699" w:type="dxa"/>
          </w:tcPr>
          <w:p w14:paraId="37D9CFAA" w14:textId="77777777" w:rsidR="00CF2761" w:rsidRPr="00384CC8" w:rsidRDefault="00CF2761" w:rsidP="001E25BA">
            <w:pPr>
              <w:spacing w:before="120"/>
              <w:jc w:val="both"/>
              <w:rPr>
                <w:sz w:val="18"/>
                <w:szCs w:val="18"/>
              </w:rPr>
            </w:pPr>
          </w:p>
        </w:tc>
      </w:tr>
    </w:tbl>
    <w:p w14:paraId="42BF5BAA" w14:textId="77777777" w:rsidR="00CF2761" w:rsidRPr="00CF2761" w:rsidRDefault="00CF2761" w:rsidP="007E1A64">
      <w:pPr>
        <w:ind w:left="1440"/>
        <w:contextualSpacing/>
        <w:jc w:val="both"/>
        <w:rPr>
          <w:rFonts w:ascii="Sylfaen" w:hAnsi="Sylfaen"/>
          <w:lang w:val="ka-GE"/>
        </w:rPr>
      </w:pPr>
    </w:p>
    <w:p w14:paraId="422C7122" w14:textId="77777777" w:rsidR="007B390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განხორციელებისათვის მიღებული და გაფორმებული გადაწყვეტილებების ჩამონათვალი</w:t>
      </w:r>
      <w:r w:rsidRPr="007B390D">
        <w:rPr>
          <w:rFonts w:ascii="Sylfaen" w:hAnsi="Sylfaen"/>
          <w:lang w:val="ka-GE"/>
        </w:rPr>
        <w:t xml:space="preserve"> (ბრძანებები, განკარგულებები, დადგენილებები, რეზოლუციები, ინსტრუქციები). </w:t>
      </w:r>
      <w:r w:rsidRPr="007B390D">
        <w:rPr>
          <w:rFonts w:ascii="Sylfaen" w:hAnsi="Sylfaen"/>
          <w:i/>
          <w:u w:val="single"/>
          <w:lang w:val="ka-GE"/>
        </w:rPr>
        <w:t>აღნიშნული დოკუმენტაცია თან უნდა დაერთოს განაცხადის შევსებულ ფორმას;</w:t>
      </w:r>
    </w:p>
    <w:p w14:paraId="0549A372" w14:textId="405AF6D2" w:rsidR="002D618B" w:rsidRDefault="0051678E" w:rsidP="0051678E">
      <w:pPr>
        <w:pStyle w:val="ListParagraph"/>
        <w:numPr>
          <w:ilvl w:val="0"/>
          <w:numId w:val="7"/>
        </w:numPr>
        <w:jc w:val="both"/>
        <w:rPr>
          <w:rFonts w:ascii="Sylfaen" w:hAnsi="Sylfaen"/>
          <w:lang w:val="ka-GE"/>
        </w:rPr>
      </w:pPr>
      <w:r>
        <w:rPr>
          <w:rFonts w:ascii="Sylfaen" w:hAnsi="Sylfaen"/>
          <w:lang w:val="ka-GE"/>
        </w:rPr>
        <w:t>ტყიბულის მუნიციპალიტეტის</w:t>
      </w:r>
      <w:r w:rsidR="00680461">
        <w:rPr>
          <w:rFonts w:ascii="Sylfaen" w:hAnsi="Sylfaen"/>
          <w:lang w:val="ka-GE"/>
        </w:rPr>
        <w:t xml:space="preserve"> </w:t>
      </w:r>
      <w:r>
        <w:rPr>
          <w:rFonts w:ascii="Sylfaen" w:hAnsi="Sylfaen"/>
          <w:lang w:val="ka-GE"/>
        </w:rPr>
        <w:t>საკრებულოს 30.04</w:t>
      </w:r>
      <w:r w:rsidR="00680461">
        <w:rPr>
          <w:rFonts w:ascii="Sylfaen" w:hAnsi="Sylfaen"/>
          <w:lang w:val="ka-GE"/>
        </w:rPr>
        <w:t>.</w:t>
      </w:r>
      <w:r>
        <w:rPr>
          <w:rFonts w:ascii="Sylfaen" w:hAnsi="Sylfaen"/>
          <w:lang w:val="ka-GE"/>
        </w:rPr>
        <w:t>2019 წლის N9 დადგენილება „ტყიბულის მუნიციპალიტეტის ტერიტორიაზე შინმოვლის პროგრამაში პირთა შერჩევის წესის დამტკიცების შესახებ“;</w:t>
      </w:r>
    </w:p>
    <w:p w14:paraId="3B64751E" w14:textId="5F332391" w:rsidR="0051678E" w:rsidRDefault="0051678E" w:rsidP="0051678E">
      <w:pPr>
        <w:pStyle w:val="ListParagraph"/>
        <w:numPr>
          <w:ilvl w:val="0"/>
          <w:numId w:val="7"/>
        </w:numPr>
        <w:jc w:val="both"/>
        <w:rPr>
          <w:rFonts w:ascii="Sylfaen" w:hAnsi="Sylfaen"/>
          <w:lang w:val="ka-GE"/>
        </w:rPr>
      </w:pPr>
      <w:r>
        <w:rPr>
          <w:rFonts w:ascii="Sylfaen" w:hAnsi="Sylfaen"/>
          <w:lang w:val="ka-GE"/>
        </w:rPr>
        <w:t>ტყიბულის მუნიციპალიტეტის მერის 15.05.2019 წლის</w:t>
      </w:r>
      <w:r w:rsidR="00680461">
        <w:rPr>
          <w:rFonts w:ascii="Sylfaen" w:hAnsi="Sylfaen"/>
          <w:lang w:val="ka-GE"/>
        </w:rPr>
        <w:t xml:space="preserve"> N</w:t>
      </w:r>
      <w:r>
        <w:rPr>
          <w:rFonts w:ascii="Sylfaen" w:hAnsi="Sylfaen"/>
          <w:lang w:val="ka-GE"/>
        </w:rPr>
        <w:t xml:space="preserve">47 994 </w:t>
      </w:r>
      <w:r w:rsidR="00680461">
        <w:rPr>
          <w:rFonts w:ascii="Sylfaen" w:hAnsi="Sylfaen"/>
          <w:lang w:val="ka-GE"/>
        </w:rPr>
        <w:t>ბრძ</w:t>
      </w:r>
      <w:r>
        <w:rPr>
          <w:rFonts w:ascii="Sylfaen" w:hAnsi="Sylfaen"/>
          <w:lang w:val="ka-GE"/>
        </w:rPr>
        <w:t>ანება „ტყიბულის მუნიციპალიტეტში შინმოვლის პროგრამაში ჩასართავ პირთა საკითხის შემსწავლელი და პროგრამის მონიტორინგის კომისიის შექმნის თაობაზე“</w:t>
      </w:r>
      <w:r w:rsidR="00680461">
        <w:rPr>
          <w:rFonts w:ascii="Sylfaen" w:hAnsi="Sylfaen"/>
          <w:lang w:val="ka-GE"/>
        </w:rPr>
        <w:t xml:space="preserve"> ;</w:t>
      </w:r>
    </w:p>
    <w:p w14:paraId="1E741DDA" w14:textId="3E0D26C4" w:rsidR="00680461" w:rsidRDefault="00680461" w:rsidP="0051678E">
      <w:pPr>
        <w:pStyle w:val="ListParagraph"/>
        <w:numPr>
          <w:ilvl w:val="0"/>
          <w:numId w:val="7"/>
        </w:numPr>
        <w:jc w:val="both"/>
        <w:rPr>
          <w:rFonts w:ascii="Sylfaen" w:hAnsi="Sylfaen"/>
          <w:lang w:val="ka-GE"/>
        </w:rPr>
      </w:pPr>
      <w:r>
        <w:rPr>
          <w:rFonts w:ascii="Sylfaen" w:hAnsi="Sylfaen"/>
          <w:lang w:val="ka-GE"/>
        </w:rPr>
        <w:t>ტყიბულის მუნიციპალიტეტის სოციალური მომსახურების ხელმისაწვდომობისა და საჭიროებების კვლევა;</w:t>
      </w:r>
    </w:p>
    <w:p w14:paraId="7C96BE3D" w14:textId="47E8685D" w:rsidR="00680461" w:rsidRDefault="00680461" w:rsidP="0051678E">
      <w:pPr>
        <w:pStyle w:val="ListParagraph"/>
        <w:numPr>
          <w:ilvl w:val="0"/>
          <w:numId w:val="7"/>
        </w:numPr>
        <w:jc w:val="both"/>
        <w:rPr>
          <w:rFonts w:ascii="Sylfaen" w:hAnsi="Sylfaen"/>
          <w:lang w:val="ka-GE"/>
        </w:rPr>
      </w:pPr>
      <w:r>
        <w:rPr>
          <w:rFonts w:ascii="Sylfaen" w:hAnsi="Sylfaen"/>
          <w:lang w:val="ka-GE"/>
        </w:rPr>
        <w:t>ტყიბულის მუნიციპალიტეტის ადგილობრივი სოციალური ჩართულობის სტრატეგია;</w:t>
      </w:r>
    </w:p>
    <w:p w14:paraId="199509BE" w14:textId="6C261792" w:rsidR="00680461" w:rsidRPr="0051678E" w:rsidRDefault="00680461" w:rsidP="0051678E">
      <w:pPr>
        <w:pStyle w:val="ListParagraph"/>
        <w:numPr>
          <w:ilvl w:val="0"/>
          <w:numId w:val="7"/>
        </w:numPr>
        <w:jc w:val="both"/>
        <w:rPr>
          <w:rFonts w:ascii="Sylfaen" w:hAnsi="Sylfaen"/>
          <w:lang w:val="ka-GE"/>
        </w:rPr>
      </w:pPr>
      <w:r>
        <w:rPr>
          <w:rFonts w:ascii="Sylfaen" w:hAnsi="Sylfaen"/>
          <w:lang w:val="ka-GE"/>
        </w:rPr>
        <w:t>ტყიბულის მუნიციპალიტეტის სოციალური ჩართულობის სტრატეგიის 2018-2019 წლის სამოქმედო გეგმა.</w:t>
      </w:r>
    </w:p>
    <w:p w14:paraId="3DFD002A" w14:textId="77777777" w:rsidR="007B390D" w:rsidRPr="00EF22C2"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ინფორმაცია მოქალაქეების, სხვადასხვა ორგანიზაციებისა და ინსტიტუციების ჩართულობის შესახებ;</w:t>
      </w:r>
    </w:p>
    <w:p w14:paraId="2DFC2ACB" w14:textId="77777777" w:rsidR="00EF22C2" w:rsidRPr="00EF22C2" w:rsidRDefault="00EF22C2" w:rsidP="00EF22C2">
      <w:pPr>
        <w:ind w:left="1440"/>
        <w:contextualSpacing/>
        <w:jc w:val="both"/>
        <w:rPr>
          <w:rFonts w:ascii="Sylfaen" w:hAnsi="Sylfaen"/>
          <w:i/>
          <w:u w:val="single"/>
          <w:lang w:val="ka-GE"/>
        </w:rPr>
      </w:pPr>
      <w:r>
        <w:rPr>
          <w:rFonts w:ascii="Sylfaen" w:hAnsi="Sylfaen"/>
          <w:lang w:val="ka-GE"/>
        </w:rPr>
        <w:t>პროექტის მოსამზადებელ ეტაპზე ჩართულები იყვნენ მერია, საკრებულო და სამოქალაქო საზოგადოების წევრები.</w:t>
      </w:r>
    </w:p>
    <w:p w14:paraId="3E0277ED" w14:textId="77777777" w:rsidR="007B390D" w:rsidRPr="00EF22C2"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 xml:space="preserve">ინფორმაცია გამოყენებული რესურსის </w:t>
      </w:r>
      <w:r w:rsidRPr="007B390D">
        <w:rPr>
          <w:rFonts w:ascii="Sylfaen" w:hAnsi="Sylfaen"/>
          <w:lang w:val="ka-GE"/>
        </w:rPr>
        <w:t xml:space="preserve">(ადამიანური, ფინანსური, მატერიალური) </w:t>
      </w:r>
      <w:r w:rsidRPr="007B390D">
        <w:rPr>
          <w:rFonts w:ascii="Sylfaen" w:hAnsi="Sylfaen"/>
          <w:b/>
          <w:lang w:val="ka-GE"/>
        </w:rPr>
        <w:t>შესახებ;</w:t>
      </w:r>
    </w:p>
    <w:p w14:paraId="7FBF9231" w14:textId="77DA4D9A" w:rsidR="00EF22C2" w:rsidRPr="00EF22C2" w:rsidRDefault="00EF22C2" w:rsidP="00EF22C2">
      <w:pPr>
        <w:ind w:left="1440"/>
        <w:contextualSpacing/>
        <w:jc w:val="both"/>
        <w:rPr>
          <w:rFonts w:ascii="Sylfaen" w:hAnsi="Sylfaen"/>
          <w:i/>
          <w:u w:val="single"/>
          <w:lang w:val="ka-GE"/>
        </w:rPr>
      </w:pPr>
      <w:r>
        <w:rPr>
          <w:rFonts w:ascii="Sylfaen" w:hAnsi="Sylfaen"/>
          <w:lang w:val="ka-GE"/>
        </w:rPr>
        <w:t xml:space="preserve">სერვისის დაგეგმვის პროცესში ჩართული </w:t>
      </w:r>
      <w:r w:rsidR="004A36B2">
        <w:rPr>
          <w:rFonts w:ascii="Sylfaen" w:hAnsi="Sylfaen"/>
          <w:lang w:val="ka-GE"/>
        </w:rPr>
        <w:t>ვიყავი</w:t>
      </w:r>
      <w:r>
        <w:rPr>
          <w:rFonts w:ascii="Sylfaen" w:hAnsi="Sylfaen"/>
          <w:lang w:val="ka-GE"/>
        </w:rPr>
        <w:t xml:space="preserve"> საკრებულოს </w:t>
      </w:r>
      <w:r w:rsidR="004A36B2">
        <w:rPr>
          <w:rFonts w:ascii="Sylfaen" w:hAnsi="Sylfaen"/>
          <w:lang w:val="ka-GE"/>
        </w:rPr>
        <w:t>წევრებთან ერთად,</w:t>
      </w:r>
      <w:r>
        <w:rPr>
          <w:rFonts w:ascii="Sylfaen" w:hAnsi="Sylfaen"/>
          <w:lang w:val="ka-GE"/>
        </w:rPr>
        <w:t xml:space="preserve"> სულ 5 ადამიანი. </w:t>
      </w:r>
      <w:r w:rsidR="004A36B2">
        <w:rPr>
          <w:rFonts w:ascii="Sylfaen" w:hAnsi="Sylfaen"/>
          <w:lang w:val="ka-GE"/>
        </w:rPr>
        <w:t xml:space="preserve">აგრეთვე ვიყავი ჩართული </w:t>
      </w:r>
      <w:r>
        <w:rPr>
          <w:rFonts w:ascii="Sylfaen" w:hAnsi="Sylfaen"/>
          <w:lang w:val="ka-GE"/>
        </w:rPr>
        <w:t xml:space="preserve">განხორციელების პროცესში ტყიბულის რაიონის განვითარების </w:t>
      </w:r>
      <w:r w:rsidR="00ED484A">
        <w:rPr>
          <w:rFonts w:ascii="Sylfaen" w:hAnsi="Sylfaen"/>
          <w:lang w:val="ka-GE"/>
        </w:rPr>
        <w:t xml:space="preserve">ფონდის </w:t>
      </w:r>
      <w:r w:rsidR="004A36B2">
        <w:rPr>
          <w:rFonts w:ascii="Sylfaen" w:hAnsi="Sylfaen"/>
          <w:lang w:val="ka-GE"/>
        </w:rPr>
        <w:t xml:space="preserve">წარმომადგენლებთან და </w:t>
      </w:r>
      <w:r>
        <w:rPr>
          <w:rFonts w:ascii="Sylfaen" w:hAnsi="Sylfaen"/>
          <w:lang w:val="ka-GE"/>
        </w:rPr>
        <w:t xml:space="preserve">სერვისჯგუფის </w:t>
      </w:r>
      <w:r w:rsidR="004A36B2">
        <w:rPr>
          <w:rFonts w:ascii="Sylfaen" w:hAnsi="Sylfaen"/>
          <w:lang w:val="ka-GE"/>
        </w:rPr>
        <w:t>წევრებთან ერთად, სულ 7 ადამიანი.</w:t>
      </w:r>
      <w:r>
        <w:rPr>
          <w:rFonts w:ascii="Sylfaen" w:hAnsi="Sylfaen"/>
          <w:lang w:val="ka-GE"/>
        </w:rPr>
        <w:t xml:space="preserve">  </w:t>
      </w:r>
      <w:r w:rsidR="004A36B2">
        <w:rPr>
          <w:rFonts w:ascii="Sylfaen" w:hAnsi="Sylfaen"/>
          <w:lang w:val="ka-GE"/>
        </w:rPr>
        <w:t xml:space="preserve">განვახორციელე  </w:t>
      </w:r>
      <w:r w:rsidR="00ED484A">
        <w:rPr>
          <w:rFonts w:ascii="Sylfaen" w:hAnsi="Sylfaen"/>
          <w:lang w:val="ka-GE"/>
        </w:rPr>
        <w:t xml:space="preserve">არაერთი </w:t>
      </w:r>
      <w:r w:rsidR="004A36B2">
        <w:rPr>
          <w:rFonts w:ascii="Sylfaen" w:hAnsi="Sylfaen"/>
          <w:lang w:val="ka-GE"/>
        </w:rPr>
        <w:t>საქველმოქმედო აქცია</w:t>
      </w:r>
      <w:r w:rsidR="00B90624">
        <w:rPr>
          <w:rFonts w:ascii="Sylfaen" w:hAnsi="Sylfaen"/>
          <w:lang w:val="ka-GE"/>
        </w:rPr>
        <w:t xml:space="preserve"> საკუთარი ხარჯებით(პროდუქტები</w:t>
      </w:r>
      <w:r w:rsidR="004A36B2">
        <w:rPr>
          <w:rFonts w:ascii="Sylfaen" w:hAnsi="Sylfaen"/>
          <w:lang w:val="ka-GE"/>
        </w:rPr>
        <w:t xml:space="preserve">, </w:t>
      </w:r>
      <w:r w:rsidR="00B90624">
        <w:rPr>
          <w:rFonts w:ascii="Sylfaen" w:hAnsi="Sylfaen"/>
          <w:lang w:val="ka-GE"/>
        </w:rPr>
        <w:lastRenderedPageBreak/>
        <w:t>თეთრეული, ფარდები, ლეიბები, საბნები</w:t>
      </w:r>
      <w:r w:rsidR="0097286B">
        <w:rPr>
          <w:rFonts w:ascii="Sylfaen" w:hAnsi="Sylfaen"/>
          <w:lang w:val="ka-GE"/>
        </w:rPr>
        <w:t>, შეშის ღუმელი</w:t>
      </w:r>
      <w:r w:rsidR="00B90624">
        <w:rPr>
          <w:rFonts w:ascii="Sylfaen" w:hAnsi="Sylfaen"/>
          <w:lang w:val="ka-GE"/>
        </w:rPr>
        <w:t xml:space="preserve"> და წნევის საზომი აპარატი). </w:t>
      </w:r>
    </w:p>
    <w:p w14:paraId="73584C7F" w14:textId="77777777" w:rsidR="007B390D" w:rsidRPr="00B90624"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განხორციელების პროცესში გამოკვეთილი პრობლემებისა და მათი გადაჭრის გზების აღწერა;</w:t>
      </w:r>
    </w:p>
    <w:p w14:paraId="1D7B9727" w14:textId="15D8134F" w:rsidR="00B90624" w:rsidRPr="00D918C5" w:rsidRDefault="00D918C5" w:rsidP="00D918C5">
      <w:pPr>
        <w:ind w:left="1440"/>
        <w:contextualSpacing/>
        <w:jc w:val="both"/>
        <w:rPr>
          <w:rFonts w:ascii="Sylfaen" w:hAnsi="Sylfaen"/>
          <w:i/>
          <w:u w:val="single"/>
          <w:lang w:val="ka-GE"/>
        </w:rPr>
      </w:pPr>
      <w:r w:rsidRPr="00D918C5">
        <w:rPr>
          <w:rFonts w:ascii="Sylfaen" w:hAnsi="Sylfaen"/>
          <w:lang w:val="ka-GE"/>
        </w:rPr>
        <w:t>პრობლემა-</w:t>
      </w:r>
      <w:r>
        <w:rPr>
          <w:rFonts w:ascii="Sylfaen" w:hAnsi="Sylfaen"/>
          <w:lang w:val="ka-GE"/>
        </w:rPr>
        <w:t xml:space="preserve">ბენეფიციართა შერჩევის წესის მიღებისას საქართველოს მთავრობის ადმინისტრაციის საკონსულტაციო დასკვნაში </w:t>
      </w:r>
      <w:r w:rsidR="0076633B">
        <w:rPr>
          <w:rFonts w:ascii="Sylfaen" w:hAnsi="Sylfaen"/>
          <w:lang w:val="ka-GE"/>
        </w:rPr>
        <w:t>იყო მითითება</w:t>
      </w:r>
      <w:r>
        <w:rPr>
          <w:rFonts w:ascii="Sylfaen" w:hAnsi="Sylfaen"/>
          <w:lang w:val="ka-GE"/>
        </w:rPr>
        <w:t xml:space="preserve">, რომ შინმოვლის სერვისის განხორციელების უფლება თვითმმართველობას არ ჰქონდა საქართველოს შრომის, ჯანმრთელობის, სოციალური დაცვისა და იძულებით გადაადგილებულ პირთა სამინისტროს თანხმობის გარეშე. </w:t>
      </w:r>
      <w:r w:rsidR="0076633B">
        <w:rPr>
          <w:rFonts w:ascii="Sylfaen" w:hAnsi="Sylfaen"/>
          <w:lang w:val="ka-GE"/>
        </w:rPr>
        <w:t>მ</w:t>
      </w:r>
      <w:r>
        <w:rPr>
          <w:rFonts w:ascii="Sylfaen" w:hAnsi="Sylfaen"/>
          <w:lang w:val="ka-GE"/>
        </w:rPr>
        <w:t xml:space="preserve">ომზადდა შესაბამისი წერილი, ტყიბულის მუნიციპალიტეტის მერის სახელით. </w:t>
      </w:r>
      <w:r w:rsidR="0076633B">
        <w:rPr>
          <w:rFonts w:ascii="Sylfaen" w:hAnsi="Sylfaen"/>
          <w:lang w:val="ka-GE"/>
        </w:rPr>
        <w:t>მყისი</w:t>
      </w:r>
      <w:r>
        <w:rPr>
          <w:rFonts w:ascii="Sylfaen" w:hAnsi="Sylfaen"/>
          <w:lang w:val="ka-GE"/>
        </w:rPr>
        <w:t xml:space="preserve">ერად გაცემული თანხმობის საფუძველზე მოხდა შერჩევის წესის კორექტირება და </w:t>
      </w:r>
      <w:r w:rsidR="0076633B">
        <w:rPr>
          <w:rFonts w:ascii="Sylfaen" w:hAnsi="Sylfaen"/>
          <w:lang w:val="ka-GE"/>
        </w:rPr>
        <w:t>მთ</w:t>
      </w:r>
      <w:r>
        <w:rPr>
          <w:rFonts w:ascii="Sylfaen" w:hAnsi="Sylfaen"/>
          <w:lang w:val="ka-GE"/>
        </w:rPr>
        <w:t>ავრობის ადმინისტრაციაში გადაგზავნა. რის შემდეგაც საკრებულოს მიერ დამტკიცდა ბენეფიციართა შერჩევის წესი.</w:t>
      </w:r>
    </w:p>
    <w:p w14:paraId="2962861E" w14:textId="77777777" w:rsidR="007B390D" w:rsidRPr="00D918C5"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ინფორმაცია იმ პარტნიორების შესახებ, ვინც ჩართულნი იყვნენ პროექტის დაგეგმვის, ან განხორციელების ეტაპზე;</w:t>
      </w:r>
    </w:p>
    <w:p w14:paraId="43BFE34C" w14:textId="77777777" w:rsidR="00D918C5" w:rsidRPr="00D918C5" w:rsidRDefault="00D918C5" w:rsidP="00D918C5">
      <w:pPr>
        <w:ind w:left="1440"/>
        <w:contextualSpacing/>
        <w:jc w:val="both"/>
        <w:rPr>
          <w:rFonts w:ascii="Sylfaen" w:hAnsi="Sylfaen"/>
          <w:i/>
          <w:u w:val="single"/>
          <w:lang w:val="ka-GE"/>
        </w:rPr>
      </w:pPr>
      <w:r>
        <w:rPr>
          <w:rFonts w:ascii="Sylfaen" w:hAnsi="Sylfaen"/>
          <w:lang w:val="ka-GE"/>
        </w:rPr>
        <w:t>ა</w:t>
      </w:r>
      <w:r w:rsidR="00DE457D">
        <w:rPr>
          <w:rFonts w:ascii="Sylfaen" w:hAnsi="Sylfaen"/>
          <w:lang w:val="ka-GE"/>
        </w:rPr>
        <w:t>.</w:t>
      </w:r>
      <w:r>
        <w:rPr>
          <w:rFonts w:ascii="Sylfaen" w:hAnsi="Sylfaen"/>
          <w:lang w:val="ka-GE"/>
        </w:rPr>
        <w:t>(ა)</w:t>
      </w:r>
      <w:r w:rsidR="00DE457D">
        <w:rPr>
          <w:rFonts w:ascii="Sylfaen" w:hAnsi="Sylfaen"/>
          <w:lang w:val="ka-GE"/>
        </w:rPr>
        <w:t>ი.პ „ტყიბულის რაიონის განვითარების ფონდი, ტყიბულის მუნიციპალიტეტის მერია და საკრებულო.</w:t>
      </w:r>
    </w:p>
    <w:p w14:paraId="337FAF81" w14:textId="77777777" w:rsidR="007B390D" w:rsidRPr="00DE457D" w:rsidRDefault="007B390D" w:rsidP="007B390D">
      <w:pPr>
        <w:numPr>
          <w:ilvl w:val="0"/>
          <w:numId w:val="4"/>
        </w:numPr>
        <w:contextualSpacing/>
        <w:jc w:val="both"/>
        <w:rPr>
          <w:rFonts w:ascii="Sylfaen" w:hAnsi="Sylfaen"/>
          <w:i/>
          <w:u w:val="single"/>
          <w:lang w:val="ka-GE"/>
        </w:rPr>
      </w:pPr>
      <w:r w:rsidRPr="007B390D">
        <w:rPr>
          <w:rFonts w:ascii="Sylfaen" w:hAnsi="Sylfaen"/>
          <w:b/>
          <w:lang w:val="ka-GE"/>
        </w:rPr>
        <w:t>სხვა დამატებითი ინფორმაცია, რაც მნიშვნელოვანი იყო პროექტის წარმატებით განხორციელებისათვის;</w:t>
      </w:r>
    </w:p>
    <w:p w14:paraId="447CB9FC" w14:textId="3B7AF5DA" w:rsidR="00DE457D" w:rsidRPr="00DE457D" w:rsidRDefault="00DE457D" w:rsidP="00DE457D">
      <w:pPr>
        <w:ind w:left="1440"/>
        <w:contextualSpacing/>
        <w:jc w:val="both"/>
        <w:rPr>
          <w:rFonts w:ascii="Sylfaen" w:hAnsi="Sylfaen"/>
          <w:i/>
          <w:u w:val="single"/>
          <w:lang w:val="ka-GE"/>
        </w:rPr>
      </w:pPr>
      <w:r w:rsidRPr="00DE457D">
        <w:rPr>
          <w:rFonts w:ascii="Sylfaen" w:hAnsi="Sylfaen"/>
          <w:lang w:val="ka-GE"/>
        </w:rPr>
        <w:t xml:space="preserve">ხანდაზმულთა შინმოვლის </w:t>
      </w:r>
      <w:r>
        <w:rPr>
          <w:rFonts w:ascii="Sylfaen" w:hAnsi="Sylfaen"/>
          <w:lang w:val="ka-GE"/>
        </w:rPr>
        <w:t>სერვისში მოხალისეობრივად ჩართული ვიყავით არამარტო მერიის და საკრებულოს თანამშრომლები, არამედ სამოქალაქო საზოგადოები წევრები, მათ შორის ახალგაზრდებიც. განხორციელდა</w:t>
      </w:r>
      <w:r w:rsidR="0097286B">
        <w:rPr>
          <w:rFonts w:ascii="Sylfaen" w:hAnsi="Sylfaen"/>
          <w:lang w:val="ka-GE"/>
        </w:rPr>
        <w:t xml:space="preserve"> 23</w:t>
      </w:r>
      <w:r>
        <w:rPr>
          <w:rFonts w:ascii="Sylfaen" w:hAnsi="Sylfaen"/>
          <w:lang w:val="ka-GE"/>
        </w:rPr>
        <w:t>0-ზე მეტი მოხალისეობრივი ვიზიტი.</w:t>
      </w:r>
    </w:p>
    <w:p w14:paraId="7FF7D561" w14:textId="77777777" w:rsidR="007B390D" w:rsidRPr="007B390D" w:rsidRDefault="007B390D" w:rsidP="007B390D">
      <w:pPr>
        <w:jc w:val="both"/>
        <w:rPr>
          <w:rFonts w:ascii="Sylfaen" w:hAnsi="Sylfaen"/>
          <w:i/>
          <w:u w:val="single"/>
          <w:lang w:val="ka-GE"/>
        </w:rPr>
      </w:pPr>
    </w:p>
    <w:p w14:paraId="61C1EC76" w14:textId="77777777" w:rsidR="007B390D" w:rsidRPr="007B390D" w:rsidRDefault="007B390D" w:rsidP="007B390D">
      <w:pPr>
        <w:numPr>
          <w:ilvl w:val="0"/>
          <w:numId w:val="1"/>
        </w:numPr>
        <w:spacing w:after="0"/>
        <w:contextualSpacing/>
        <w:jc w:val="both"/>
        <w:rPr>
          <w:rFonts w:ascii="Sylfaen" w:hAnsi="Sylfaen"/>
          <w:b/>
          <w:lang w:val="ka-GE"/>
        </w:rPr>
      </w:pPr>
      <w:r w:rsidRPr="007B390D">
        <w:rPr>
          <w:rFonts w:ascii="Sylfaen" w:hAnsi="Sylfaen" w:cs="Sylfaen"/>
          <w:b/>
          <w:lang w:val="ka-GE"/>
        </w:rPr>
        <w:t>მიღწეული</w:t>
      </w:r>
      <w:r w:rsidRPr="007B390D">
        <w:rPr>
          <w:rFonts w:ascii="Sylfaen" w:hAnsi="Sylfaen"/>
          <w:b/>
          <w:lang w:val="ka-GE"/>
        </w:rPr>
        <w:t xml:space="preserve"> შედეგი: </w:t>
      </w:r>
    </w:p>
    <w:p w14:paraId="67995F61" w14:textId="77777777" w:rsidR="007B390D" w:rsidRDefault="007B390D" w:rsidP="007B390D">
      <w:pPr>
        <w:spacing w:after="0"/>
        <w:ind w:left="360"/>
        <w:jc w:val="both"/>
        <w:rPr>
          <w:rFonts w:ascii="Sylfaen" w:hAnsi="Sylfaen"/>
          <w:sz w:val="18"/>
          <w:szCs w:val="18"/>
          <w:lang w:val="ka-GE"/>
        </w:rPr>
      </w:pPr>
      <w:r w:rsidRPr="007B390D">
        <w:rPr>
          <w:rFonts w:ascii="Sylfaen" w:hAnsi="Sylfaen" w:cs="Sylfaen"/>
          <w:sz w:val="18"/>
          <w:szCs w:val="18"/>
          <w:lang w:val="ka-GE"/>
        </w:rPr>
        <w:t>(დეტალური</w:t>
      </w:r>
      <w:r w:rsidRPr="007B390D">
        <w:rPr>
          <w:rFonts w:ascii="Sylfaen" w:hAnsi="Sylfaen"/>
          <w:sz w:val="18"/>
          <w:szCs w:val="18"/>
          <w:lang w:val="ka-GE"/>
        </w:rPr>
        <w:t>, დოკუმენტირებული ინფორმაცია მიღწეული შედეგების შესახებ)</w:t>
      </w:r>
    </w:p>
    <w:p w14:paraId="01ECF764" w14:textId="1C155D86" w:rsidR="00C15209" w:rsidRDefault="00C15209" w:rsidP="00C15209">
      <w:pPr>
        <w:ind w:left="360" w:firstLine="450"/>
        <w:contextualSpacing/>
        <w:jc w:val="both"/>
        <w:rPr>
          <w:rFonts w:ascii="Sylfaen" w:hAnsi="Sylfaen"/>
          <w:lang w:val="ka-GE"/>
        </w:rPr>
      </w:pPr>
      <w:r>
        <w:rPr>
          <w:rFonts w:ascii="Sylfaen" w:hAnsi="Sylfaen"/>
          <w:lang w:val="ka-GE"/>
        </w:rPr>
        <w:t>2019 წლის ივნისის თვიდან მიმდინარე წლის თებერვლის ჩათვლით ა.(ა)ი.პ. „ტყიბულის რაიონის განვითარების ფონდი“ ტყიბულის მუნიციპალიტეტის მერიასთან ერთად გრაფიკის შესაბამისად, თვეში ოთჯერ</w:t>
      </w:r>
      <w:r w:rsidR="0076633B">
        <w:rPr>
          <w:rFonts w:ascii="Sylfaen" w:hAnsi="Sylfaen"/>
          <w:lang w:val="ka-GE"/>
        </w:rPr>
        <w:t>,</w:t>
      </w:r>
      <w:r>
        <w:rPr>
          <w:rFonts w:ascii="Sylfaen" w:hAnsi="Sylfaen"/>
          <w:lang w:val="ka-GE"/>
        </w:rPr>
        <w:t xml:space="preserve"> ტყიბულის მუნიციპალიტეტის საკრებულოს მიერ დამტკიცებული ბენეფიციართა შერჩევის წესის საფუძველზე შერჩეულ 30(ოცდაათი) მარტოხელა </w:t>
      </w:r>
      <w:r w:rsidR="0076633B">
        <w:rPr>
          <w:rFonts w:ascii="Sylfaen" w:hAnsi="Sylfaen"/>
          <w:lang w:val="ka-GE"/>
        </w:rPr>
        <w:t>ხანდაზმულისთვის,</w:t>
      </w:r>
      <w:r>
        <w:rPr>
          <w:rFonts w:ascii="Sylfaen" w:hAnsi="Sylfaen"/>
          <w:lang w:val="ka-GE"/>
        </w:rPr>
        <w:t xml:space="preserve"> ახორციელებდა შინმოვლის სერვისს, რომელიც მოიცავდა საყოფაცხოვრებო, საკონსულტაციო, ფსიქოლოგიური და სოციალური მომსახურების მომსახურების კომპლექსს. ტყიბულის მუნიციპალიტეტის მერიის შეძენილი მიკროავტობუსი აღჭურვილია შესაბამისი საყოფაცხოვრებო ტექნიკით, სანიტარულ-ჰიგიენური და სადეზინფექციო საშუალებებით. </w:t>
      </w:r>
    </w:p>
    <w:p w14:paraId="5540EF43" w14:textId="77777777" w:rsidR="00DE5BC9" w:rsidRDefault="00C15209" w:rsidP="00C15209">
      <w:pPr>
        <w:ind w:left="360" w:firstLine="450"/>
        <w:contextualSpacing/>
        <w:jc w:val="both"/>
        <w:rPr>
          <w:rFonts w:ascii="Sylfaen" w:hAnsi="Sylfaen"/>
          <w:lang w:val="ka-GE"/>
        </w:rPr>
      </w:pPr>
      <w:r>
        <w:rPr>
          <w:rFonts w:ascii="Sylfaen" w:hAnsi="Sylfaen"/>
          <w:lang w:val="ka-GE"/>
        </w:rPr>
        <w:t xml:space="preserve">  2020 წლის მარტის თვიდან სერვისს დამოუკიდებლად ახორციელებს ტყიბულის მუნიციპალიტეტის მერია, კერძოდ ჯანმრთელობის, სოციალური მომსახურების, ბავშვის უფლებების დაცვისა და მხარდაჭერის სამსახური. სერვისს ემსახურება სამი თანამშრომელი ((2(ორი) ხანდაზმულებზე ზრუნვის სპეციალისტი და მძღოლი)). აღნიშნულ სერვისს დაემატა ყოველთვიურად პირველადი მოხმარების პროდუქტები.</w:t>
      </w:r>
    </w:p>
    <w:p w14:paraId="7ADB610F" w14:textId="65F6FA94" w:rsidR="00C15209" w:rsidRDefault="00DE5BC9" w:rsidP="00C15209">
      <w:pPr>
        <w:ind w:left="360" w:firstLine="450"/>
        <w:contextualSpacing/>
        <w:jc w:val="both"/>
        <w:rPr>
          <w:rFonts w:ascii="Sylfaen" w:hAnsi="Sylfaen"/>
          <w:lang w:val="ka-GE"/>
        </w:rPr>
      </w:pPr>
      <w:r>
        <w:rPr>
          <w:rFonts w:ascii="Sylfaen" w:hAnsi="Sylfaen"/>
          <w:lang w:val="ka-GE"/>
        </w:rPr>
        <w:lastRenderedPageBreak/>
        <w:t>სავალდებულო ვიზიტი მოიცავს კვირაში ერთხელ ვიზიტს, მაგრამ სამ ბენეფიციართან კვირაში ორჯერ ხორციელდება ბინაზე ვიზიტი, ამისთვის განსაზღვრულია პარასკევი. თვის განმავლობაში ყველა ბენეფიციართან მაქვს კონტაქტი, მოხალისედ ვერთვები და ვასრულებ იგივე სამუშაოს, რასაც მომსახურე პერსონალი აკეთებს. მიუხედავად პანდემიისა ჯგუფს არ შეუწყეტია მუშაობა.</w:t>
      </w:r>
      <w:r w:rsidR="00C15209">
        <w:rPr>
          <w:rFonts w:ascii="Sylfaen" w:hAnsi="Sylfaen"/>
          <w:lang w:val="ka-GE"/>
        </w:rPr>
        <w:t xml:space="preserve"> </w:t>
      </w:r>
    </w:p>
    <w:p w14:paraId="4D278352" w14:textId="19BF2ECE" w:rsidR="00C15209" w:rsidRPr="006D5C24" w:rsidRDefault="00C15209" w:rsidP="00C15209">
      <w:pPr>
        <w:contextualSpacing/>
        <w:jc w:val="both"/>
        <w:rPr>
          <w:rFonts w:ascii="Sylfaen" w:hAnsi="Sylfaen"/>
          <w:lang w:val="ka-GE"/>
        </w:rPr>
      </w:pPr>
      <w:r>
        <w:rPr>
          <w:rFonts w:ascii="Sylfaen" w:hAnsi="Sylfaen"/>
          <w:lang w:val="ka-GE"/>
        </w:rPr>
        <w:t xml:space="preserve">      ხანდაზმულებზე ზრუნვის სპეციალისტები-ალაგებენ სახლს, ეხმარებიან პირადი ჰიგიენის მოწესრიგებაში, უმზადებენ სადილს, მიკროავტობუსში დამონტაჟებული სარეცხი მანქანის საშუალებით ირეცხება სარეცხი, </w:t>
      </w:r>
      <w:r w:rsidR="008C1196">
        <w:rPr>
          <w:rFonts w:ascii="Sylfaen" w:hAnsi="Sylfaen"/>
          <w:lang w:val="ka-GE"/>
        </w:rPr>
        <w:t>თიბავენ ეზოს, ჩეხავენ შეშას, არემონტებენ საოჯახო ნივთებს, ეხმარებიან ოჯახის ექიმთან ჩაწერის დაგეგმვაში და უზრუნველყოფენ მ</w:t>
      </w:r>
      <w:r w:rsidR="006D5C24">
        <w:rPr>
          <w:rFonts w:ascii="Sylfaen" w:hAnsi="Sylfaen"/>
          <w:lang w:val="ka-GE"/>
        </w:rPr>
        <w:t>ასთ</w:t>
      </w:r>
      <w:r w:rsidR="008C1196">
        <w:rPr>
          <w:rFonts w:ascii="Sylfaen" w:hAnsi="Sylfaen"/>
          <w:lang w:val="ka-GE"/>
        </w:rPr>
        <w:t xml:space="preserve">ან ვიზიტს, სოფლებში, სადაც სასმელი წყლის პრობლემაა, ხდება მათთვის წყლის მიწოდება, ვიზიტამდე </w:t>
      </w:r>
      <w:r w:rsidR="00DE5BC9">
        <w:rPr>
          <w:rFonts w:ascii="Sylfaen" w:hAnsi="Sylfaen"/>
          <w:lang w:val="ka-GE"/>
        </w:rPr>
        <w:t>ხორციელდება</w:t>
      </w:r>
      <w:r w:rsidR="008C1196">
        <w:rPr>
          <w:rFonts w:ascii="Sylfaen" w:hAnsi="Sylfaen"/>
          <w:lang w:val="ka-GE"/>
        </w:rPr>
        <w:t xml:space="preserve"> ბენეფიციართან სატელეფონო კავშირი და საჭიროების შემთხვევაში ხდება მათთვის საჭირო პროდუქტის</w:t>
      </w:r>
      <w:r w:rsidR="00DE5BC9">
        <w:rPr>
          <w:rFonts w:ascii="Sylfaen" w:hAnsi="Sylfaen"/>
          <w:lang w:val="ka-GE"/>
        </w:rPr>
        <w:t>,</w:t>
      </w:r>
      <w:r w:rsidR="008C1196">
        <w:rPr>
          <w:rFonts w:ascii="Sylfaen" w:hAnsi="Sylfaen"/>
          <w:lang w:val="ka-GE"/>
        </w:rPr>
        <w:t xml:space="preserve"> ნივთების</w:t>
      </w:r>
      <w:r w:rsidR="00DE5BC9">
        <w:rPr>
          <w:rFonts w:ascii="Sylfaen" w:hAnsi="Sylfaen"/>
          <w:lang w:val="ka-GE"/>
        </w:rPr>
        <w:t xml:space="preserve"> და მედიკამენტების</w:t>
      </w:r>
      <w:r w:rsidR="008C1196">
        <w:rPr>
          <w:rFonts w:ascii="Sylfaen" w:hAnsi="Sylfaen"/>
          <w:lang w:val="ka-GE"/>
        </w:rPr>
        <w:t xml:space="preserve"> შეძენა.</w:t>
      </w:r>
      <w:r w:rsidR="006D5C24">
        <w:rPr>
          <w:rFonts w:ascii="Sylfaen" w:hAnsi="Sylfaen"/>
        </w:rPr>
        <w:t xml:space="preserve"> </w:t>
      </w:r>
      <w:r w:rsidR="006D5C24">
        <w:rPr>
          <w:rFonts w:ascii="Sylfaen" w:hAnsi="Sylfaen"/>
          <w:lang w:val="ka-GE"/>
        </w:rPr>
        <w:t>დეტალური ინფორმაცია</w:t>
      </w:r>
      <w:r w:rsidR="00DE5BC9">
        <w:rPr>
          <w:rFonts w:ascii="Sylfaen" w:hAnsi="Sylfaen"/>
          <w:lang w:val="ka-GE"/>
        </w:rPr>
        <w:t xml:space="preserve">(ფოტომასალა) </w:t>
      </w:r>
      <w:r w:rsidR="006D5C24">
        <w:rPr>
          <w:rFonts w:ascii="Sylfaen" w:hAnsi="Sylfaen"/>
          <w:lang w:val="ka-GE"/>
        </w:rPr>
        <w:t>ასახულია სამსახურის ფეისბუქგვერდზე.</w:t>
      </w:r>
    </w:p>
    <w:p w14:paraId="7DC7908D" w14:textId="78C81CCF" w:rsidR="00AD7D97" w:rsidRPr="00AD7D97" w:rsidRDefault="00BF2F08" w:rsidP="00AD7D97">
      <w:pPr>
        <w:spacing w:after="0"/>
        <w:ind w:left="720"/>
        <w:contextualSpacing/>
        <w:jc w:val="center"/>
        <w:rPr>
          <w:rFonts w:ascii="Sylfaen" w:hAnsi="Sylfaen" w:cs="Sylfaen"/>
          <w:b/>
          <w:color w:val="000000" w:themeColor="text1"/>
          <w:lang w:val="ka-GE"/>
        </w:rPr>
      </w:pPr>
      <w:hyperlink r:id="rId7" w:history="1">
        <w:r w:rsidR="00650DF3" w:rsidRPr="00650DF3">
          <w:rPr>
            <w:rStyle w:val="Hyperlink"/>
            <w:rFonts w:ascii="Sylfaen" w:hAnsi="Sylfaen" w:cs="Sylfaen"/>
            <w:b/>
            <w:lang w:val="ka-GE"/>
          </w:rPr>
          <w:t>Facebook გვერდი</w:t>
        </w:r>
      </w:hyperlink>
    </w:p>
    <w:p w14:paraId="2E65DF6F" w14:textId="29B24A69" w:rsidR="007B390D" w:rsidRPr="007B390D" w:rsidRDefault="007B390D" w:rsidP="007B390D">
      <w:pPr>
        <w:numPr>
          <w:ilvl w:val="0"/>
          <w:numId w:val="1"/>
        </w:numPr>
        <w:spacing w:after="0"/>
        <w:contextualSpacing/>
        <w:jc w:val="both"/>
        <w:rPr>
          <w:rFonts w:ascii="Sylfaen" w:hAnsi="Sylfaen" w:cs="Sylfaen"/>
          <w:b/>
          <w:lang w:val="ka-GE"/>
        </w:rPr>
      </w:pPr>
      <w:r w:rsidRPr="007B390D">
        <w:rPr>
          <w:rFonts w:ascii="Sylfaen" w:hAnsi="Sylfaen" w:cs="Sylfaen"/>
          <w:b/>
          <w:lang w:val="ka-GE"/>
        </w:rPr>
        <w:t>მიღებული გამოცდილება და გაკეთებული დასკვნები:</w:t>
      </w:r>
    </w:p>
    <w:p w14:paraId="15396B63" w14:textId="77777777" w:rsidR="007B390D" w:rsidRPr="007B390D" w:rsidRDefault="007B390D" w:rsidP="007B390D">
      <w:pPr>
        <w:spacing w:after="0"/>
        <w:ind w:left="360"/>
        <w:jc w:val="both"/>
        <w:rPr>
          <w:rFonts w:ascii="Sylfaen" w:hAnsi="Sylfaen"/>
          <w:i/>
          <w:u w:val="single"/>
          <w:lang w:val="ka-GE"/>
        </w:rPr>
      </w:pPr>
      <w:r w:rsidRPr="007B390D">
        <w:rPr>
          <w:rFonts w:ascii="Sylfaen" w:hAnsi="Sylfaen" w:cs="Sylfaen"/>
          <w:b/>
          <w:sz w:val="18"/>
          <w:szCs w:val="18"/>
          <w:lang w:val="ka-GE"/>
        </w:rPr>
        <w:t>(</w:t>
      </w:r>
      <w:r w:rsidRPr="007B390D">
        <w:rPr>
          <w:rFonts w:ascii="Sylfaen" w:hAnsi="Sylfaen" w:cs="Sylfaen"/>
          <w:sz w:val="18"/>
          <w:szCs w:val="18"/>
          <w:lang w:val="ka-GE"/>
        </w:rPr>
        <w:t>ამ ნაწილში მოცემული უნდა იყოს პროექტის განმახორციელებლის  რჩევები და მოკლე გზამკვლევი იმათთვის, ვინც ეცდება აღნიშნული წარმატებული პრაქტიკა დანერგოს თავის მუნიციპალიეტეტში)</w:t>
      </w:r>
    </w:p>
    <w:p w14:paraId="56D96212" w14:textId="77777777" w:rsidR="007B390D" w:rsidRPr="007B390D" w:rsidRDefault="007B390D" w:rsidP="007B390D">
      <w:pPr>
        <w:ind w:left="720"/>
        <w:contextualSpacing/>
        <w:rPr>
          <w:rFonts w:ascii="Sylfaen" w:hAnsi="Sylfaen"/>
          <w:i/>
          <w:u w:val="single"/>
          <w:lang w:val="ka-GE"/>
        </w:rPr>
      </w:pPr>
    </w:p>
    <w:p w14:paraId="01779913" w14:textId="0375AE94" w:rsidR="006D5C24" w:rsidRPr="0060256A" w:rsidRDefault="007B390D" w:rsidP="0060256A">
      <w:pPr>
        <w:numPr>
          <w:ilvl w:val="0"/>
          <w:numId w:val="5"/>
        </w:numPr>
        <w:contextualSpacing/>
        <w:jc w:val="both"/>
        <w:rPr>
          <w:rFonts w:ascii="Sylfaen" w:hAnsi="Sylfaen"/>
          <w:i/>
          <w:u w:val="single"/>
          <w:lang w:val="ka-GE"/>
        </w:rPr>
      </w:pPr>
      <w:r w:rsidRPr="007B390D">
        <w:rPr>
          <w:rFonts w:ascii="Sylfaen" w:hAnsi="Sylfaen"/>
          <w:b/>
          <w:lang w:val="ka-GE"/>
        </w:rPr>
        <w:t>წარმატების განმსაზღვრელი ფაქტორები</w:t>
      </w:r>
      <w:r w:rsidRPr="007B390D">
        <w:rPr>
          <w:rFonts w:ascii="Sylfaen" w:hAnsi="Sylfaen"/>
          <w:lang w:val="ka-GE"/>
        </w:rPr>
        <w:t xml:space="preserve"> (მ.შ.: კონკრეტული მუნიციპალიტეტისათვის სპეციფიკური ფაქტორების ჩათვლით);</w:t>
      </w:r>
    </w:p>
    <w:p w14:paraId="10315448" w14:textId="70E3BE2D" w:rsidR="0060256A" w:rsidRPr="0060256A" w:rsidRDefault="0060256A" w:rsidP="0060256A">
      <w:pPr>
        <w:ind w:left="1440"/>
        <w:contextualSpacing/>
        <w:jc w:val="both"/>
        <w:rPr>
          <w:rFonts w:ascii="Sylfaen" w:hAnsi="Sylfaen"/>
          <w:i/>
          <w:u w:val="single"/>
          <w:lang w:val="ka-GE"/>
        </w:rPr>
      </w:pPr>
      <w:r w:rsidRPr="0060256A">
        <w:rPr>
          <w:rFonts w:ascii="Sylfaen" w:hAnsi="Sylfaen"/>
          <w:lang w:val="ka-GE"/>
        </w:rPr>
        <w:t xml:space="preserve">წარმატების ძირითადი ფაქტორი იყო მუნიციპალიტეტის </w:t>
      </w:r>
      <w:r w:rsidR="009C3831">
        <w:rPr>
          <w:rFonts w:ascii="Sylfaen" w:hAnsi="Sylfaen"/>
          <w:lang w:val="ka-GE"/>
        </w:rPr>
        <w:t>შესაბამისი პირების მზაობა ცვლილებისადმი, ამავდროულად ჩართული პირების მრავალმხრიობა.</w:t>
      </w:r>
    </w:p>
    <w:p w14:paraId="0C90D1E5" w14:textId="77777777" w:rsidR="007B390D" w:rsidRPr="009C3831" w:rsidRDefault="007B390D" w:rsidP="007B390D">
      <w:pPr>
        <w:numPr>
          <w:ilvl w:val="0"/>
          <w:numId w:val="5"/>
        </w:numPr>
        <w:contextualSpacing/>
        <w:jc w:val="both"/>
        <w:rPr>
          <w:rFonts w:ascii="Sylfaen" w:hAnsi="Sylfaen"/>
          <w:b/>
          <w:i/>
          <w:u w:val="single"/>
          <w:lang w:val="ka-GE"/>
        </w:rPr>
      </w:pPr>
      <w:r w:rsidRPr="007B390D">
        <w:rPr>
          <w:rFonts w:ascii="Sylfaen" w:hAnsi="Sylfaen"/>
          <w:b/>
          <w:lang w:val="ka-GE"/>
        </w:rPr>
        <w:t>ინფორმაცია პრატიკის/ინიციატივის მდგრადობის შესახებ;</w:t>
      </w:r>
    </w:p>
    <w:p w14:paraId="6C03B078" w14:textId="65E0BE69" w:rsidR="009C3831" w:rsidRDefault="009C3831" w:rsidP="009C3831">
      <w:pPr>
        <w:ind w:left="1440"/>
        <w:contextualSpacing/>
        <w:jc w:val="both"/>
        <w:rPr>
          <w:rFonts w:ascii="Sylfaen" w:hAnsi="Sylfaen"/>
          <w:lang w:val="ka-GE"/>
        </w:rPr>
      </w:pPr>
      <w:r>
        <w:rPr>
          <w:rFonts w:ascii="Sylfaen" w:hAnsi="Sylfaen"/>
          <w:lang w:val="ka-GE"/>
        </w:rPr>
        <w:t xml:space="preserve">პროექტი პირველ ეტაპზე განხორციელდა </w:t>
      </w:r>
      <w:r>
        <w:rPr>
          <w:rFonts w:ascii="Sylfaen" w:hAnsi="Sylfaen"/>
        </w:rPr>
        <w:t>ASB</w:t>
      </w:r>
      <w:r>
        <w:rPr>
          <w:rFonts w:ascii="Sylfaen" w:hAnsi="Sylfaen"/>
          <w:lang w:val="ka-GE"/>
        </w:rPr>
        <w:t xml:space="preserve"> საქართველოს დაფინანსებით და მუნიციპალიტეტის თანადაფინანსებით. მიმდინარე წლის მარტის თვიდან </w:t>
      </w:r>
      <w:r w:rsidR="00DE5BC9">
        <w:rPr>
          <w:rFonts w:ascii="Sylfaen" w:hAnsi="Sylfaen"/>
          <w:lang w:val="ka-GE"/>
        </w:rPr>
        <w:t>აგრძ</w:t>
      </w:r>
      <w:r>
        <w:rPr>
          <w:rFonts w:ascii="Sylfaen" w:hAnsi="Sylfaen"/>
          <w:lang w:val="ka-GE"/>
        </w:rPr>
        <w:t>ელებს ტყიბულის მუნიციპალიტეტის მერია და გათვალისწინებულია 2021 წლის პროგრამული ბიუჯეტის პრიორიტეტების დოკუმენტშიც და წარდგენილია საკრებულოზე დასამტკიცებლად.</w:t>
      </w:r>
    </w:p>
    <w:p w14:paraId="773680C9" w14:textId="03CF3AA1" w:rsidR="0097286B" w:rsidRPr="009C3831" w:rsidRDefault="00BF2F08" w:rsidP="009C3831">
      <w:pPr>
        <w:ind w:left="1440"/>
        <w:contextualSpacing/>
        <w:jc w:val="both"/>
        <w:rPr>
          <w:rFonts w:ascii="Sylfaen" w:hAnsi="Sylfaen"/>
          <w:i/>
          <w:u w:val="single"/>
          <w:lang w:val="ka-GE"/>
        </w:rPr>
      </w:pPr>
      <w:r>
        <w:rPr>
          <w:rFonts w:ascii="Sylfaen" w:hAnsi="Sylfaen"/>
          <w:lang w:val="ka-GE"/>
        </w:rPr>
        <w:t xml:space="preserve">  </w:t>
      </w:r>
      <w:bookmarkStart w:id="0" w:name="_GoBack"/>
      <w:bookmarkEnd w:id="0"/>
      <w:r w:rsidR="004E1F53">
        <w:rPr>
          <w:rFonts w:ascii="Sylfaen" w:hAnsi="Sylfaen"/>
          <w:lang w:val="ka-GE"/>
        </w:rPr>
        <w:t xml:space="preserve">სერვისით დაინტერესდა </w:t>
      </w:r>
      <w:r w:rsidR="0097286B">
        <w:rPr>
          <w:rFonts w:ascii="Sylfaen" w:hAnsi="Sylfaen"/>
          <w:lang w:val="ka-GE"/>
        </w:rPr>
        <w:t xml:space="preserve">ბაღდათის მუნიციპალიტეტის მერიის სოციალური სამსახურის </w:t>
      </w:r>
      <w:r w:rsidR="004E1F53">
        <w:rPr>
          <w:rFonts w:ascii="Sylfaen" w:hAnsi="Sylfaen"/>
          <w:lang w:val="ka-GE"/>
        </w:rPr>
        <w:t xml:space="preserve">ხელმძღვანელი და </w:t>
      </w:r>
      <w:r w:rsidR="004E1F53">
        <w:rPr>
          <w:rFonts w:ascii="Sylfaen" w:hAnsi="Sylfaen"/>
          <w:lang w:val="ka-GE"/>
        </w:rPr>
        <w:t>აქტიური კონსულტაციები მიმდინარეობდა</w:t>
      </w:r>
      <w:r w:rsidR="004E1F53">
        <w:rPr>
          <w:rFonts w:ascii="Sylfaen" w:hAnsi="Sylfaen"/>
          <w:lang w:val="ka-GE"/>
        </w:rPr>
        <w:t xml:space="preserve"> მთელი წლის განმავლობაში.</w:t>
      </w:r>
    </w:p>
    <w:p w14:paraId="2AD0EC93" w14:textId="77777777" w:rsidR="007B390D" w:rsidRPr="007B390D" w:rsidRDefault="007B390D" w:rsidP="007B390D">
      <w:pPr>
        <w:ind w:left="1440"/>
        <w:contextualSpacing/>
        <w:jc w:val="both"/>
        <w:rPr>
          <w:rFonts w:ascii="Sylfaen" w:hAnsi="Sylfaen"/>
          <w:b/>
          <w:i/>
          <w:u w:val="single"/>
          <w:lang w:val="ka-GE"/>
        </w:rPr>
      </w:pPr>
    </w:p>
    <w:p w14:paraId="2C108797" w14:textId="77777777" w:rsidR="007B390D" w:rsidRPr="007B390D" w:rsidRDefault="007B390D" w:rsidP="007B390D">
      <w:pPr>
        <w:numPr>
          <w:ilvl w:val="0"/>
          <w:numId w:val="1"/>
        </w:numPr>
        <w:contextualSpacing/>
        <w:jc w:val="both"/>
        <w:rPr>
          <w:rFonts w:ascii="Sylfaen" w:hAnsi="Sylfaen"/>
          <w:b/>
          <w:lang w:val="ka-GE"/>
        </w:rPr>
      </w:pPr>
      <w:r w:rsidRPr="007B390D">
        <w:rPr>
          <w:rFonts w:ascii="Sylfaen" w:hAnsi="Sylfaen"/>
          <w:b/>
          <w:lang w:val="ka-GE"/>
        </w:rPr>
        <w:t>საკრებულოს როლი:</w:t>
      </w:r>
    </w:p>
    <w:p w14:paraId="112E6A93" w14:textId="77777777" w:rsidR="007B390D" w:rsidRDefault="007B390D" w:rsidP="007B390D">
      <w:pPr>
        <w:numPr>
          <w:ilvl w:val="0"/>
          <w:numId w:val="6"/>
        </w:numPr>
        <w:contextualSpacing/>
        <w:jc w:val="both"/>
        <w:rPr>
          <w:rFonts w:ascii="Sylfaen" w:hAnsi="Sylfaen"/>
          <w:b/>
          <w:lang w:val="ka-GE"/>
        </w:rPr>
      </w:pPr>
      <w:r w:rsidRPr="007B390D">
        <w:rPr>
          <w:rFonts w:ascii="Sylfaen" w:hAnsi="Sylfaen"/>
          <w:b/>
          <w:lang w:val="ka-GE"/>
        </w:rPr>
        <w:t>პროექტის/ინიციატივის დაგეგმვის, განხორციელების, შედეგების შეფასების საკითხში;</w:t>
      </w:r>
    </w:p>
    <w:p w14:paraId="37568734" w14:textId="3F648D1C" w:rsidR="00BE3A75" w:rsidRPr="00BE3A75" w:rsidRDefault="00BE3A75" w:rsidP="00BE3A75">
      <w:pPr>
        <w:ind w:left="1440"/>
        <w:contextualSpacing/>
        <w:jc w:val="both"/>
        <w:rPr>
          <w:rFonts w:ascii="Sylfaen" w:hAnsi="Sylfaen"/>
          <w:lang w:val="ka-GE"/>
        </w:rPr>
      </w:pPr>
      <w:r w:rsidRPr="00BE3A75">
        <w:rPr>
          <w:rFonts w:ascii="Sylfaen" w:hAnsi="Sylfaen"/>
          <w:lang w:val="ka-GE"/>
        </w:rPr>
        <w:t xml:space="preserve">ტყიბულის </w:t>
      </w:r>
      <w:r>
        <w:rPr>
          <w:rFonts w:ascii="Sylfaen" w:hAnsi="Sylfaen"/>
          <w:lang w:val="ka-GE"/>
        </w:rPr>
        <w:t>მ</w:t>
      </w:r>
      <w:r w:rsidRPr="00BE3A75">
        <w:rPr>
          <w:rFonts w:ascii="Sylfaen" w:hAnsi="Sylfaen"/>
          <w:lang w:val="ka-GE"/>
        </w:rPr>
        <w:t>უნიციპალი</w:t>
      </w:r>
      <w:r>
        <w:rPr>
          <w:rFonts w:ascii="Sylfaen" w:hAnsi="Sylfaen"/>
          <w:lang w:val="ka-GE"/>
        </w:rPr>
        <w:t>ტეტის სარებულოს წარმომადგენლები ჩართული იყვნენ ბენეფიცართა შერჩევის</w:t>
      </w:r>
      <w:r w:rsidR="00B41816">
        <w:rPr>
          <w:rFonts w:ascii="Sylfaen" w:hAnsi="Sylfaen"/>
          <w:lang w:val="ka-GE"/>
        </w:rPr>
        <w:t xml:space="preserve"> პროცესში. მონაწილეობას იღებდნენ მოხალისეობრივ აქტივობაში.</w:t>
      </w:r>
    </w:p>
    <w:p w14:paraId="64CDC403" w14:textId="496B6034" w:rsidR="009C3831" w:rsidRPr="007B390D" w:rsidRDefault="00BE3A75" w:rsidP="009C3831">
      <w:pPr>
        <w:ind w:left="1440"/>
        <w:contextualSpacing/>
        <w:jc w:val="both"/>
        <w:rPr>
          <w:rFonts w:ascii="Sylfaen" w:hAnsi="Sylfaen"/>
          <w:b/>
          <w:lang w:val="ka-GE"/>
        </w:rPr>
      </w:pPr>
      <w:r>
        <w:rPr>
          <w:rFonts w:ascii="Sylfaen" w:hAnsi="Sylfaen"/>
          <w:b/>
          <w:lang w:val="ka-GE"/>
        </w:rPr>
        <w:t xml:space="preserve"> </w:t>
      </w:r>
    </w:p>
    <w:p w14:paraId="3CBB3E27" w14:textId="77777777" w:rsidR="007B390D" w:rsidRDefault="007B390D" w:rsidP="007B390D">
      <w:pPr>
        <w:numPr>
          <w:ilvl w:val="0"/>
          <w:numId w:val="6"/>
        </w:numPr>
        <w:contextualSpacing/>
        <w:jc w:val="both"/>
        <w:rPr>
          <w:rFonts w:ascii="Sylfaen" w:hAnsi="Sylfaen"/>
          <w:b/>
          <w:lang w:val="ka-GE"/>
        </w:rPr>
      </w:pPr>
      <w:r w:rsidRPr="007B390D">
        <w:rPr>
          <w:rFonts w:ascii="Sylfaen" w:hAnsi="Sylfaen"/>
          <w:b/>
          <w:lang w:val="ka-GE"/>
        </w:rPr>
        <w:t>საუკეთესო პრაქტიკის პროგრამის კონკურსში მონაწილეობისათვის პრეოქტის/ინიციატივის შერჩევის საკითხში;</w:t>
      </w:r>
    </w:p>
    <w:p w14:paraId="0F8631C2" w14:textId="1818A5FE" w:rsidR="00B41816" w:rsidRPr="00B41816" w:rsidRDefault="00B41816" w:rsidP="00B41816">
      <w:pPr>
        <w:ind w:left="1440"/>
        <w:contextualSpacing/>
        <w:jc w:val="both"/>
        <w:rPr>
          <w:rFonts w:ascii="Sylfaen" w:hAnsi="Sylfaen"/>
          <w:lang w:val="ka-GE"/>
        </w:rPr>
      </w:pPr>
      <w:r>
        <w:rPr>
          <w:rFonts w:ascii="Sylfaen" w:hAnsi="Sylfaen"/>
          <w:lang w:val="ka-GE"/>
        </w:rPr>
        <w:lastRenderedPageBreak/>
        <w:t xml:space="preserve">კონკურსში პროექტის </w:t>
      </w:r>
      <w:r w:rsidR="001E53BB">
        <w:rPr>
          <w:rFonts w:ascii="Sylfaen" w:hAnsi="Sylfaen"/>
          <w:lang w:val="ka-GE"/>
        </w:rPr>
        <w:t>ინიცირება</w:t>
      </w:r>
      <w:r>
        <w:rPr>
          <w:rFonts w:ascii="Sylfaen" w:hAnsi="Sylfaen"/>
          <w:lang w:val="ka-GE"/>
        </w:rPr>
        <w:t xml:space="preserve"> </w:t>
      </w:r>
      <w:r w:rsidR="001E53BB">
        <w:rPr>
          <w:rFonts w:ascii="Sylfaen" w:hAnsi="Sylfaen"/>
          <w:lang w:val="ka-GE"/>
        </w:rPr>
        <w:t>გადაწყდა</w:t>
      </w:r>
      <w:r>
        <w:rPr>
          <w:rFonts w:ascii="Sylfaen" w:hAnsi="Sylfaen"/>
          <w:lang w:val="ka-GE"/>
        </w:rPr>
        <w:t xml:space="preserve">  საკრებულოს </w:t>
      </w:r>
      <w:r w:rsidR="001E53BB">
        <w:rPr>
          <w:rFonts w:ascii="Sylfaen" w:hAnsi="Sylfaen"/>
          <w:lang w:val="ka-GE"/>
        </w:rPr>
        <w:t>ჯანმრთელობისა და სოციალური დაცვის საკითხთა კომისიის წევრებთან კონსულტაციის საფუძველზე.</w:t>
      </w:r>
    </w:p>
    <w:p w14:paraId="764C3335" w14:textId="77777777" w:rsidR="007B390D" w:rsidRDefault="007B390D" w:rsidP="007B390D">
      <w:pPr>
        <w:numPr>
          <w:ilvl w:val="0"/>
          <w:numId w:val="6"/>
        </w:numPr>
        <w:contextualSpacing/>
        <w:jc w:val="both"/>
        <w:rPr>
          <w:rFonts w:ascii="Sylfaen" w:hAnsi="Sylfaen"/>
          <w:b/>
          <w:lang w:val="ka-GE"/>
        </w:rPr>
      </w:pPr>
      <w:r w:rsidRPr="007B390D">
        <w:rPr>
          <w:rFonts w:ascii="Sylfaen" w:hAnsi="Sylfaen"/>
          <w:b/>
          <w:lang w:val="ka-GE"/>
        </w:rPr>
        <w:t>როგორი იყო საკრებულოში არსებული ფრაქციების დამოკიდეულება ამ საუკეთესო პრაქტიკის მიმართ;</w:t>
      </w:r>
    </w:p>
    <w:p w14:paraId="04A4C743" w14:textId="7200E2FE" w:rsidR="001E53BB" w:rsidRPr="001E53BB" w:rsidRDefault="001E53BB" w:rsidP="001E53BB">
      <w:pPr>
        <w:ind w:left="1440"/>
        <w:contextualSpacing/>
        <w:jc w:val="both"/>
        <w:rPr>
          <w:rFonts w:ascii="Sylfaen" w:hAnsi="Sylfaen"/>
          <w:lang w:val="ka-GE"/>
        </w:rPr>
      </w:pPr>
      <w:r>
        <w:rPr>
          <w:rFonts w:ascii="Sylfaen" w:hAnsi="Sylfaen"/>
          <w:lang w:val="ka-GE"/>
        </w:rPr>
        <w:t>სამსახურის მიერ გაწეული ანგარიშის წარდგენისას</w:t>
      </w:r>
      <w:r w:rsidR="00922C59">
        <w:rPr>
          <w:rFonts w:ascii="Sylfaen" w:hAnsi="Sylfaen"/>
          <w:lang w:val="ka-GE"/>
        </w:rPr>
        <w:t>, შინმოვლის სერვისს</w:t>
      </w:r>
      <w:r>
        <w:rPr>
          <w:rFonts w:ascii="Sylfaen" w:hAnsi="Sylfaen"/>
          <w:lang w:val="ka-GE"/>
        </w:rPr>
        <w:t xml:space="preserve"> განსაკუთრებული  დადებითი გამოხმაურება აქვს საკრებულოში არსებულ ყველა </w:t>
      </w:r>
      <w:r w:rsidR="00DE5BC9">
        <w:rPr>
          <w:rFonts w:ascii="Sylfaen" w:hAnsi="Sylfaen"/>
          <w:lang w:val="ka-GE"/>
        </w:rPr>
        <w:t>ფრაქციის მხრიდან.</w:t>
      </w:r>
    </w:p>
    <w:p w14:paraId="64557EAC" w14:textId="77777777" w:rsidR="007B390D" w:rsidRPr="007B390D" w:rsidRDefault="007B390D" w:rsidP="007B390D">
      <w:pPr>
        <w:ind w:left="1440"/>
        <w:contextualSpacing/>
        <w:jc w:val="both"/>
        <w:rPr>
          <w:rFonts w:ascii="Sylfaen" w:hAnsi="Sylfaen"/>
          <w:b/>
          <w:lang w:val="ka-GE"/>
        </w:rPr>
      </w:pPr>
    </w:p>
    <w:p w14:paraId="46815B63" w14:textId="636B1169" w:rsidR="001E53BB" w:rsidRDefault="007B390D" w:rsidP="00CB63B1">
      <w:pPr>
        <w:numPr>
          <w:ilvl w:val="0"/>
          <w:numId w:val="1"/>
        </w:numPr>
        <w:contextualSpacing/>
        <w:jc w:val="both"/>
        <w:rPr>
          <w:rFonts w:ascii="Sylfaen" w:hAnsi="Sylfaen"/>
          <w:b/>
          <w:lang w:val="ka-GE"/>
        </w:rPr>
      </w:pPr>
      <w:r w:rsidRPr="007B390D">
        <w:rPr>
          <w:rFonts w:ascii="Sylfaen" w:hAnsi="Sylfaen"/>
          <w:b/>
          <w:lang w:val="ka-GE"/>
        </w:rPr>
        <w:t xml:space="preserve">პრატიკასთან/ინიციატივანსთან </w:t>
      </w:r>
      <w:r w:rsidRPr="007B390D">
        <w:rPr>
          <w:rFonts w:ascii="Sylfaen" w:hAnsi="Sylfaen" w:cs="Sylfaen"/>
          <w:b/>
          <w:lang w:val="ka-GE"/>
        </w:rPr>
        <w:t>დაკავშირებული</w:t>
      </w:r>
      <w:r w:rsidRPr="007B390D">
        <w:rPr>
          <w:rFonts w:ascii="Sylfaen" w:hAnsi="Sylfaen"/>
          <w:b/>
          <w:lang w:val="ka-GE"/>
        </w:rPr>
        <w:t xml:space="preserve"> სამომავლო გეგმების მოკლე  მიმოხილვა;</w:t>
      </w:r>
    </w:p>
    <w:p w14:paraId="51DBCA8A" w14:textId="0E9BD582" w:rsidR="00CB63B1" w:rsidRPr="00CB63B1" w:rsidRDefault="00CB63B1" w:rsidP="00CB63B1">
      <w:pPr>
        <w:ind w:left="720"/>
        <w:contextualSpacing/>
        <w:jc w:val="both"/>
        <w:rPr>
          <w:rFonts w:ascii="Sylfaen" w:hAnsi="Sylfaen"/>
          <w:lang w:val="ka-GE"/>
        </w:rPr>
      </w:pPr>
      <w:r>
        <w:rPr>
          <w:rFonts w:ascii="Sylfaen" w:hAnsi="Sylfaen"/>
          <w:lang w:val="ka-GE"/>
        </w:rPr>
        <w:t>იგეგმება ბენეფიციარების რაოდენობის გაზრდა და პროდუქტების სახეობის დამატება.</w:t>
      </w:r>
    </w:p>
    <w:p w14:paraId="20039668" w14:textId="77777777" w:rsidR="007B390D" w:rsidRPr="007B390D" w:rsidRDefault="007B390D" w:rsidP="007B390D">
      <w:pPr>
        <w:jc w:val="both"/>
        <w:rPr>
          <w:rFonts w:ascii="Sylfaen" w:hAnsi="Sylfaen"/>
          <w:b/>
          <w:i/>
          <w:u w:val="single"/>
          <w:lang w:val="ka-GE"/>
        </w:rPr>
      </w:pPr>
    </w:p>
    <w:p w14:paraId="44ADD27F" w14:textId="77777777" w:rsidR="007B390D" w:rsidRPr="007B390D" w:rsidRDefault="007B390D" w:rsidP="007B390D">
      <w:pPr>
        <w:ind w:left="1440"/>
        <w:contextualSpacing/>
        <w:jc w:val="both"/>
        <w:rPr>
          <w:rFonts w:ascii="Sylfaen" w:hAnsi="Sylfaen"/>
          <w:b/>
          <w:i/>
          <w:u w:val="single"/>
          <w:lang w:val="ka-GE"/>
        </w:rPr>
      </w:pPr>
    </w:p>
    <w:p w14:paraId="5B712D40" w14:textId="77777777" w:rsidR="007B390D" w:rsidRPr="007B390D" w:rsidRDefault="007B390D" w:rsidP="007B390D">
      <w:pPr>
        <w:numPr>
          <w:ilvl w:val="0"/>
          <w:numId w:val="1"/>
        </w:numPr>
        <w:spacing w:after="0"/>
        <w:contextualSpacing/>
        <w:jc w:val="both"/>
        <w:rPr>
          <w:rFonts w:ascii="Sylfaen" w:hAnsi="Sylfaen"/>
          <w:b/>
          <w:lang w:val="ka-GE"/>
        </w:rPr>
      </w:pPr>
      <w:r w:rsidRPr="007B390D">
        <w:rPr>
          <w:rFonts w:ascii="Sylfaen" w:hAnsi="Sylfaen"/>
          <w:b/>
          <w:lang w:val="ka-GE"/>
        </w:rPr>
        <w:t xml:space="preserve">საკონტაქტო ინფორმაცია: </w:t>
      </w:r>
    </w:p>
    <w:p w14:paraId="1FE1C54C" w14:textId="77777777" w:rsidR="007B390D" w:rsidRDefault="007B390D" w:rsidP="007B390D">
      <w:pPr>
        <w:spacing w:after="0"/>
        <w:ind w:left="360"/>
        <w:jc w:val="both"/>
        <w:rPr>
          <w:rFonts w:ascii="Sylfaen" w:hAnsi="Sylfaen"/>
          <w:sz w:val="18"/>
          <w:szCs w:val="18"/>
          <w:lang w:val="ka-GE"/>
        </w:rPr>
      </w:pPr>
      <w:r w:rsidRPr="007B390D">
        <w:rPr>
          <w:rFonts w:ascii="Sylfaen" w:hAnsi="Sylfaen" w:cs="Sylfaen"/>
          <w:sz w:val="18"/>
          <w:szCs w:val="18"/>
          <w:lang w:val="ka-GE"/>
        </w:rPr>
        <w:t>(აქ</w:t>
      </w:r>
      <w:r w:rsidRPr="007B390D">
        <w:rPr>
          <w:rFonts w:ascii="Sylfaen" w:hAnsi="Sylfaen"/>
          <w:sz w:val="18"/>
          <w:szCs w:val="18"/>
          <w:lang w:val="ka-GE"/>
        </w:rPr>
        <w:t xml:space="preserve"> მოცემული უნდა იყოს იმ პირების საკონტაქტო მონაცემები (სახელი, გვარი, სამსახურებრივი პოზიცია, ტელეფონი, ელ.ფოსტა), რომლებიც ჩართულნი იყვნენ პროექტის დაგეგმვასა და განხორციელებაში და, საჭიროების შემთქვევაში, შეუძლიათ პროექტის შესახებ დამატებითი ინფორმაცია მიაწოდონ დაინტერესებულ პირებს)</w:t>
      </w:r>
    </w:p>
    <w:p w14:paraId="32AA49C6" w14:textId="1FDCEE14" w:rsidR="00CB63B1" w:rsidRPr="00CB63B1" w:rsidRDefault="00CB63B1" w:rsidP="007B390D">
      <w:pPr>
        <w:spacing w:after="0"/>
        <w:ind w:left="360"/>
        <w:jc w:val="both"/>
        <w:rPr>
          <w:rFonts w:ascii="Sylfaen" w:hAnsi="Sylfaen"/>
          <w:b/>
        </w:rPr>
      </w:pPr>
      <w:r>
        <w:rPr>
          <w:rFonts w:ascii="Sylfaen" w:hAnsi="Sylfaen"/>
          <w:lang w:val="ka-GE"/>
        </w:rPr>
        <w:t xml:space="preserve">ზაზა გოჩელაშვილი-ტყიბულის მუნიციპალიტეტის მერიის ჯანმრთელობის, სოციალური მომსახურების, ბავშვის უფლებების დაცვისა და მხარდაჭერის სამსახურის მეორადი სტრუქტურული ერთეულის ბავშვის უფლებების დაცვისა </w:t>
      </w:r>
      <w:r w:rsidR="00CC46A0">
        <w:rPr>
          <w:rFonts w:ascii="Sylfaen" w:hAnsi="Sylfaen"/>
          <w:lang w:val="ka-GE"/>
        </w:rPr>
        <w:t xml:space="preserve">და </w:t>
      </w:r>
      <w:r>
        <w:rPr>
          <w:rFonts w:ascii="Sylfaen" w:hAnsi="Sylfaen"/>
          <w:lang w:val="ka-GE"/>
        </w:rPr>
        <w:t>მხარდაჭერის განყოფილების პირველი კატეგორიის უფროსი სპეციალისტი; ტელ: 595 90 77 55; zgochela@gmail.com</w:t>
      </w:r>
    </w:p>
    <w:p w14:paraId="335AAE4E" w14:textId="77777777" w:rsidR="007B390D" w:rsidRPr="007B390D" w:rsidRDefault="007B390D" w:rsidP="007B390D">
      <w:pPr>
        <w:ind w:left="720"/>
        <w:contextualSpacing/>
        <w:jc w:val="both"/>
        <w:rPr>
          <w:rFonts w:ascii="Sylfaen" w:hAnsi="Sylfaen"/>
          <w:b/>
          <w:lang w:val="ka-GE"/>
        </w:rPr>
      </w:pPr>
    </w:p>
    <w:p w14:paraId="38DDBAEE" w14:textId="77777777" w:rsidR="007B390D" w:rsidRPr="007B390D" w:rsidRDefault="007B390D" w:rsidP="007B390D">
      <w:pPr>
        <w:ind w:left="720"/>
        <w:contextualSpacing/>
        <w:jc w:val="both"/>
        <w:rPr>
          <w:rFonts w:ascii="Sylfaen" w:hAnsi="Sylfaen"/>
          <w:b/>
          <w:lang w:val="ka-GE"/>
        </w:rPr>
      </w:pPr>
    </w:p>
    <w:p w14:paraId="49D56A9B" w14:textId="4EA051EB" w:rsidR="007B390D" w:rsidRDefault="007B390D" w:rsidP="007B390D">
      <w:pPr>
        <w:numPr>
          <w:ilvl w:val="0"/>
          <w:numId w:val="1"/>
        </w:numPr>
        <w:contextualSpacing/>
        <w:jc w:val="both"/>
        <w:rPr>
          <w:rFonts w:ascii="Sylfaen" w:hAnsi="Sylfaen"/>
          <w:b/>
          <w:lang w:val="ka-GE"/>
        </w:rPr>
      </w:pPr>
      <w:r w:rsidRPr="007B390D">
        <w:rPr>
          <w:rFonts w:ascii="Sylfaen" w:hAnsi="Sylfaen" w:cs="Sylfaen"/>
          <w:b/>
          <w:lang w:val="ka-GE"/>
        </w:rPr>
        <w:t>თანდართული</w:t>
      </w:r>
      <w:r w:rsidRPr="007B390D">
        <w:rPr>
          <w:rFonts w:ascii="Sylfaen" w:hAnsi="Sylfaen"/>
          <w:b/>
          <w:lang w:val="ka-GE"/>
        </w:rPr>
        <w:t xml:space="preserve"> დოკუმენტების/მასალების სია </w:t>
      </w:r>
    </w:p>
    <w:p w14:paraId="27112E39" w14:textId="134BF9F8" w:rsidR="00DE5BC9" w:rsidRDefault="00DE5BC9" w:rsidP="00DE5BC9">
      <w:pPr>
        <w:ind w:left="720"/>
        <w:contextualSpacing/>
        <w:jc w:val="both"/>
        <w:rPr>
          <w:rFonts w:ascii="Sylfaen" w:hAnsi="Sylfaen" w:cs="Sylfaen"/>
          <w:lang w:val="ka-GE"/>
        </w:rPr>
      </w:pPr>
      <w:r>
        <w:rPr>
          <w:rFonts w:ascii="Sylfaen" w:hAnsi="Sylfaen" w:cs="Sylfaen"/>
          <w:lang w:val="ka-GE"/>
        </w:rPr>
        <w:t>დანართი N1-ტყიბულის მუნიციპალიტეტის საკრებულოს 30.04.2019 წლის N9 დადგენილება „ტყიბულის მუნიციპალიტეტის ტერიტორიაზე შინმოვლის პროგრამაში პირთა შერჩევის წესის დამტკიცების შესახებ“;</w:t>
      </w:r>
    </w:p>
    <w:p w14:paraId="4598D5B9" w14:textId="1F6146FD" w:rsidR="00DE5BC9" w:rsidRDefault="00DE5BC9" w:rsidP="00DE5BC9">
      <w:pPr>
        <w:ind w:left="720"/>
        <w:contextualSpacing/>
        <w:jc w:val="both"/>
        <w:rPr>
          <w:rFonts w:ascii="Sylfaen" w:hAnsi="Sylfaen" w:cs="Sylfaen"/>
          <w:lang w:val="ka-GE"/>
        </w:rPr>
      </w:pPr>
      <w:r>
        <w:rPr>
          <w:rFonts w:ascii="Sylfaen" w:hAnsi="Sylfaen" w:cs="Sylfaen"/>
          <w:lang w:val="ka-GE"/>
        </w:rPr>
        <w:t xml:space="preserve">დანართი N2-ტყიბულის მუნიციპალიტეტის მერის 15.05.2019 წლის N47 994 ბრძანება „ტყიბულის მუნიციპალიტეტში შინმოვლის პროგრამაში ჩასართავ პირთა </w:t>
      </w:r>
      <w:r w:rsidR="000B3BC6">
        <w:rPr>
          <w:rFonts w:ascii="Sylfaen" w:hAnsi="Sylfaen" w:cs="Sylfaen"/>
          <w:lang w:val="ka-GE"/>
        </w:rPr>
        <w:t>საკით</w:t>
      </w:r>
      <w:r>
        <w:rPr>
          <w:rFonts w:ascii="Sylfaen" w:hAnsi="Sylfaen" w:cs="Sylfaen"/>
          <w:lang w:val="ka-GE"/>
        </w:rPr>
        <w:t>ხის შემსწავლელი და პროგრამის მონიტორინგის კომისიის შექმნის ტაობაზე“;</w:t>
      </w:r>
    </w:p>
    <w:p w14:paraId="48EFB3BD" w14:textId="6F3917C2" w:rsidR="000B3BC6" w:rsidRDefault="000B3BC6" w:rsidP="00DE5BC9">
      <w:pPr>
        <w:ind w:left="720"/>
        <w:contextualSpacing/>
        <w:jc w:val="both"/>
        <w:rPr>
          <w:rFonts w:ascii="Sylfaen" w:hAnsi="Sylfaen" w:cs="Sylfaen"/>
          <w:lang w:val="ka-GE"/>
        </w:rPr>
      </w:pPr>
      <w:r>
        <w:rPr>
          <w:rFonts w:ascii="Sylfaen" w:hAnsi="Sylfaen" w:cs="Sylfaen"/>
          <w:lang w:val="ka-GE"/>
        </w:rPr>
        <w:t>დანართი N3-ტყიბულის მუნიციპალიტეტის სოციალური მომსახურების ხელმისაწვდომობისა და საჭიროებების ექსპერტული კვლევა;</w:t>
      </w:r>
    </w:p>
    <w:p w14:paraId="2ECF3F30" w14:textId="2E957E3B" w:rsidR="000B3BC6" w:rsidRDefault="000B3BC6" w:rsidP="00DE5BC9">
      <w:pPr>
        <w:ind w:left="720"/>
        <w:contextualSpacing/>
        <w:jc w:val="both"/>
        <w:rPr>
          <w:rFonts w:ascii="Sylfaen" w:hAnsi="Sylfaen" w:cs="Sylfaen"/>
          <w:lang w:val="ka-GE"/>
        </w:rPr>
      </w:pPr>
      <w:r>
        <w:rPr>
          <w:rFonts w:ascii="Sylfaen" w:hAnsi="Sylfaen" w:cs="Sylfaen"/>
          <w:lang w:val="ka-GE"/>
        </w:rPr>
        <w:t>დანართი N4-ტყიბულის მუნიციპალიტეტის ადგილობრივი სოციალური ჩართულობის სტრატეგია;</w:t>
      </w:r>
    </w:p>
    <w:p w14:paraId="71ED1041" w14:textId="1DB00996" w:rsidR="000B3BC6" w:rsidRDefault="000B3BC6" w:rsidP="00DE5BC9">
      <w:pPr>
        <w:ind w:left="720"/>
        <w:contextualSpacing/>
        <w:jc w:val="both"/>
        <w:rPr>
          <w:rFonts w:ascii="Sylfaen" w:hAnsi="Sylfaen" w:cs="Sylfaen"/>
          <w:lang w:val="ka-GE"/>
        </w:rPr>
      </w:pPr>
      <w:r>
        <w:rPr>
          <w:rFonts w:ascii="Sylfaen" w:hAnsi="Sylfaen" w:cs="Sylfaen"/>
          <w:lang w:val="ka-GE"/>
        </w:rPr>
        <w:t>დანართი N5-ტყიბულის მუნიციპალიტეტის სოციალური ჩართულობის სტრატეგიის 2018-2019 წლის სამოქმედო გეგმა.</w:t>
      </w:r>
    </w:p>
    <w:p w14:paraId="38187793" w14:textId="0239F70D" w:rsidR="000B3BC6" w:rsidRPr="00DE5BC9" w:rsidRDefault="000B3BC6" w:rsidP="00DE5BC9">
      <w:pPr>
        <w:ind w:left="720"/>
        <w:contextualSpacing/>
        <w:jc w:val="both"/>
        <w:rPr>
          <w:rFonts w:ascii="Sylfaen" w:hAnsi="Sylfaen"/>
          <w:lang w:val="ka-GE"/>
        </w:rPr>
      </w:pPr>
      <w:r>
        <w:rPr>
          <w:rFonts w:ascii="Sylfaen" w:hAnsi="Sylfaen" w:cs="Sylfaen"/>
          <w:lang w:val="ka-GE"/>
        </w:rPr>
        <w:lastRenderedPageBreak/>
        <w:t>დანართი N6-ტყიბულის მუნიციპალიტეტის საკრებულოს</w:t>
      </w:r>
      <w:r w:rsidR="00D21040">
        <w:rPr>
          <w:rFonts w:ascii="Sylfaen" w:hAnsi="Sylfaen" w:cs="Sylfaen"/>
          <w:lang w:val="ka-GE"/>
        </w:rPr>
        <w:t xml:space="preserve"> 24.12.2019 წლის N18 დადგენილება „ტყიბულის მუნიციპალიტეტის 2020 წლის პროგრამული ბიუჯეტის დამტკიცების შესახებ“.</w:t>
      </w:r>
    </w:p>
    <w:p w14:paraId="1B679F37" w14:textId="77777777" w:rsidR="007B390D" w:rsidRDefault="007B390D" w:rsidP="007B390D">
      <w:pPr>
        <w:jc w:val="both"/>
        <w:rPr>
          <w:rFonts w:ascii="Sylfaen" w:hAnsi="Sylfaen" w:cs="Sylfaen"/>
          <w:b/>
          <w:sz w:val="14"/>
          <w:szCs w:val="14"/>
          <w:lang w:val="ka-GE"/>
        </w:rPr>
      </w:pPr>
    </w:p>
    <w:p w14:paraId="0A469BF9" w14:textId="77777777" w:rsidR="002C4A37" w:rsidRDefault="002C4A37" w:rsidP="002C4A37">
      <w:pPr>
        <w:jc w:val="center"/>
        <w:rPr>
          <w:rFonts w:ascii="Sylfaen" w:hAnsi="Sylfaen" w:cs="Sylfaen"/>
          <w:b/>
          <w:sz w:val="24"/>
          <w:szCs w:val="24"/>
          <w:lang w:val="ka-GE"/>
        </w:rPr>
      </w:pPr>
    </w:p>
    <w:p w14:paraId="5B305A30" w14:textId="7076B6B4" w:rsidR="002C4A37" w:rsidRPr="002C4A37" w:rsidRDefault="002C4A37" w:rsidP="002C4A37">
      <w:pPr>
        <w:jc w:val="center"/>
        <w:rPr>
          <w:rFonts w:ascii="Sylfaen" w:hAnsi="Sylfaen" w:cs="Sylfaen"/>
          <w:sz w:val="24"/>
          <w:szCs w:val="24"/>
          <w:lang w:val="ka-GE"/>
        </w:rPr>
      </w:pPr>
      <w:r>
        <w:rPr>
          <w:rFonts w:ascii="Sylfaen" w:hAnsi="Sylfaen" w:cs="Sylfaen"/>
          <w:b/>
          <w:sz w:val="24"/>
          <w:szCs w:val="24"/>
          <w:lang w:val="ka-GE"/>
        </w:rPr>
        <w:t>ფოტომასალა გამოქვეყნებულია ბენეფიციართა თანხმობით</w:t>
      </w:r>
    </w:p>
    <w:p w14:paraId="7153D1D3" w14:textId="472217E9" w:rsidR="007B390D" w:rsidRPr="007B390D" w:rsidRDefault="003B4BFE" w:rsidP="007B390D">
      <w:pPr>
        <w:jc w:val="both"/>
        <w:rPr>
          <w:rFonts w:ascii="Sylfaen" w:hAnsi="Sylfaen" w:cs="Sylfaen"/>
          <w:b/>
          <w:sz w:val="14"/>
          <w:szCs w:val="14"/>
          <w:lang w:val="ka-GE"/>
        </w:rPr>
      </w:pPr>
      <w:r>
        <w:rPr>
          <w:rFonts w:ascii="Sylfaen" w:hAnsi="Sylfaen" w:cs="Sylfaen"/>
          <w:b/>
          <w:noProof/>
          <w:sz w:val="14"/>
          <w:szCs w:val="14"/>
        </w:rPr>
        <w:drawing>
          <wp:inline distT="0" distB="0" distL="0" distR="0" wp14:anchorId="0A08089E" wp14:editId="11F6E0FD">
            <wp:extent cx="5934075" cy="4448175"/>
            <wp:effectExtent l="0" t="0" r="9525" b="9525"/>
            <wp:docPr id="2" name="Picture 2" descr="C:\Users\HOME\Desktop\131707900_2819055628374727_2811647320989627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131707900_2819055628374727_281164732098962740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37A58B7B" w14:textId="77777777" w:rsidR="007B390D" w:rsidRPr="007B390D" w:rsidRDefault="007B390D" w:rsidP="007B390D">
      <w:pPr>
        <w:jc w:val="both"/>
        <w:rPr>
          <w:rFonts w:ascii="Sylfaen" w:hAnsi="Sylfaen" w:cs="Sylfaen"/>
          <w:b/>
          <w:sz w:val="14"/>
          <w:szCs w:val="14"/>
          <w:lang w:val="ka-GE"/>
        </w:rPr>
      </w:pPr>
    </w:p>
    <w:p w14:paraId="64E4C306" w14:textId="77777777" w:rsidR="007B390D" w:rsidRPr="007B390D" w:rsidRDefault="007B390D" w:rsidP="007B390D">
      <w:pPr>
        <w:jc w:val="both"/>
        <w:rPr>
          <w:rFonts w:ascii="Sylfaen" w:hAnsi="Sylfaen" w:cs="Sylfaen"/>
          <w:b/>
          <w:sz w:val="14"/>
          <w:szCs w:val="14"/>
          <w:lang w:val="ka-GE"/>
        </w:rPr>
      </w:pPr>
    </w:p>
    <w:p w14:paraId="371AB91D" w14:textId="46F2E8FA" w:rsidR="007B390D" w:rsidRPr="007B390D" w:rsidRDefault="00F826BE" w:rsidP="007B390D">
      <w:pPr>
        <w:jc w:val="both"/>
        <w:rPr>
          <w:rFonts w:ascii="Sylfaen" w:hAnsi="Sylfaen" w:cs="Sylfaen"/>
          <w:b/>
          <w:sz w:val="14"/>
          <w:szCs w:val="14"/>
          <w:lang w:val="ka-GE"/>
        </w:rPr>
      </w:pPr>
      <w:r>
        <w:rPr>
          <w:rFonts w:ascii="Sylfaen" w:hAnsi="Sylfaen" w:cs="Sylfaen"/>
          <w:b/>
          <w:noProof/>
          <w:sz w:val="14"/>
          <w:szCs w:val="14"/>
        </w:rPr>
        <w:lastRenderedPageBreak/>
        <w:drawing>
          <wp:inline distT="0" distB="0" distL="0" distR="0" wp14:anchorId="1065DD8D" wp14:editId="082B69D9">
            <wp:extent cx="5943600" cy="4457700"/>
            <wp:effectExtent l="0" t="0" r="0" b="0"/>
            <wp:docPr id="3" name="Picture 3" descr="C:\Users\HOME\Desktop\New folder (4)\121225114_354296592512304_5576464594038763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New folder (4)\121225114_354296592512304_557646459403876374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73C51A6" w14:textId="77777777" w:rsidR="007B390D" w:rsidRPr="007B390D" w:rsidRDefault="007B390D" w:rsidP="007B390D">
      <w:pPr>
        <w:jc w:val="both"/>
        <w:rPr>
          <w:rFonts w:ascii="Sylfaen" w:hAnsi="Sylfaen" w:cs="Sylfaen"/>
          <w:b/>
          <w:sz w:val="14"/>
          <w:szCs w:val="14"/>
          <w:lang w:val="ka-GE"/>
        </w:rPr>
      </w:pPr>
    </w:p>
    <w:p w14:paraId="0015050E" w14:textId="2A4579AB" w:rsidR="007B390D" w:rsidRPr="007B390D" w:rsidRDefault="000508DB" w:rsidP="007B390D">
      <w:pPr>
        <w:jc w:val="both"/>
        <w:rPr>
          <w:rFonts w:ascii="Sylfaen" w:hAnsi="Sylfaen" w:cs="Sylfaen"/>
          <w:b/>
          <w:sz w:val="14"/>
          <w:szCs w:val="14"/>
          <w:lang w:val="ka-GE"/>
        </w:rPr>
      </w:pPr>
      <w:r>
        <w:rPr>
          <w:rFonts w:ascii="Sylfaen" w:hAnsi="Sylfaen" w:cs="Sylfaen"/>
          <w:b/>
          <w:noProof/>
          <w:sz w:val="14"/>
          <w:szCs w:val="14"/>
        </w:rPr>
        <w:lastRenderedPageBreak/>
        <w:drawing>
          <wp:inline distT="0" distB="0" distL="0" distR="0" wp14:anchorId="4F5ED7C2" wp14:editId="60389A5F">
            <wp:extent cx="5943600" cy="7924800"/>
            <wp:effectExtent l="0" t="0" r="0" b="0"/>
            <wp:docPr id="4" name="Picture 4" descr="C:\Users\HOME\Desktop\New folder (4)\121510233_2867165563572684_135452482787815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New folder (4)\121510233_2867165563572684_135452482787815147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16FA2F5" w14:textId="77777777" w:rsidR="007B390D" w:rsidRPr="007B390D" w:rsidRDefault="007B390D" w:rsidP="007B390D">
      <w:pPr>
        <w:jc w:val="both"/>
        <w:rPr>
          <w:rFonts w:ascii="Sylfaen" w:hAnsi="Sylfaen" w:cs="Sylfaen"/>
          <w:b/>
          <w:sz w:val="14"/>
          <w:szCs w:val="14"/>
          <w:lang w:val="ka-GE"/>
        </w:rPr>
      </w:pPr>
    </w:p>
    <w:p w14:paraId="72CB65AC" w14:textId="0B7D6C5F" w:rsidR="007B390D" w:rsidRPr="007B390D" w:rsidRDefault="000508DB" w:rsidP="007B390D">
      <w:pPr>
        <w:jc w:val="both"/>
        <w:rPr>
          <w:rFonts w:ascii="Sylfaen" w:hAnsi="Sylfaen" w:cs="Sylfaen"/>
          <w:b/>
          <w:sz w:val="14"/>
          <w:szCs w:val="14"/>
          <w:lang w:val="ka-GE"/>
        </w:rPr>
      </w:pPr>
      <w:r>
        <w:rPr>
          <w:rFonts w:ascii="Sylfaen" w:hAnsi="Sylfaen" w:cs="Sylfaen"/>
          <w:b/>
          <w:noProof/>
          <w:sz w:val="14"/>
          <w:szCs w:val="14"/>
        </w:rPr>
        <w:lastRenderedPageBreak/>
        <w:drawing>
          <wp:inline distT="0" distB="0" distL="0" distR="0" wp14:anchorId="03FBD90D" wp14:editId="415A6FC6">
            <wp:extent cx="5943600" cy="4457700"/>
            <wp:effectExtent l="0" t="0" r="0" b="0"/>
            <wp:docPr id="5" name="Picture 5" descr="C:\Users\HOME\Desktop\New folder (4)\122513362_985629271936615_1982601857168752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New folder (4)\122513362_985629271936615_198260185716875289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00868B5" w14:textId="77777777" w:rsidR="007B390D" w:rsidRPr="007B390D" w:rsidRDefault="007B390D" w:rsidP="007B390D">
      <w:pPr>
        <w:jc w:val="both"/>
        <w:rPr>
          <w:rFonts w:ascii="Sylfaen" w:hAnsi="Sylfaen" w:cs="Sylfaen"/>
          <w:b/>
          <w:sz w:val="14"/>
          <w:szCs w:val="14"/>
          <w:lang w:val="ka-GE"/>
        </w:rPr>
      </w:pPr>
    </w:p>
    <w:p w14:paraId="5DA5868C" w14:textId="43433990" w:rsidR="007B390D" w:rsidRPr="007B390D" w:rsidRDefault="000508DB" w:rsidP="007B390D">
      <w:pPr>
        <w:jc w:val="both"/>
        <w:rPr>
          <w:rFonts w:ascii="Sylfaen" w:hAnsi="Sylfaen" w:cs="Sylfaen"/>
          <w:b/>
          <w:sz w:val="14"/>
          <w:szCs w:val="14"/>
          <w:lang w:val="ka-GE"/>
        </w:rPr>
      </w:pPr>
      <w:r>
        <w:rPr>
          <w:rFonts w:ascii="Sylfaen" w:hAnsi="Sylfaen" w:cs="Sylfaen"/>
          <w:b/>
          <w:noProof/>
          <w:sz w:val="14"/>
          <w:szCs w:val="14"/>
        </w:rPr>
        <w:lastRenderedPageBreak/>
        <w:drawing>
          <wp:inline distT="0" distB="0" distL="0" distR="0" wp14:anchorId="3310094C" wp14:editId="6EDF7185">
            <wp:extent cx="5943600" cy="7924800"/>
            <wp:effectExtent l="0" t="0" r="0" b="0"/>
            <wp:docPr id="6" name="Picture 6" descr="C:\Users\HOME\Desktop\121570390_387711955728607_2401282510253310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21570390_387711955728607_240128251025331036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2279BCD" w14:textId="77777777" w:rsidR="007B390D" w:rsidRPr="007B390D" w:rsidRDefault="007B390D" w:rsidP="007B390D">
      <w:pPr>
        <w:jc w:val="both"/>
        <w:rPr>
          <w:rFonts w:ascii="Sylfaen" w:hAnsi="Sylfaen" w:cs="Sylfaen"/>
          <w:b/>
          <w:sz w:val="14"/>
          <w:szCs w:val="14"/>
          <w:lang w:val="ka-GE"/>
        </w:rPr>
      </w:pPr>
    </w:p>
    <w:p w14:paraId="3490E103" w14:textId="3F4B43F7" w:rsidR="007B390D" w:rsidRPr="007B390D" w:rsidRDefault="00BC1196" w:rsidP="007B390D">
      <w:pPr>
        <w:jc w:val="both"/>
        <w:rPr>
          <w:rFonts w:ascii="Sylfaen" w:hAnsi="Sylfaen" w:cs="Sylfaen"/>
          <w:b/>
          <w:sz w:val="14"/>
          <w:szCs w:val="14"/>
          <w:lang w:val="ka-GE"/>
        </w:rPr>
      </w:pPr>
      <w:r>
        <w:rPr>
          <w:rFonts w:ascii="Sylfaen" w:hAnsi="Sylfaen" w:cs="Sylfaen"/>
          <w:b/>
          <w:noProof/>
          <w:sz w:val="14"/>
          <w:szCs w:val="14"/>
        </w:rPr>
        <w:lastRenderedPageBreak/>
        <w:drawing>
          <wp:inline distT="0" distB="0" distL="0" distR="0" wp14:anchorId="5AD38B3A" wp14:editId="4124E3FD">
            <wp:extent cx="5943600" cy="7915275"/>
            <wp:effectExtent l="0" t="0" r="0" b="9525"/>
            <wp:docPr id="1" name="Picture 1" descr="C:\Users\HOME\Desktop\121000442_2427713527534329_1940046068848596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121000442_2427713527534329_194004606884859613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35150C41" w14:textId="77777777" w:rsidR="007B390D" w:rsidRPr="007B390D" w:rsidRDefault="007B390D" w:rsidP="007B390D">
      <w:pPr>
        <w:jc w:val="both"/>
        <w:rPr>
          <w:rFonts w:ascii="Sylfaen" w:hAnsi="Sylfaen" w:cs="Sylfaen"/>
          <w:b/>
          <w:sz w:val="14"/>
          <w:szCs w:val="14"/>
          <w:lang w:val="ka-GE"/>
        </w:rPr>
      </w:pPr>
    </w:p>
    <w:p w14:paraId="0383DD21" w14:textId="35AC0FEC" w:rsidR="007B390D" w:rsidRPr="007B390D" w:rsidRDefault="00BC1196" w:rsidP="007B390D">
      <w:pPr>
        <w:jc w:val="both"/>
        <w:rPr>
          <w:rFonts w:ascii="Sylfaen" w:hAnsi="Sylfaen" w:cs="Sylfaen"/>
          <w:b/>
          <w:sz w:val="14"/>
          <w:szCs w:val="14"/>
          <w:lang w:val="ka-GE"/>
        </w:rPr>
      </w:pPr>
      <w:r>
        <w:rPr>
          <w:rFonts w:ascii="Sylfaen" w:hAnsi="Sylfaen" w:cs="Sylfaen"/>
          <w:b/>
          <w:noProof/>
          <w:sz w:val="14"/>
          <w:szCs w:val="14"/>
        </w:rPr>
        <w:lastRenderedPageBreak/>
        <w:drawing>
          <wp:inline distT="0" distB="0" distL="0" distR="0" wp14:anchorId="78A9FFD5" wp14:editId="39921E95">
            <wp:extent cx="5934075" cy="4448175"/>
            <wp:effectExtent l="0" t="0" r="9525" b="9525"/>
            <wp:docPr id="7" name="Picture 7" descr="C:\Users\HOME\Desktop\122477448_538925500300507_6507027737149239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122477448_538925500300507_650702773714923933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74C6E159" w14:textId="77777777" w:rsidR="007B390D" w:rsidRPr="007B390D" w:rsidRDefault="007B390D" w:rsidP="007B390D">
      <w:pPr>
        <w:jc w:val="both"/>
        <w:rPr>
          <w:rFonts w:ascii="Sylfaen" w:hAnsi="Sylfaen" w:cs="Sylfaen"/>
          <w:b/>
          <w:sz w:val="14"/>
          <w:szCs w:val="14"/>
          <w:lang w:val="ka-GE"/>
        </w:rPr>
      </w:pPr>
    </w:p>
    <w:p w14:paraId="0CC0138A" w14:textId="77777777" w:rsidR="007B390D" w:rsidRPr="007B390D" w:rsidRDefault="007B390D" w:rsidP="007B390D">
      <w:pPr>
        <w:jc w:val="both"/>
        <w:rPr>
          <w:rFonts w:ascii="Sylfaen" w:hAnsi="Sylfaen" w:cs="Sylfaen"/>
          <w:b/>
          <w:sz w:val="14"/>
          <w:szCs w:val="14"/>
          <w:lang w:val="ka-GE"/>
        </w:rPr>
      </w:pPr>
    </w:p>
    <w:p w14:paraId="3FBA4084" w14:textId="542B3D58" w:rsidR="007B390D" w:rsidRPr="007B390D" w:rsidRDefault="00BC1196" w:rsidP="007B390D">
      <w:pPr>
        <w:jc w:val="both"/>
        <w:rPr>
          <w:rFonts w:ascii="Sylfaen" w:hAnsi="Sylfaen" w:cs="Sylfaen"/>
          <w:b/>
          <w:sz w:val="14"/>
          <w:szCs w:val="14"/>
          <w:lang w:val="ka-GE"/>
        </w:rPr>
      </w:pPr>
      <w:r>
        <w:rPr>
          <w:rFonts w:ascii="Sylfaen" w:hAnsi="Sylfaen" w:cs="Sylfaen"/>
          <w:b/>
          <w:noProof/>
          <w:sz w:val="14"/>
          <w:szCs w:val="14"/>
        </w:rPr>
        <w:lastRenderedPageBreak/>
        <w:drawing>
          <wp:inline distT="0" distB="0" distL="0" distR="0" wp14:anchorId="02EBF63F" wp14:editId="0A1B4B7A">
            <wp:extent cx="5943600" cy="7915275"/>
            <wp:effectExtent l="0" t="0" r="0" b="9525"/>
            <wp:docPr id="8" name="Picture 8" descr="C:\Users\HOME\Desktop\122893744_784668999043387_1282789336388342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22893744_784668999043387_128278933638834242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5FF70222" w14:textId="77777777" w:rsidR="000508DB" w:rsidRDefault="000508DB" w:rsidP="007B390D">
      <w:pPr>
        <w:jc w:val="both"/>
        <w:rPr>
          <w:rFonts w:ascii="Sylfaen" w:hAnsi="Sylfaen" w:cs="Sylfaen"/>
          <w:b/>
          <w:i/>
        </w:rPr>
      </w:pPr>
    </w:p>
    <w:p w14:paraId="2219C153" w14:textId="2AB003A0" w:rsidR="000508DB" w:rsidRDefault="00BC1196" w:rsidP="007B390D">
      <w:pPr>
        <w:jc w:val="both"/>
        <w:rPr>
          <w:rFonts w:ascii="Sylfaen" w:hAnsi="Sylfaen" w:cs="Sylfaen"/>
          <w:b/>
          <w:i/>
        </w:rPr>
      </w:pPr>
      <w:r>
        <w:rPr>
          <w:rFonts w:ascii="Sylfaen" w:hAnsi="Sylfaen" w:cs="Sylfaen"/>
          <w:b/>
          <w:i/>
          <w:noProof/>
        </w:rPr>
        <w:lastRenderedPageBreak/>
        <w:drawing>
          <wp:inline distT="0" distB="0" distL="0" distR="0" wp14:anchorId="7D23FDCA" wp14:editId="5D1FDEB7">
            <wp:extent cx="5943600" cy="7915275"/>
            <wp:effectExtent l="0" t="0" r="0" b="9525"/>
            <wp:docPr id="9" name="Picture 9" descr="C:\Users\HOME\Desktop\120542207_254311049243222_1517436602312626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120542207_254311049243222_151743660231262613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22572C2D" w14:textId="77777777" w:rsidR="00BC1196" w:rsidRDefault="00BC1196" w:rsidP="007B390D">
      <w:pPr>
        <w:jc w:val="both"/>
        <w:rPr>
          <w:rFonts w:ascii="Sylfaen" w:hAnsi="Sylfaen" w:cs="Sylfaen"/>
          <w:b/>
          <w:i/>
        </w:rPr>
      </w:pPr>
    </w:p>
    <w:p w14:paraId="05468594" w14:textId="0C28CB14" w:rsidR="00BC1196" w:rsidRDefault="00BC1196" w:rsidP="007B390D">
      <w:pPr>
        <w:jc w:val="both"/>
        <w:rPr>
          <w:rFonts w:ascii="Sylfaen" w:hAnsi="Sylfaen" w:cs="Sylfaen"/>
          <w:b/>
          <w:i/>
        </w:rPr>
      </w:pPr>
      <w:r>
        <w:rPr>
          <w:rFonts w:ascii="Sylfaen" w:hAnsi="Sylfaen" w:cs="Sylfaen"/>
          <w:b/>
          <w:i/>
          <w:noProof/>
        </w:rPr>
        <w:lastRenderedPageBreak/>
        <w:drawing>
          <wp:inline distT="0" distB="0" distL="0" distR="0" wp14:anchorId="32AEDF67" wp14:editId="58749945">
            <wp:extent cx="5934075" cy="4448175"/>
            <wp:effectExtent l="0" t="0" r="9525" b="9525"/>
            <wp:docPr id="10" name="Picture 10" descr="C:\Users\HOME\Desktop\121645000_345354866731001_596387645635441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21645000_345354866731001_59638764563544172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7D7F4053" w14:textId="77777777" w:rsidR="00BC1196" w:rsidRDefault="00BC1196" w:rsidP="007B390D">
      <w:pPr>
        <w:jc w:val="both"/>
        <w:rPr>
          <w:rFonts w:ascii="Sylfaen" w:hAnsi="Sylfaen" w:cs="Sylfaen"/>
          <w:b/>
          <w:i/>
        </w:rPr>
      </w:pPr>
    </w:p>
    <w:p w14:paraId="15D3ADE3" w14:textId="77777777" w:rsidR="00BC1196" w:rsidRDefault="00BC1196" w:rsidP="007B390D">
      <w:pPr>
        <w:jc w:val="both"/>
        <w:rPr>
          <w:rFonts w:ascii="Sylfaen" w:hAnsi="Sylfaen" w:cs="Sylfaen"/>
          <w:b/>
          <w:i/>
        </w:rPr>
      </w:pPr>
    </w:p>
    <w:p w14:paraId="74C288FF" w14:textId="4EBC30A5" w:rsidR="00BC1196" w:rsidRDefault="00BC1196" w:rsidP="007B390D">
      <w:pPr>
        <w:jc w:val="both"/>
        <w:rPr>
          <w:rFonts w:ascii="Sylfaen" w:hAnsi="Sylfaen" w:cs="Sylfaen"/>
          <w:b/>
          <w:i/>
        </w:rPr>
      </w:pPr>
      <w:r>
        <w:rPr>
          <w:rFonts w:ascii="Sylfaen" w:hAnsi="Sylfaen" w:cs="Sylfaen"/>
          <w:b/>
          <w:i/>
          <w:noProof/>
        </w:rPr>
        <w:lastRenderedPageBreak/>
        <w:drawing>
          <wp:inline distT="0" distB="0" distL="0" distR="0" wp14:anchorId="2F984591" wp14:editId="77CEAC7D">
            <wp:extent cx="5943600" cy="7915275"/>
            <wp:effectExtent l="0" t="0" r="0" b="9525"/>
            <wp:docPr id="11" name="Picture 11" descr="C:\Users\HOME\Desktop\122985161_1043297242819342_3312934690218659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122985161_1043297242819342_331293469021865932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65656F10" w14:textId="77777777" w:rsidR="004F3CAB" w:rsidRPr="00BE50EF" w:rsidRDefault="004F3CAB" w:rsidP="007B390D">
      <w:pPr>
        <w:jc w:val="both"/>
        <w:rPr>
          <w:rFonts w:ascii="Sylfaen" w:hAnsi="Sylfaen" w:cs="Sylfaen"/>
          <w:b/>
          <w:i/>
          <w:lang w:val="ka-GE"/>
        </w:rPr>
      </w:pPr>
    </w:p>
    <w:p w14:paraId="7F6292B9" w14:textId="77777777" w:rsidR="004F3CAB" w:rsidRDefault="004F3CAB" w:rsidP="007B390D">
      <w:pPr>
        <w:jc w:val="both"/>
        <w:rPr>
          <w:rFonts w:ascii="Sylfaen" w:hAnsi="Sylfaen" w:cs="Sylfaen"/>
          <w:b/>
          <w:i/>
        </w:rPr>
      </w:pPr>
    </w:p>
    <w:p w14:paraId="03A3C237" w14:textId="77777777" w:rsidR="004F3CAB" w:rsidRDefault="004F3CAB" w:rsidP="007B390D">
      <w:pPr>
        <w:jc w:val="both"/>
        <w:rPr>
          <w:rFonts w:ascii="Sylfaen" w:hAnsi="Sylfaen" w:cs="Sylfaen"/>
          <w:b/>
          <w:i/>
        </w:rPr>
      </w:pPr>
    </w:p>
    <w:p w14:paraId="6749E84F" w14:textId="77777777" w:rsidR="007B390D" w:rsidRPr="007B390D" w:rsidRDefault="007B390D" w:rsidP="007B390D">
      <w:pPr>
        <w:jc w:val="both"/>
        <w:rPr>
          <w:rFonts w:ascii="Sylfaen" w:hAnsi="Sylfaen" w:cs="Sylfaen"/>
          <w:b/>
          <w:i/>
          <w:lang w:val="ka-GE"/>
        </w:rPr>
      </w:pPr>
      <w:r w:rsidRPr="007B390D">
        <w:rPr>
          <w:rFonts w:ascii="Sylfaen" w:hAnsi="Sylfaen" w:cs="Sylfaen"/>
          <w:b/>
          <w:i/>
          <w:lang w:val="ka-GE"/>
        </w:rPr>
        <w:t>განაცხადის მიღების ბოლო ვადაა</w:t>
      </w:r>
      <w:r w:rsidR="0054138B">
        <w:rPr>
          <w:rFonts w:ascii="Sylfaen" w:hAnsi="Sylfaen" w:cs="Sylfaen"/>
          <w:b/>
          <w:i/>
          <w:lang w:val="ka-GE"/>
        </w:rPr>
        <w:t xml:space="preserve"> 2020</w:t>
      </w:r>
      <w:r w:rsidRPr="007B390D">
        <w:rPr>
          <w:rFonts w:ascii="Sylfaen" w:hAnsi="Sylfaen" w:cs="Sylfaen"/>
          <w:b/>
          <w:i/>
          <w:lang w:val="ka-GE"/>
        </w:rPr>
        <w:t xml:space="preserve"> წლის</w:t>
      </w:r>
      <w:r w:rsidR="0054138B">
        <w:rPr>
          <w:rFonts w:ascii="Sylfaen" w:hAnsi="Sylfaen" w:cs="Sylfaen"/>
          <w:b/>
          <w:i/>
          <w:lang w:val="ka-GE"/>
        </w:rPr>
        <w:t xml:space="preserve"> 3</w:t>
      </w:r>
      <w:r w:rsidR="00355120">
        <w:rPr>
          <w:rFonts w:ascii="Sylfaen" w:hAnsi="Sylfaen" w:cs="Sylfaen"/>
          <w:b/>
          <w:i/>
          <w:lang w:val="ka-GE"/>
        </w:rPr>
        <w:t xml:space="preserve">0 </w:t>
      </w:r>
      <w:r w:rsidRPr="007B390D">
        <w:rPr>
          <w:rFonts w:ascii="Sylfaen" w:hAnsi="Sylfaen" w:cs="Sylfaen"/>
          <w:b/>
          <w:i/>
          <w:lang w:val="ka-GE"/>
        </w:rPr>
        <w:t>ნოემბერი.</w:t>
      </w:r>
    </w:p>
    <w:p w14:paraId="19620F2B" w14:textId="2D948A9A" w:rsidR="007B390D" w:rsidRPr="003B4BFE" w:rsidRDefault="007B390D" w:rsidP="007B390D">
      <w:pPr>
        <w:jc w:val="both"/>
        <w:rPr>
          <w:rFonts w:ascii="Sylfaen" w:hAnsi="Sylfaen" w:cs="Sylfaen"/>
          <w:b/>
          <w:i/>
          <w:lang w:val="ka-GE"/>
        </w:rPr>
      </w:pPr>
      <w:r w:rsidRPr="007B390D">
        <w:rPr>
          <w:rFonts w:ascii="Sylfaen" w:hAnsi="Sylfaen" w:cs="Sylfaen"/>
          <w:b/>
          <w:i/>
          <w:lang w:val="ka-GE"/>
        </w:rPr>
        <w:t xml:space="preserve">შევსებული განაცხადი და თანდართული დოკუმენტაცია გთხოვთ </w:t>
      </w:r>
      <w:r w:rsidR="0054138B">
        <w:rPr>
          <w:rFonts w:ascii="Sylfaen" w:hAnsi="Sylfaen" w:cs="Sylfaen"/>
          <w:b/>
          <w:i/>
          <w:lang w:val="ka-GE"/>
        </w:rPr>
        <w:t xml:space="preserve"> ატვირთოთ ვებ-პორტალზე </w:t>
      </w:r>
      <w:r w:rsidRPr="007B390D">
        <w:rPr>
          <w:rFonts w:ascii="Sylfaen" w:hAnsi="Sylfaen" w:cs="Sylfaen"/>
          <w:b/>
          <w:i/>
          <w:lang w:val="ka-GE"/>
        </w:rPr>
        <w:t xml:space="preserve">  </w:t>
      </w:r>
      <w:hyperlink r:id="rId19" w:history="1">
        <w:r w:rsidR="0054138B">
          <w:rPr>
            <w:color w:val="0563C1" w:themeColor="hyperlink"/>
            <w:sz w:val="24"/>
            <w:szCs w:val="24"/>
            <w:u w:val="single"/>
            <w:lang w:val="ka-GE"/>
          </w:rPr>
          <w:t>b</w:t>
        </w:r>
        <w:r w:rsidR="0054138B" w:rsidRPr="000B3BC6">
          <w:rPr>
            <w:color w:val="0563C1" w:themeColor="hyperlink"/>
            <w:sz w:val="24"/>
            <w:szCs w:val="24"/>
            <w:u w:val="single"/>
            <w:lang w:val="ka-GE"/>
          </w:rPr>
          <w:t>estpractice.</w:t>
        </w:r>
        <w:r w:rsidRPr="007B390D">
          <w:rPr>
            <w:color w:val="0563C1" w:themeColor="hyperlink"/>
            <w:sz w:val="24"/>
            <w:szCs w:val="24"/>
            <w:u w:val="single"/>
            <w:lang w:val="ka-GE"/>
          </w:rPr>
          <w:t>nala.ge</w:t>
        </w:r>
      </w:hyperlink>
      <w:r w:rsidR="00A62176" w:rsidRPr="003B4BFE">
        <w:rPr>
          <w:color w:val="0563C1" w:themeColor="hyperlink"/>
          <w:sz w:val="24"/>
          <w:szCs w:val="24"/>
          <w:u w:val="single"/>
          <w:lang w:val="ka-GE"/>
        </w:rPr>
        <w:t xml:space="preserve"> </w:t>
      </w:r>
      <w:r w:rsidR="00EE1307" w:rsidRPr="003B4BFE">
        <w:rPr>
          <w:color w:val="0563C1" w:themeColor="hyperlink"/>
          <w:sz w:val="24"/>
          <w:szCs w:val="24"/>
          <w:u w:val="single"/>
          <w:lang w:val="ka-GE"/>
        </w:rPr>
        <w:t xml:space="preserve"> </w:t>
      </w:r>
    </w:p>
    <w:p w14:paraId="61ECB0BF" w14:textId="77777777" w:rsidR="007B390D" w:rsidRPr="007B390D" w:rsidRDefault="007B390D" w:rsidP="007B390D">
      <w:pPr>
        <w:jc w:val="both"/>
        <w:rPr>
          <w:rFonts w:ascii="Sylfaen" w:hAnsi="Sylfaen" w:cs="Sylfaen"/>
          <w:b/>
          <w:sz w:val="14"/>
          <w:szCs w:val="14"/>
          <w:lang w:val="ka-GE"/>
        </w:rPr>
      </w:pPr>
    </w:p>
    <w:p w14:paraId="50457E34" w14:textId="77777777" w:rsidR="007B390D" w:rsidRPr="007B390D" w:rsidRDefault="007B390D" w:rsidP="007B390D">
      <w:pPr>
        <w:jc w:val="both"/>
        <w:rPr>
          <w:rFonts w:ascii="Sylfaen" w:hAnsi="Sylfaen" w:cs="Sylfaen"/>
          <w:b/>
          <w:sz w:val="14"/>
          <w:szCs w:val="14"/>
          <w:lang w:val="ka-GE"/>
        </w:rPr>
      </w:pPr>
    </w:p>
    <w:p w14:paraId="15078389" w14:textId="77777777" w:rsidR="007B390D" w:rsidRPr="007B390D" w:rsidRDefault="007B390D" w:rsidP="007B390D">
      <w:pPr>
        <w:jc w:val="both"/>
        <w:rPr>
          <w:rFonts w:ascii="Sylfaen" w:hAnsi="Sylfaen" w:cs="Sylfaen"/>
          <w:sz w:val="14"/>
          <w:szCs w:val="14"/>
          <w:lang w:val="ka-GE"/>
        </w:rPr>
      </w:pPr>
      <w:r w:rsidRPr="007B390D">
        <w:rPr>
          <w:rFonts w:ascii="Sylfaen" w:hAnsi="Sylfaen" w:cs="Sylfaen"/>
          <w:b/>
          <w:sz w:val="14"/>
          <w:szCs w:val="14"/>
          <w:lang w:val="ka-GE"/>
        </w:rPr>
        <w:t xml:space="preserve">* შენიშვნა:  </w:t>
      </w:r>
      <w:r w:rsidRPr="007B390D">
        <w:rPr>
          <w:rFonts w:ascii="Sylfaen" w:hAnsi="Sylfaen" w:cs="Sylfaen"/>
          <w:sz w:val="14"/>
          <w:szCs w:val="14"/>
          <w:lang w:val="ka-GE"/>
        </w:rPr>
        <w:t xml:space="preserve">განაცხადის შევსებასთან დაკავშირებით კითხვების არსებობის შემთხვევაში დაუკავშირდით ნინო ზურაბიშვილს ტელ.: 5 95 57 77 34  </w:t>
      </w:r>
      <w:hyperlink r:id="rId20" w:history="1">
        <w:r w:rsidRPr="007B390D">
          <w:rPr>
            <w:rFonts w:ascii="Sylfaen" w:hAnsi="Sylfaen" w:cs="Sylfaen"/>
            <w:color w:val="0563C1" w:themeColor="hyperlink"/>
            <w:sz w:val="14"/>
            <w:szCs w:val="14"/>
            <w:u w:val="single"/>
            <w:lang w:val="ka-GE"/>
          </w:rPr>
          <w:t>nzurabishvili@nala.ge</w:t>
        </w:r>
      </w:hyperlink>
      <w:r w:rsidRPr="007B390D">
        <w:rPr>
          <w:rFonts w:ascii="Sylfaen" w:hAnsi="Sylfaen" w:cs="Sylfaen"/>
          <w:sz w:val="14"/>
          <w:szCs w:val="14"/>
          <w:lang w:val="ka-GE"/>
        </w:rPr>
        <w:t xml:space="preserve"> </w:t>
      </w:r>
    </w:p>
    <w:p w14:paraId="5C4DCECC" w14:textId="77777777" w:rsidR="003D79A1" w:rsidRPr="007B390D" w:rsidRDefault="003D79A1">
      <w:pPr>
        <w:rPr>
          <w:lang w:val="ka-GE"/>
        </w:rPr>
      </w:pPr>
    </w:p>
    <w:sectPr w:rsidR="003D79A1" w:rsidRPr="007B39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7008D"/>
    <w:multiLevelType w:val="hybridMultilevel"/>
    <w:tmpl w:val="9D6CC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7D554FE"/>
    <w:multiLevelType w:val="hybridMultilevel"/>
    <w:tmpl w:val="9514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D6829AB"/>
    <w:multiLevelType w:val="hybridMultilevel"/>
    <w:tmpl w:val="79AC4E58"/>
    <w:lvl w:ilvl="0" w:tplc="B09A9BE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881B80"/>
    <w:multiLevelType w:val="hybridMultilevel"/>
    <w:tmpl w:val="5330B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BF3659"/>
    <w:multiLevelType w:val="hybridMultilevel"/>
    <w:tmpl w:val="8342020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A8F7350"/>
    <w:multiLevelType w:val="hybridMultilevel"/>
    <w:tmpl w:val="43B4D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B445602"/>
    <w:multiLevelType w:val="hybridMultilevel"/>
    <w:tmpl w:val="A354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C0"/>
    <w:rsid w:val="00011370"/>
    <w:rsid w:val="000257D9"/>
    <w:rsid w:val="000508DB"/>
    <w:rsid w:val="000515A9"/>
    <w:rsid w:val="000B3BC6"/>
    <w:rsid w:val="000C3C70"/>
    <w:rsid w:val="000E05E6"/>
    <w:rsid w:val="000E6D60"/>
    <w:rsid w:val="001721AB"/>
    <w:rsid w:val="001E53BB"/>
    <w:rsid w:val="00233024"/>
    <w:rsid w:val="00241750"/>
    <w:rsid w:val="00255572"/>
    <w:rsid w:val="00291560"/>
    <w:rsid w:val="002975DD"/>
    <w:rsid w:val="002C4A37"/>
    <w:rsid w:val="002D618B"/>
    <w:rsid w:val="002D755D"/>
    <w:rsid w:val="00320310"/>
    <w:rsid w:val="00353F3A"/>
    <w:rsid w:val="00355120"/>
    <w:rsid w:val="003B4BFE"/>
    <w:rsid w:val="003C507D"/>
    <w:rsid w:val="003D79A1"/>
    <w:rsid w:val="004655BF"/>
    <w:rsid w:val="004859B9"/>
    <w:rsid w:val="00493049"/>
    <w:rsid w:val="004A36B2"/>
    <w:rsid w:val="004E1F53"/>
    <w:rsid w:val="004E7729"/>
    <w:rsid w:val="004F3CAB"/>
    <w:rsid w:val="00502E4E"/>
    <w:rsid w:val="0051678E"/>
    <w:rsid w:val="0054138B"/>
    <w:rsid w:val="0060256A"/>
    <w:rsid w:val="00650DF3"/>
    <w:rsid w:val="00662748"/>
    <w:rsid w:val="00680461"/>
    <w:rsid w:val="00682826"/>
    <w:rsid w:val="006D5C24"/>
    <w:rsid w:val="006E5211"/>
    <w:rsid w:val="007363AD"/>
    <w:rsid w:val="00764C83"/>
    <w:rsid w:val="0076633B"/>
    <w:rsid w:val="00785EA2"/>
    <w:rsid w:val="00794C4E"/>
    <w:rsid w:val="007B390D"/>
    <w:rsid w:val="007C3641"/>
    <w:rsid w:val="007E1A64"/>
    <w:rsid w:val="008367A8"/>
    <w:rsid w:val="00852716"/>
    <w:rsid w:val="008614E1"/>
    <w:rsid w:val="008C1196"/>
    <w:rsid w:val="00922C59"/>
    <w:rsid w:val="0094476C"/>
    <w:rsid w:val="00946439"/>
    <w:rsid w:val="0097286B"/>
    <w:rsid w:val="009B6E73"/>
    <w:rsid w:val="009C3831"/>
    <w:rsid w:val="00A25DC0"/>
    <w:rsid w:val="00A3586D"/>
    <w:rsid w:val="00A426B2"/>
    <w:rsid w:val="00A4409D"/>
    <w:rsid w:val="00A62176"/>
    <w:rsid w:val="00AA5A97"/>
    <w:rsid w:val="00AD7D97"/>
    <w:rsid w:val="00AE0E9F"/>
    <w:rsid w:val="00B33FEF"/>
    <w:rsid w:val="00B41816"/>
    <w:rsid w:val="00B42BEC"/>
    <w:rsid w:val="00B90624"/>
    <w:rsid w:val="00BA020E"/>
    <w:rsid w:val="00BC1196"/>
    <w:rsid w:val="00BE3A75"/>
    <w:rsid w:val="00BE50EF"/>
    <w:rsid w:val="00BF2F08"/>
    <w:rsid w:val="00C0391B"/>
    <w:rsid w:val="00C15209"/>
    <w:rsid w:val="00C541F3"/>
    <w:rsid w:val="00C848C5"/>
    <w:rsid w:val="00CA1872"/>
    <w:rsid w:val="00CB63B1"/>
    <w:rsid w:val="00CC46A0"/>
    <w:rsid w:val="00CF2761"/>
    <w:rsid w:val="00D21040"/>
    <w:rsid w:val="00D21B68"/>
    <w:rsid w:val="00D740EF"/>
    <w:rsid w:val="00D918C5"/>
    <w:rsid w:val="00DB2E4C"/>
    <w:rsid w:val="00DE457D"/>
    <w:rsid w:val="00DE5BC9"/>
    <w:rsid w:val="00ED484A"/>
    <w:rsid w:val="00EE1307"/>
    <w:rsid w:val="00EF22C2"/>
    <w:rsid w:val="00F82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11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1196"/>
    <w:rPr>
      <w:color w:val="0563C1" w:themeColor="hyperlink"/>
      <w:u w:val="single"/>
    </w:rPr>
  </w:style>
  <w:style w:type="character" w:customStyle="1" w:styleId="UnresolvedMention">
    <w:name w:val="Unresolved Mention"/>
    <w:basedOn w:val="DefaultParagraphFont"/>
    <w:uiPriority w:val="99"/>
    <w:semiHidden/>
    <w:unhideWhenUsed/>
    <w:rsid w:val="000C3C70"/>
    <w:rPr>
      <w:color w:val="605E5C"/>
      <w:shd w:val="clear" w:color="auto" w:fill="E1DFDD"/>
    </w:rPr>
  </w:style>
  <w:style w:type="character" w:styleId="FollowedHyperlink">
    <w:name w:val="FollowedHyperlink"/>
    <w:basedOn w:val="DefaultParagraphFont"/>
    <w:uiPriority w:val="99"/>
    <w:semiHidden/>
    <w:unhideWhenUsed/>
    <w:rsid w:val="00650DF3"/>
    <w:rPr>
      <w:color w:val="954F72" w:themeColor="followedHyperlink"/>
      <w:u w:val="single"/>
    </w:rPr>
  </w:style>
  <w:style w:type="paragraph" w:styleId="ListParagraph">
    <w:name w:val="List Paragraph"/>
    <w:basedOn w:val="Normal"/>
    <w:uiPriority w:val="34"/>
    <w:qFormat/>
    <w:rsid w:val="0051678E"/>
    <w:pPr>
      <w:ind w:left="720"/>
      <w:contextualSpacing/>
    </w:pPr>
  </w:style>
  <w:style w:type="paragraph" w:styleId="BalloonText">
    <w:name w:val="Balloon Text"/>
    <w:basedOn w:val="Normal"/>
    <w:link w:val="BalloonTextChar"/>
    <w:uiPriority w:val="99"/>
    <w:semiHidden/>
    <w:unhideWhenUsed/>
    <w:rsid w:val="003B4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B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1196"/>
    <w:rPr>
      <w:color w:val="0563C1" w:themeColor="hyperlink"/>
      <w:u w:val="single"/>
    </w:rPr>
  </w:style>
  <w:style w:type="character" w:customStyle="1" w:styleId="UnresolvedMention">
    <w:name w:val="Unresolved Mention"/>
    <w:basedOn w:val="DefaultParagraphFont"/>
    <w:uiPriority w:val="99"/>
    <w:semiHidden/>
    <w:unhideWhenUsed/>
    <w:rsid w:val="000C3C70"/>
    <w:rPr>
      <w:color w:val="605E5C"/>
      <w:shd w:val="clear" w:color="auto" w:fill="E1DFDD"/>
    </w:rPr>
  </w:style>
  <w:style w:type="character" w:styleId="FollowedHyperlink">
    <w:name w:val="FollowedHyperlink"/>
    <w:basedOn w:val="DefaultParagraphFont"/>
    <w:uiPriority w:val="99"/>
    <w:semiHidden/>
    <w:unhideWhenUsed/>
    <w:rsid w:val="00650DF3"/>
    <w:rPr>
      <w:color w:val="954F72" w:themeColor="followedHyperlink"/>
      <w:u w:val="single"/>
    </w:rPr>
  </w:style>
  <w:style w:type="paragraph" w:styleId="ListParagraph">
    <w:name w:val="List Paragraph"/>
    <w:basedOn w:val="Normal"/>
    <w:uiPriority w:val="34"/>
    <w:qFormat/>
    <w:rsid w:val="0051678E"/>
    <w:pPr>
      <w:ind w:left="720"/>
      <w:contextualSpacing/>
    </w:pPr>
  </w:style>
  <w:style w:type="paragraph" w:styleId="BalloonText">
    <w:name w:val="Balloon Text"/>
    <w:basedOn w:val="Normal"/>
    <w:link w:val="BalloonTextChar"/>
    <w:uiPriority w:val="99"/>
    <w:semiHidden/>
    <w:unhideWhenUsed/>
    <w:rsid w:val="003B4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B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facebook.com/%E1%83%A2%E1%83%A7%E1%83%98%E1%83%91%E1%83%A3%E1%83%9A%E1%83%98%E1%83%A1-%E1%83%9B%E1%83%A3%E1%83%9C%E1%83%98%E1%83%AA%E1%83%98%E1%83%9E%E1%83%90%E1%83%9A%E1%83%98%E1%83%A2%E1%83%94%E1%83%A2%E1%83%98%E1%83%A1-%E1%83%AF%E1%83%90%E1%83%9C%E1%83%9B%E1%83%A0%E1%83%97%E1%83%94%E1%83%9A%E1%83%9D%E1%83%91%E1%83%98%E1%83%A1%E1%83%90-%E1%83%93%E1%83%90-%E1%83%A1%E1%83%9D%E1%83%AA%E1%83%98%E1%83%90%E1%83%9A%E1%83%A3%E1%83%A0%E1%83%98-%E1%83%93%E1%83%90%E1%83%AA%E1%83%95%E1%83%98%E1%83%A1-%E1%83%A1%E1%83%90%E1%83%9B%E1%83%A1%E1%83%90%E1%83%AE%E1%83%A3%E1%83%A0%E1%83%98-1800167826891779"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nzurabishvili@nal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bp@nala.ge"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F773C-3AA3-45C9-9088-C8FF561A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21</Pages>
  <Words>2851</Words>
  <Characters>16254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Zurabishvili</dc:creator>
  <cp:keywords/>
  <dc:description/>
  <cp:lastModifiedBy>HOME</cp:lastModifiedBy>
  <cp:revision>44</cp:revision>
  <dcterms:created xsi:type="dcterms:W3CDTF">2019-10-24T07:50:00Z</dcterms:created>
  <dcterms:modified xsi:type="dcterms:W3CDTF">2020-12-18T08:57:00Z</dcterms:modified>
</cp:coreProperties>
</file>