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90D" w:rsidRPr="007B390D" w:rsidRDefault="007B390D" w:rsidP="007B390D">
      <w:pPr>
        <w:jc w:val="center"/>
        <w:rPr>
          <w:rFonts w:ascii="Sylfaen" w:hAnsi="Sylfaen"/>
          <w:b/>
          <w:sz w:val="28"/>
          <w:szCs w:val="28"/>
          <w:lang w:val="ka-GE"/>
        </w:rPr>
      </w:pPr>
      <w:r w:rsidRPr="007B390D">
        <w:rPr>
          <w:rFonts w:ascii="Sylfaen" w:hAnsi="Sylfaen"/>
          <w:b/>
          <w:sz w:val="28"/>
          <w:szCs w:val="28"/>
          <w:lang w:val="ka-GE"/>
        </w:rPr>
        <w:t xml:space="preserve">გ ა ნ ა ც ხ ა დ ი </w:t>
      </w:r>
    </w:p>
    <w:p w:rsidR="00C94731" w:rsidRDefault="0054138B" w:rsidP="00C94731">
      <w:pPr>
        <w:jc w:val="center"/>
        <w:rPr>
          <w:rFonts w:ascii="Sylfaen" w:hAnsi="Sylfaen"/>
          <w:b/>
          <w:sz w:val="28"/>
          <w:szCs w:val="28"/>
          <w:lang w:val="ka-GE"/>
        </w:rPr>
      </w:pPr>
      <w:r>
        <w:rPr>
          <w:rFonts w:ascii="Sylfaen" w:hAnsi="Sylfaen"/>
          <w:b/>
          <w:sz w:val="28"/>
          <w:szCs w:val="28"/>
          <w:lang w:val="ka-GE"/>
        </w:rPr>
        <w:t>2019-2020</w:t>
      </w:r>
      <w:r w:rsidR="007B390D" w:rsidRPr="007B390D">
        <w:rPr>
          <w:rFonts w:ascii="Sylfaen" w:hAnsi="Sylfaen"/>
          <w:b/>
          <w:sz w:val="28"/>
          <w:szCs w:val="28"/>
          <w:lang w:val="ka-GE"/>
        </w:rPr>
        <w:t xml:space="preserve"> წლის საუკეთესო პრაქტიკის პროგრამაში</w:t>
      </w:r>
      <w:r w:rsidR="007B390D" w:rsidRPr="007B390D">
        <w:rPr>
          <w:rFonts w:ascii="Sylfaen" w:hAnsi="Sylfaen"/>
          <w:b/>
          <w:sz w:val="28"/>
          <w:szCs w:val="28"/>
        </w:rPr>
        <w:t xml:space="preserve"> </w:t>
      </w:r>
      <w:r w:rsidR="007B390D" w:rsidRPr="007B390D">
        <w:rPr>
          <w:rFonts w:ascii="Sylfaen" w:hAnsi="Sylfaen"/>
          <w:b/>
          <w:sz w:val="28"/>
          <w:szCs w:val="28"/>
          <w:lang w:val="ka-GE"/>
        </w:rPr>
        <w:t>მონაწილეობაზე</w:t>
      </w:r>
    </w:p>
    <w:p w:rsidR="007B390D" w:rsidRPr="007B390D" w:rsidRDefault="00884864" w:rsidP="00C94731">
      <w:pPr>
        <w:jc w:val="center"/>
        <w:rPr>
          <w:rFonts w:ascii="Sylfaen" w:hAnsi="Sylfaen"/>
          <w:b/>
          <w:sz w:val="28"/>
          <w:szCs w:val="28"/>
          <w:lang w:val="ka-GE"/>
        </w:rPr>
      </w:pPr>
      <w:r>
        <w:rPr>
          <w:rFonts w:ascii="Sylfaen" w:hAnsi="Sylfaen"/>
          <w:b/>
          <w:sz w:val="28"/>
          <w:szCs w:val="28"/>
          <w:lang w:val="ka-GE"/>
        </w:rPr>
        <w:t>ხონის</w:t>
      </w:r>
      <w:r w:rsidR="007B390D" w:rsidRPr="007B390D">
        <w:rPr>
          <w:rFonts w:ascii="Sylfaen" w:hAnsi="Sylfaen"/>
          <w:b/>
          <w:sz w:val="28"/>
          <w:szCs w:val="28"/>
          <w:lang w:val="ka-GE"/>
        </w:rPr>
        <w:t xml:space="preserve"> მუნიციპალიტეტი</w:t>
      </w:r>
    </w:p>
    <w:p w:rsidR="007B390D" w:rsidRPr="007B390D" w:rsidRDefault="007B390D" w:rsidP="007B390D">
      <w:pPr>
        <w:jc w:val="both"/>
        <w:rPr>
          <w:rFonts w:ascii="Sylfaen" w:hAnsi="Sylfaen" w:cs="Sylfaen"/>
          <w:sz w:val="28"/>
          <w:szCs w:val="28"/>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სათაური: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(სათაურში მოკლედ უნდა მიეთითოს პროექტის შინაარსი)</w:t>
      </w:r>
    </w:p>
    <w:p w:rsidR="00884864" w:rsidRPr="00FD45A5" w:rsidRDefault="00884864" w:rsidP="007B390D">
      <w:pPr>
        <w:spacing w:after="0" w:line="240" w:lineRule="auto"/>
        <w:ind w:left="360"/>
        <w:jc w:val="both"/>
        <w:rPr>
          <w:rFonts w:ascii="Sylfaen" w:hAnsi="Sylfaen" w:cs="Sylfaen"/>
          <w:i/>
          <w:iCs/>
          <w:sz w:val="18"/>
          <w:szCs w:val="18"/>
          <w:lang w:val="ka-GE"/>
        </w:rPr>
      </w:pPr>
    </w:p>
    <w:p w:rsidR="00884864" w:rsidRDefault="00884864" w:rsidP="007B390D">
      <w:pPr>
        <w:spacing w:after="0" w:line="240" w:lineRule="auto"/>
        <w:ind w:left="360"/>
        <w:jc w:val="both"/>
        <w:rPr>
          <w:rFonts w:ascii="Sylfaen" w:hAnsi="Sylfaen" w:cs="Sylfaen"/>
          <w:sz w:val="18"/>
          <w:szCs w:val="18"/>
          <w:lang w:val="ka-GE"/>
        </w:rPr>
      </w:pPr>
      <w:r w:rsidRPr="00FD45A5">
        <w:rPr>
          <w:rFonts w:ascii="Sylfaen" w:hAnsi="Sylfaen"/>
          <w:i/>
          <w:iCs/>
          <w:color w:val="000000"/>
          <w:lang w:val="ka-GE"/>
        </w:rPr>
        <w:t>საზოგადოების ხმა თვითმმართველობაში</w:t>
      </w:r>
    </w:p>
    <w:p w:rsidR="00884864" w:rsidRPr="007B390D" w:rsidRDefault="00884864" w:rsidP="00884864">
      <w:pPr>
        <w:spacing w:after="0" w:line="240" w:lineRule="auto"/>
        <w:jc w:val="both"/>
        <w:rPr>
          <w:rFonts w:ascii="Sylfaen" w:hAnsi="Sylfaen"/>
          <w:sz w:val="18"/>
          <w:szCs w:val="18"/>
          <w:lang w:val="ka-GE"/>
        </w:rPr>
      </w:pPr>
    </w:p>
    <w:p w:rsidR="007B390D" w:rsidRPr="007B390D" w:rsidRDefault="007B390D" w:rsidP="007B390D">
      <w:pPr>
        <w:ind w:left="720"/>
        <w:contextualSpacing/>
        <w:jc w:val="both"/>
        <w:rPr>
          <w:rFonts w:ascii="Sylfaen" w:hAnsi="Sylfaen" w:cs="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თემატიკა</w:t>
      </w:r>
      <w:r w:rsidRPr="007B390D">
        <w:rPr>
          <w:rFonts w:ascii="Sylfaen" w:hAnsi="Sylfaen" w:cs="Sylfaen"/>
          <w:b/>
        </w:rPr>
        <w:t>:</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(გამოცხადებული საკონკურსო თემის დასახელება</w:t>
      </w:r>
      <w:r w:rsidR="00355120">
        <w:rPr>
          <w:rFonts w:ascii="Sylfaen" w:hAnsi="Sylfaen" w:cs="Sylfaen"/>
          <w:sz w:val="18"/>
          <w:szCs w:val="18"/>
          <w:lang w:val="ka-GE"/>
        </w:rPr>
        <w:t xml:space="preserve"> ჩამონათალის მიხედვით</w:t>
      </w:r>
      <w:r w:rsidRPr="007B390D">
        <w:rPr>
          <w:rFonts w:ascii="Sylfaen" w:hAnsi="Sylfaen" w:cs="Sylfaen"/>
          <w:sz w:val="18"/>
          <w:szCs w:val="18"/>
          <w:lang w:val="ka-GE"/>
        </w:rPr>
        <w:t>)</w:t>
      </w:r>
    </w:p>
    <w:p w:rsidR="00884864" w:rsidRPr="007B390D" w:rsidRDefault="00884864" w:rsidP="007B390D">
      <w:pPr>
        <w:spacing w:after="0" w:line="240" w:lineRule="auto"/>
        <w:ind w:left="360"/>
        <w:jc w:val="both"/>
        <w:rPr>
          <w:rFonts w:ascii="Sylfaen" w:hAnsi="Sylfaen" w:cs="Sylfaen"/>
          <w:sz w:val="18"/>
          <w:szCs w:val="18"/>
          <w:lang w:val="ka-GE"/>
        </w:rPr>
      </w:pPr>
    </w:p>
    <w:p w:rsidR="007B390D" w:rsidRPr="00FD45A5" w:rsidRDefault="00884864" w:rsidP="007B390D">
      <w:pPr>
        <w:spacing w:after="0" w:line="240" w:lineRule="auto"/>
        <w:ind w:left="360"/>
        <w:jc w:val="both"/>
        <w:rPr>
          <w:rFonts w:ascii="Sylfaen" w:hAnsi="Sylfaen"/>
          <w:i/>
          <w:iCs/>
          <w:lang w:val="ka-GE"/>
        </w:rPr>
      </w:pPr>
      <w:r w:rsidRPr="00FD45A5">
        <w:rPr>
          <w:rFonts w:ascii="Sylfaen" w:hAnsi="Sylfaen"/>
          <w:i/>
          <w:iCs/>
          <w:lang w:val="ka-GE"/>
        </w:rPr>
        <w:t>მოქალაქეთა მონაწილეობა, ანგარიშვალდებულება, გამჭვირვალეობა;</w:t>
      </w:r>
    </w:p>
    <w:p w:rsidR="00884864" w:rsidRPr="007B390D" w:rsidRDefault="00884864" w:rsidP="007B390D">
      <w:pPr>
        <w:spacing w:after="0" w:line="240" w:lineRule="auto"/>
        <w:ind w:left="360"/>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cs="Sylfaen"/>
          <w:b/>
          <w:lang w:val="ka-GE"/>
        </w:rPr>
        <w:t>პრაქტიკის/ინიციატივის ავტორი/ინიციატორი:</w:t>
      </w:r>
      <w:r w:rsidRPr="007B390D">
        <w:rPr>
          <w:rFonts w:ascii="Sylfaen" w:hAnsi="Sylfaen" w:cs="Sylfaen"/>
          <w:lang w:val="ka-GE"/>
        </w:rPr>
        <w:t xml:space="preserve">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(განაცხადის შემვსების მონაცემები: სახელი, გვარი, თანამდებობა, საკონტაქტო ინფორმაცია (ტელეფონი, ელ-ფოსტა))</w:t>
      </w:r>
    </w:p>
    <w:p w:rsidR="00884864" w:rsidRDefault="00884864" w:rsidP="007B390D">
      <w:pPr>
        <w:spacing w:after="0" w:line="240" w:lineRule="auto"/>
        <w:ind w:left="360"/>
        <w:jc w:val="both"/>
        <w:rPr>
          <w:rFonts w:ascii="Sylfaen" w:hAnsi="Sylfaen" w:cs="Sylfaen"/>
          <w:sz w:val="18"/>
          <w:szCs w:val="18"/>
          <w:lang w:val="ka-GE"/>
        </w:rPr>
      </w:pPr>
    </w:p>
    <w:p w:rsidR="00884864" w:rsidRPr="00FD45A5" w:rsidRDefault="00884864" w:rsidP="007B390D">
      <w:pPr>
        <w:spacing w:after="0" w:line="240" w:lineRule="auto"/>
        <w:ind w:left="360"/>
        <w:jc w:val="both"/>
        <w:rPr>
          <w:rFonts w:ascii="Sylfaen" w:hAnsi="Sylfaen" w:cs="Sylfaen"/>
          <w:i/>
          <w:iCs/>
          <w:lang w:val="ka-GE"/>
        </w:rPr>
      </w:pPr>
      <w:r w:rsidRPr="00FD45A5">
        <w:rPr>
          <w:rFonts w:ascii="Sylfaen" w:hAnsi="Sylfaen" w:cs="Sylfaen"/>
          <w:i/>
          <w:iCs/>
          <w:lang w:val="ka-GE"/>
        </w:rPr>
        <w:t>ელისო ჯიქია - ხონის მუნიციპალიტეტის მერიის საზოგადოებასთან ურთიერთობის მთავარი სპეციალისტი;</w:t>
      </w:r>
    </w:p>
    <w:p w:rsidR="007B390D" w:rsidRPr="007B390D" w:rsidRDefault="007B390D" w:rsidP="007B390D">
      <w:pPr>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b/>
          <w:lang w:val="ka-GE"/>
        </w:rPr>
        <w:t>პრაქტიკის/ინიციატივის მოკ</w:t>
      </w:r>
      <w:r w:rsidRPr="007B390D">
        <w:rPr>
          <w:rFonts w:ascii="Sylfaen" w:hAnsi="Sylfaen" w:cs="Sylfaen"/>
          <w:b/>
          <w:lang w:val="ka-GE"/>
        </w:rPr>
        <w:t xml:space="preserve">ლე აღწერა: </w:t>
      </w:r>
    </w:p>
    <w:p w:rsidR="007B390D" w:rsidRP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 xml:space="preserve"> (მაქსიმუმ ერთი გვერდი)</w:t>
      </w:r>
    </w:p>
    <w:p w:rsidR="007B390D" w:rsidRPr="007B390D" w:rsidRDefault="007B390D" w:rsidP="007B390D">
      <w:pPr>
        <w:ind w:left="720"/>
        <w:contextualSpacing/>
        <w:rPr>
          <w:rFonts w:ascii="Sylfaen" w:hAnsi="Sylfaen"/>
          <w:lang w:val="ka-GE"/>
        </w:rPr>
      </w:pPr>
    </w:p>
    <w:p w:rsidR="00884864" w:rsidRPr="00FD45A5" w:rsidRDefault="00884864" w:rsidP="00C94731">
      <w:pPr>
        <w:spacing w:line="240" w:lineRule="auto"/>
        <w:ind w:firstLine="360"/>
        <w:jc w:val="both"/>
        <w:rPr>
          <w:rFonts w:ascii="Sylfaen" w:hAnsi="Sylfaen"/>
          <w:i/>
          <w:iCs/>
          <w:lang w:val="ka-GE"/>
        </w:rPr>
      </w:pPr>
      <w:r w:rsidRPr="00FD45A5">
        <w:rPr>
          <w:rFonts w:ascii="Sylfaen" w:hAnsi="Sylfaen" w:cs="Sylfaen"/>
          <w:i/>
          <w:iCs/>
          <w:lang w:val="ka-GE"/>
        </w:rPr>
        <w:t>განაცხადის ერთ-ერთი უმთავრესი პრიორიტეტი არის ადგილობრივი</w:t>
      </w:r>
      <w:r w:rsidRPr="00FD45A5">
        <w:rPr>
          <w:rFonts w:ascii="Sylfaen" w:hAnsi="Sylfaen"/>
          <w:i/>
          <w:iCs/>
          <w:lang w:val="ka-GE"/>
        </w:rPr>
        <w:t xml:space="preserve"> მოსახლეობის ინფორმირებულობა საჯარო მმართველობის რეფორმის შესახებ და სამოქალაქო საზოგადოების მონაწილეობა პოლიტიკურ დიალოგსა და გადაწყვეტილების მიღების პროცესში. აღნიშნული პრიორიტეტიდან გამომდინარეობს პროექტი ,,საზოგადოების ხმა თვითმმართველობაში,, , რომელიც მიზნად ისახავს საზოგადოების ინფორმირებულობის გაზრდას არამარტო საჯარო მმართველობის რეფორმის ნაწილში, არამედ ზოგადად, თვითმმართველობაში მიმდინარე ყველა საჯარო პროცესის შესახებ. </w:t>
      </w:r>
    </w:p>
    <w:p w:rsidR="00884864" w:rsidRPr="00FD45A5" w:rsidRDefault="00884864" w:rsidP="00C94731">
      <w:pPr>
        <w:spacing w:line="240" w:lineRule="auto"/>
        <w:ind w:firstLine="360"/>
        <w:jc w:val="both"/>
        <w:rPr>
          <w:rFonts w:ascii="Sylfaen" w:hAnsi="Sylfaen"/>
          <w:i/>
          <w:iCs/>
          <w:lang w:val="ka-GE"/>
        </w:rPr>
      </w:pPr>
      <w:r w:rsidRPr="00FD45A5">
        <w:rPr>
          <w:rFonts w:ascii="Sylfaen" w:hAnsi="Sylfaen"/>
          <w:i/>
          <w:iCs/>
          <w:lang w:val="ka-GE"/>
        </w:rPr>
        <w:t>ერთის მხრივ, თვითმმართველობა ვალდებულია უზრუნველყოს პროცესების გამჭვირალობა, მეორეს მხრივ, საზოგადოებამ უნდა  აიღოს საკუთარი წილი პასუხისმგებლობა და ჰქონდეს მზაობა ჩაერთოს გადაწყვეტილების მიღების პროცეში. ამ დიალოგში კი  ძალიან მნიშვნელოვანია სამოქალაქო საზოგადოების , როგორც მედიატორის როლი.</w:t>
      </w:r>
    </w:p>
    <w:p w:rsidR="00884864" w:rsidRPr="00FD45A5" w:rsidRDefault="00884864" w:rsidP="00C94731">
      <w:pPr>
        <w:spacing w:line="240" w:lineRule="auto"/>
        <w:ind w:firstLine="360"/>
        <w:jc w:val="both"/>
        <w:rPr>
          <w:rFonts w:ascii="Sylfaen" w:hAnsi="Sylfaen"/>
          <w:i/>
          <w:iCs/>
          <w:lang w:val="ka-GE"/>
        </w:rPr>
      </w:pPr>
      <w:r w:rsidRPr="00FD45A5">
        <w:rPr>
          <w:rFonts w:ascii="Sylfaen" w:hAnsi="Sylfaen"/>
          <w:i/>
          <w:iCs/>
          <w:lang w:val="ka-GE"/>
        </w:rPr>
        <w:t xml:space="preserve">არსებული სურათი კი ასეთია:  ხონის მუნიციპალიტეტში საჯარო პროცესების შესახებ მოსახლეობის  ინფორმირებულობა საკმაოდ დაბალია, რაც მათივე ინერტულობის ერთ- ერთი მნიშვნელოვანი მიზეზია ( იხ. გამოკითხვა და ექსპერტთა მოსაზრებები, რომელებიც </w:t>
      </w:r>
      <w:r w:rsidRPr="00FD45A5">
        <w:rPr>
          <w:rFonts w:ascii="Sylfaen" w:hAnsi="Sylfaen" w:cs="Sylfaen"/>
          <w:i/>
          <w:iCs/>
        </w:rPr>
        <w:lastRenderedPageBreak/>
        <w:t>პროექტ</w:t>
      </w:r>
      <w:r w:rsidRPr="00FD45A5">
        <w:rPr>
          <w:rFonts w:ascii="Sylfaen" w:hAnsi="Sylfaen" w:cs="Sylfaen"/>
          <w:i/>
          <w:iCs/>
          <w:lang w:val="ka-GE"/>
        </w:rPr>
        <w:t>ი</w:t>
      </w:r>
      <w:r w:rsidRPr="00FD45A5">
        <w:rPr>
          <w:rFonts w:ascii="Sylfaen" w:hAnsi="Sylfaen" w:cs="Sylfaen"/>
          <w:i/>
          <w:iCs/>
        </w:rPr>
        <w:t>ს</w:t>
      </w:r>
      <w:r w:rsidRPr="00FD45A5">
        <w:rPr>
          <w:i/>
          <w:iCs/>
        </w:rPr>
        <w:t>: "</w:t>
      </w:r>
      <w:proofErr w:type="spellStart"/>
      <w:r w:rsidRPr="00FD45A5">
        <w:rPr>
          <w:rFonts w:ascii="Sylfaen" w:hAnsi="Sylfaen" w:cs="Sylfaen"/>
          <w:i/>
          <w:iCs/>
        </w:rPr>
        <w:t>გურიის</w:t>
      </w:r>
      <w:proofErr w:type="spellEnd"/>
      <w:r w:rsidRPr="00FD45A5">
        <w:rPr>
          <w:i/>
          <w:iCs/>
        </w:rPr>
        <w:t xml:space="preserve">, </w:t>
      </w:r>
      <w:proofErr w:type="spellStart"/>
      <w:r w:rsidRPr="00FD45A5">
        <w:rPr>
          <w:rFonts w:ascii="Sylfaen" w:hAnsi="Sylfaen" w:cs="Sylfaen"/>
          <w:i/>
          <w:iCs/>
        </w:rPr>
        <w:t>იმერეთისა</w:t>
      </w:r>
      <w:proofErr w:type="spellEnd"/>
      <w:r w:rsidRPr="00FD45A5">
        <w:rPr>
          <w:i/>
          <w:iCs/>
        </w:rPr>
        <w:t xml:space="preserve"> </w:t>
      </w:r>
      <w:proofErr w:type="spellStart"/>
      <w:r w:rsidRPr="00FD45A5">
        <w:rPr>
          <w:rFonts w:ascii="Sylfaen" w:hAnsi="Sylfaen" w:cs="Sylfaen"/>
          <w:i/>
          <w:iCs/>
        </w:rPr>
        <w:t>და</w:t>
      </w:r>
      <w:proofErr w:type="spellEnd"/>
      <w:r w:rsidRPr="00FD45A5">
        <w:rPr>
          <w:i/>
          <w:iCs/>
        </w:rPr>
        <w:t xml:space="preserve"> </w:t>
      </w:r>
      <w:proofErr w:type="spellStart"/>
      <w:r w:rsidRPr="00FD45A5">
        <w:rPr>
          <w:rFonts w:ascii="Sylfaen" w:hAnsi="Sylfaen" w:cs="Sylfaen"/>
          <w:i/>
          <w:iCs/>
        </w:rPr>
        <w:t>რაჭა</w:t>
      </w:r>
      <w:r w:rsidRPr="00FD45A5">
        <w:rPr>
          <w:i/>
          <w:iCs/>
        </w:rPr>
        <w:t>-</w:t>
      </w:r>
      <w:r w:rsidRPr="00FD45A5">
        <w:rPr>
          <w:rFonts w:ascii="Sylfaen" w:hAnsi="Sylfaen" w:cs="Sylfaen"/>
          <w:i/>
          <w:iCs/>
        </w:rPr>
        <w:t>ლეჩხუმის</w:t>
      </w:r>
      <w:proofErr w:type="spellEnd"/>
      <w:r w:rsidRPr="00FD45A5">
        <w:rPr>
          <w:i/>
          <w:iCs/>
        </w:rPr>
        <w:t xml:space="preserve"> </w:t>
      </w:r>
      <w:proofErr w:type="spellStart"/>
      <w:r w:rsidRPr="00FD45A5">
        <w:rPr>
          <w:rFonts w:ascii="Sylfaen" w:hAnsi="Sylfaen" w:cs="Sylfaen"/>
          <w:i/>
          <w:iCs/>
        </w:rPr>
        <w:t>სამოქალაქო</w:t>
      </w:r>
      <w:proofErr w:type="spellEnd"/>
      <w:r w:rsidRPr="00FD45A5">
        <w:rPr>
          <w:i/>
          <w:iCs/>
        </w:rPr>
        <w:t xml:space="preserve"> </w:t>
      </w:r>
      <w:proofErr w:type="spellStart"/>
      <w:r w:rsidRPr="00FD45A5">
        <w:rPr>
          <w:rFonts w:ascii="Sylfaen" w:hAnsi="Sylfaen" w:cs="Sylfaen"/>
          <w:i/>
          <w:iCs/>
        </w:rPr>
        <w:t>საზოგადოების</w:t>
      </w:r>
      <w:proofErr w:type="spellEnd"/>
      <w:r w:rsidRPr="00FD45A5">
        <w:rPr>
          <w:i/>
          <w:iCs/>
        </w:rPr>
        <w:t xml:space="preserve"> </w:t>
      </w:r>
      <w:proofErr w:type="spellStart"/>
      <w:r w:rsidRPr="00FD45A5">
        <w:rPr>
          <w:rFonts w:ascii="Sylfaen" w:hAnsi="Sylfaen" w:cs="Sylfaen"/>
          <w:i/>
          <w:iCs/>
        </w:rPr>
        <w:t>ორგანიზაციების</w:t>
      </w:r>
      <w:proofErr w:type="spellEnd"/>
      <w:r w:rsidRPr="00FD45A5">
        <w:rPr>
          <w:i/>
          <w:iCs/>
        </w:rPr>
        <w:t xml:space="preserve"> </w:t>
      </w:r>
      <w:r w:rsidRPr="00FD45A5">
        <w:rPr>
          <w:rFonts w:ascii="Sylfaen" w:hAnsi="Sylfaen" w:cs="Sylfaen"/>
          <w:i/>
          <w:iCs/>
          <w:lang w:val="ka-GE"/>
        </w:rPr>
        <w:t xml:space="preserve">საერთო </w:t>
      </w:r>
      <w:proofErr w:type="spellStart"/>
      <w:r w:rsidRPr="00FD45A5">
        <w:rPr>
          <w:rFonts w:ascii="Sylfaen" w:hAnsi="Sylfaen" w:cs="Sylfaen"/>
          <w:i/>
          <w:iCs/>
        </w:rPr>
        <w:t>ფორუმი</w:t>
      </w:r>
      <w:proofErr w:type="spellEnd"/>
      <w:r w:rsidRPr="00FD45A5">
        <w:rPr>
          <w:i/>
          <w:iCs/>
        </w:rPr>
        <w:t xml:space="preserve">, </w:t>
      </w:r>
      <w:r w:rsidRPr="00FD45A5">
        <w:rPr>
          <w:rFonts w:ascii="Sylfaen" w:hAnsi="Sylfaen" w:cs="Sylfaen"/>
          <w:i/>
          <w:iCs/>
          <w:lang w:val="ka-GE"/>
        </w:rPr>
        <w:t>საჯარო მმართველობის</w:t>
      </w:r>
      <w:r w:rsidRPr="00FD45A5">
        <w:rPr>
          <w:i/>
          <w:iCs/>
        </w:rPr>
        <w:t xml:space="preserve"> </w:t>
      </w:r>
      <w:proofErr w:type="spellStart"/>
      <w:r w:rsidRPr="00FD45A5">
        <w:rPr>
          <w:rFonts w:ascii="Sylfaen" w:hAnsi="Sylfaen" w:cs="Sylfaen"/>
          <w:i/>
          <w:iCs/>
        </w:rPr>
        <w:t>რეფორმის</w:t>
      </w:r>
      <w:proofErr w:type="spellEnd"/>
      <w:r w:rsidRPr="00FD45A5">
        <w:rPr>
          <w:i/>
          <w:iCs/>
        </w:rPr>
        <w:t xml:space="preserve"> </w:t>
      </w:r>
      <w:r w:rsidRPr="00FD45A5">
        <w:rPr>
          <w:rFonts w:ascii="Sylfaen" w:hAnsi="Sylfaen"/>
          <w:i/>
          <w:iCs/>
          <w:lang w:val="ka-GE"/>
        </w:rPr>
        <w:t>საგზაო რუკის მონიტორინგის მიზნით</w:t>
      </w:r>
      <w:r w:rsidRPr="00FD45A5">
        <w:rPr>
          <w:i/>
          <w:iCs/>
        </w:rPr>
        <w:t>"</w:t>
      </w:r>
      <w:r w:rsidRPr="00FD45A5">
        <w:rPr>
          <w:rFonts w:ascii="Sylfaen" w:hAnsi="Sylfaen"/>
          <w:i/>
          <w:iCs/>
          <w:lang w:val="ka-GE"/>
        </w:rPr>
        <w:t xml:space="preserve"> ფარგლებში ხონის მუნიციპალიტეტში მიმდინარე წელს ჩაიწერა და განხორციელდა ), ეს შედეგები კი   მუნიციპალიტეტის საქმიანობის გამჭვირვალობის დაბალ ხარისხზე მიუთითებს.</w:t>
      </w:r>
    </w:p>
    <w:p w:rsidR="00884864" w:rsidRPr="00FD45A5" w:rsidRDefault="00884864" w:rsidP="00884864">
      <w:pPr>
        <w:spacing w:line="240" w:lineRule="auto"/>
        <w:jc w:val="both"/>
        <w:rPr>
          <w:rFonts w:ascii="Sylfaen" w:hAnsi="Sylfaen"/>
          <w:i/>
          <w:iCs/>
          <w:lang w:val="ka-GE"/>
        </w:rPr>
      </w:pPr>
    </w:p>
    <w:p w:rsidR="00884864" w:rsidRPr="00FD45A5" w:rsidRDefault="00884864" w:rsidP="00C94731">
      <w:pPr>
        <w:spacing w:line="240" w:lineRule="auto"/>
        <w:ind w:firstLine="360"/>
        <w:jc w:val="both"/>
        <w:rPr>
          <w:rFonts w:ascii="Sylfaen" w:hAnsi="Sylfaen"/>
          <w:i/>
          <w:iCs/>
          <w:lang w:val="ka-GE"/>
        </w:rPr>
      </w:pPr>
      <w:r w:rsidRPr="00FD45A5">
        <w:rPr>
          <w:rFonts w:ascii="Sylfaen" w:hAnsi="Sylfaen"/>
          <w:i/>
          <w:iCs/>
          <w:lang w:val="ka-GE"/>
        </w:rPr>
        <w:t xml:space="preserve">პროექტის ფარგლებში, ადგილობრივი ხელისუფლებისა და ა/ო  კულტურულ ჰუმანიტარული ფონდი ,,სოხუმის ,, , მიერ  დაგეგმილმა კონკრეტულმა აქტივობებმა ( კველევები, ცხელი ხაზის ამოქმედება, ვებ გვერდის მოდერნიზება, მერიისა და საკრებულოს საზოგადოებასთან ურთიერთობის სპეციალისტების  გადამზადება,  ადმინისტრაციულ ერთეულებში   მუნიციპალიტეტის ვებ გვერდის, ელექტრონული ფოსტისა და სხვა საკონტაქტო ინფორმაციების შემცველი ორენოვანი  საინფორმაციო ბანერების განთავსება) , ხელს შეუწყო საზოგადოების ინფორმირებულობის გაზრდას, რაც თავის მხრივ  გულისხმობს ინერტულად განწყობილი მოქალაქეების მოტივირებას და   თვითმმართველობის  მუშაობის  ხარისხის გაუმჯობესებას.  გარდა ამისა, პროექტის განხორციელებით შეიქმნა  სამოქალაქო საზოგადოების , როგორც საუკეთესო მედიატორის კიდევ ერთ წარმატებულ მაგალითი. </w:t>
      </w:r>
    </w:p>
    <w:p w:rsidR="007B390D" w:rsidRPr="007B390D" w:rsidRDefault="007B390D" w:rsidP="007B390D">
      <w:pPr>
        <w:ind w:left="1440"/>
        <w:contextualSpacing/>
        <w:jc w:val="both"/>
        <w:rPr>
          <w:rFonts w:ascii="Sylfaen" w:hAnsi="Sylfaen"/>
          <w:lang w:val="ka-GE"/>
        </w:rPr>
      </w:pPr>
    </w:p>
    <w:p w:rsidR="007B390D" w:rsidRPr="007B390D" w:rsidRDefault="007B390D" w:rsidP="007B390D">
      <w:pPr>
        <w:numPr>
          <w:ilvl w:val="0"/>
          <w:numId w:val="1"/>
        </w:numPr>
        <w:spacing w:after="0" w:line="240" w:lineRule="auto"/>
        <w:contextualSpacing/>
        <w:jc w:val="both"/>
        <w:rPr>
          <w:rFonts w:ascii="Sylfaen" w:hAnsi="Sylfaen" w:cs="Sylfaen"/>
          <w:b/>
          <w:lang w:val="ka-GE"/>
        </w:rPr>
      </w:pPr>
      <w:r w:rsidRPr="007B390D">
        <w:rPr>
          <w:rFonts w:ascii="Sylfaen" w:hAnsi="Sylfaen" w:cs="Sylfaen"/>
          <w:b/>
          <w:lang w:val="ka-GE"/>
        </w:rPr>
        <w:t>მუნიციპალიტეტის</w:t>
      </w:r>
      <w:r w:rsidRPr="007B390D">
        <w:rPr>
          <w:rFonts w:ascii="Sylfaen" w:hAnsi="Sylfaen"/>
          <w:b/>
          <w:lang w:val="ka-GE"/>
        </w:rPr>
        <w:t xml:space="preserve"> ზოგადი </w:t>
      </w:r>
      <w:r w:rsidRPr="007B390D">
        <w:rPr>
          <w:rFonts w:ascii="Sylfaen" w:hAnsi="Sylfaen" w:cs="Sylfaen"/>
          <w:b/>
          <w:lang w:val="ka-GE"/>
        </w:rPr>
        <w:t xml:space="preserve">მონაცემები: </w:t>
      </w:r>
    </w:p>
    <w:p w:rsidR="007B390D" w:rsidRDefault="007B390D" w:rsidP="007B390D">
      <w:pPr>
        <w:spacing w:after="0" w:line="240" w:lineRule="auto"/>
        <w:ind w:left="360"/>
        <w:jc w:val="both"/>
        <w:rPr>
          <w:rFonts w:ascii="Sylfaen" w:hAnsi="Sylfaen" w:cs="Sylfaen"/>
          <w:sz w:val="18"/>
          <w:szCs w:val="18"/>
          <w:lang w:val="ka-GE"/>
        </w:rPr>
      </w:pPr>
      <w:r w:rsidRPr="007B390D">
        <w:rPr>
          <w:rFonts w:ascii="Sylfaen" w:hAnsi="Sylfaen" w:cs="Sylfaen"/>
          <w:sz w:val="18"/>
          <w:szCs w:val="18"/>
          <w:lang w:val="ka-GE"/>
        </w:rPr>
        <w:t>(ძირითადი ინფორმაცია მუნიციპალიტეტის შესახებ: დასახელება, გეოგრაფიული მდებარეობა, მოსახლეობის რაოდენობა, და ა.შ.)</w:t>
      </w:r>
    </w:p>
    <w:p w:rsidR="003609C2" w:rsidRDefault="003609C2" w:rsidP="007B390D">
      <w:pPr>
        <w:spacing w:after="0" w:line="240" w:lineRule="auto"/>
        <w:ind w:left="360"/>
        <w:jc w:val="both"/>
        <w:rPr>
          <w:rFonts w:ascii="Sylfaen" w:hAnsi="Sylfaen" w:cs="Sylfaen"/>
          <w:sz w:val="18"/>
          <w:szCs w:val="18"/>
          <w:lang w:val="ka-GE"/>
        </w:rPr>
      </w:pPr>
    </w:p>
    <w:p w:rsidR="003609C2" w:rsidRPr="00C94731" w:rsidRDefault="003609C2" w:rsidP="00C94731">
      <w:pPr>
        <w:spacing w:after="0" w:line="240" w:lineRule="auto"/>
        <w:ind w:firstLine="360"/>
        <w:jc w:val="both"/>
        <w:rPr>
          <w:rStyle w:val="Strong"/>
          <w:rFonts w:ascii="Sylfaen" w:hAnsi="Sylfaen" w:cs="Arial"/>
          <w:b w:val="0"/>
          <w:bCs w:val="0"/>
          <w:i/>
          <w:iCs/>
          <w:color w:val="000000" w:themeColor="text1"/>
          <w:bdr w:val="none" w:sz="0" w:space="0" w:color="auto" w:frame="1"/>
          <w:shd w:val="clear" w:color="auto" w:fill="FFFFFF"/>
        </w:rPr>
      </w:pPr>
      <w:r w:rsidRPr="00C94731">
        <w:rPr>
          <w:rStyle w:val="Strong"/>
          <w:rFonts w:ascii="Arial" w:hAnsi="Arial" w:cs="Arial"/>
          <w:color w:val="000000" w:themeColor="text1"/>
          <w:sz w:val="21"/>
          <w:szCs w:val="2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ხონის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მუნიციპალიტეტი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გეოგრაფიულად</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მოქცეულია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აღმოსავლეთ</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განედის</w:t>
      </w:r>
      <w:r w:rsidRPr="00C94731">
        <w:rPr>
          <w:rStyle w:val="Strong"/>
          <w:rFonts w:ascii="Sylfaen" w:hAnsi="Sylfaen" w:cs="Arial"/>
          <w:b w:val="0"/>
          <w:bCs w:val="0"/>
          <w:i/>
          <w:iCs/>
          <w:color w:val="000000" w:themeColor="text1"/>
          <w:bdr w:val="none" w:sz="0" w:space="0" w:color="auto" w:frame="1"/>
          <w:shd w:val="clear" w:color="auto" w:fill="FFFFFF"/>
        </w:rPr>
        <w:t> 42°22′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Style w:val="Strong"/>
          <w:rFonts w:ascii="Sylfaen" w:hAnsi="Sylfaen" w:cs="Arial"/>
          <w:b w:val="0"/>
          <w:bCs w:val="0"/>
          <w:i/>
          <w:iCs/>
          <w:color w:val="000000" w:themeColor="text1"/>
          <w:bdr w:val="none" w:sz="0" w:space="0" w:color="auto" w:frame="1"/>
          <w:shd w:val="clear" w:color="auto" w:fill="FFFFFF"/>
        </w:rPr>
        <w:t> 42°37′– </w:t>
      </w:r>
      <w:r w:rsidRPr="00C94731">
        <w:rPr>
          <w:rStyle w:val="Strong"/>
          <w:rFonts w:ascii="Sylfaen" w:hAnsi="Sylfaen" w:cs="Sylfaen"/>
          <w:b w:val="0"/>
          <w:bCs w:val="0"/>
          <w:i/>
          <w:iCs/>
          <w:color w:val="000000" w:themeColor="text1"/>
          <w:bdr w:val="none" w:sz="0" w:space="0" w:color="auto" w:frame="1"/>
          <w:shd w:val="clear" w:color="auto" w:fill="FFFFFF"/>
        </w:rPr>
        <w:t>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შორის</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ჩრდილო</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განედის</w:t>
      </w:r>
      <w:r w:rsidRPr="00C94731">
        <w:rPr>
          <w:rStyle w:val="Strong"/>
          <w:rFonts w:ascii="Sylfaen" w:hAnsi="Sylfaen" w:cs="Arial"/>
          <w:b w:val="0"/>
          <w:bCs w:val="0"/>
          <w:i/>
          <w:iCs/>
          <w:color w:val="000000" w:themeColor="text1"/>
          <w:bdr w:val="none" w:sz="0" w:space="0" w:color="auto" w:frame="1"/>
          <w:shd w:val="clear" w:color="auto" w:fill="FFFFFF"/>
        </w:rPr>
        <w:t> 42°14′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Style w:val="Strong"/>
          <w:rFonts w:ascii="Sylfaen" w:hAnsi="Sylfaen" w:cs="Arial"/>
          <w:b w:val="0"/>
          <w:bCs w:val="0"/>
          <w:i/>
          <w:iCs/>
          <w:color w:val="000000" w:themeColor="text1"/>
          <w:bdr w:val="none" w:sz="0" w:space="0" w:color="auto" w:frame="1"/>
          <w:shd w:val="clear" w:color="auto" w:fill="FFFFFF"/>
        </w:rPr>
        <w:t> 42°35′ – </w:t>
      </w:r>
      <w:r w:rsidRPr="00C94731">
        <w:rPr>
          <w:rStyle w:val="Strong"/>
          <w:rFonts w:ascii="Sylfaen" w:hAnsi="Sylfaen" w:cs="Sylfaen"/>
          <w:b w:val="0"/>
          <w:bCs w:val="0"/>
          <w:i/>
          <w:iCs/>
          <w:color w:val="000000" w:themeColor="text1"/>
          <w:bdr w:val="none" w:sz="0" w:space="0" w:color="auto" w:frame="1"/>
          <w:shd w:val="clear" w:color="auto" w:fill="FFFFFF"/>
        </w:rPr>
        <w:t>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შორის</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ტერიტორია</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კოლხეთის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დაბლობის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ჩრდილო</w:t>
      </w:r>
      <w:r w:rsidRPr="00C94731">
        <w:rPr>
          <w:rStyle w:val="Strong"/>
          <w:rFonts w:ascii="Sylfaen" w:hAnsi="Sylfaen" w:cs="Arial"/>
          <w:b w:val="0"/>
          <w:bCs w:val="0"/>
          <w:i/>
          <w:iCs/>
          <w:color w:val="000000" w:themeColor="text1"/>
          <w:bdr w:val="none" w:sz="0" w:space="0" w:color="auto" w:frame="1"/>
          <w:shd w:val="clear" w:color="auto" w:fill="FFFFFF"/>
        </w:rPr>
        <w:t>–</w:t>
      </w:r>
      <w:r w:rsidRPr="00C94731">
        <w:rPr>
          <w:rStyle w:val="Strong"/>
          <w:rFonts w:ascii="Sylfaen" w:hAnsi="Sylfaen" w:cs="Sylfaen"/>
          <w:b w:val="0"/>
          <w:bCs w:val="0"/>
          <w:i/>
          <w:iCs/>
          <w:color w:val="000000" w:themeColor="text1"/>
          <w:bdr w:val="none" w:sz="0" w:space="0" w:color="auto" w:frame="1"/>
          <w:shd w:val="clear" w:color="auto" w:fill="FFFFFF"/>
        </w:rPr>
        <w:t>აღმოსავლეთი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გაგრძელებაა</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მისი</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მთიანი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ეგრისის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ქედის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სამხრეთი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კალთებია</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ვრცელდება</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მდინარე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ცხენისწყლის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ქვემო</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დინების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მარცხენა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ნაპირიდან</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მდინარე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გუბისწყლის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მარჯვენა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ნაპირამდე</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ცხენისწყალი</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ორ</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ნაწილად</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ყოფს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მთიან</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ზონას</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ხონს</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დასავლეთით</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ესაზღვრება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მარტვილის</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სამხრეთ</w:t>
      </w:r>
      <w:r w:rsidRPr="00C94731">
        <w:rPr>
          <w:rStyle w:val="Strong"/>
          <w:rFonts w:ascii="Sylfaen" w:hAnsi="Sylfaen" w:cs="Arial"/>
          <w:b w:val="0"/>
          <w:bCs w:val="0"/>
          <w:i/>
          <w:iCs/>
          <w:color w:val="000000" w:themeColor="text1"/>
          <w:bdr w:val="none" w:sz="0" w:space="0" w:color="auto" w:frame="1"/>
          <w:shd w:val="clear" w:color="auto" w:fill="FFFFFF"/>
        </w:rPr>
        <w:t>–</w:t>
      </w:r>
      <w:r w:rsidRPr="00C94731">
        <w:rPr>
          <w:rStyle w:val="Strong"/>
          <w:rFonts w:ascii="Sylfaen" w:hAnsi="Sylfaen" w:cs="Sylfaen"/>
          <w:b w:val="0"/>
          <w:bCs w:val="0"/>
          <w:i/>
          <w:iCs/>
          <w:color w:val="000000" w:themeColor="text1"/>
          <w:bdr w:val="none" w:sz="0" w:space="0" w:color="auto" w:frame="1"/>
          <w:shd w:val="clear" w:color="auto" w:fill="FFFFFF"/>
        </w:rPr>
        <w:t>დასავლეთით</w:t>
      </w:r>
      <w:r w:rsidRPr="00C94731">
        <w:rPr>
          <w:rStyle w:val="Strong"/>
          <w:rFonts w:ascii="Sylfaen" w:hAnsi="Sylfaen" w:cs="Arial"/>
          <w:b w:val="0"/>
          <w:bCs w:val="0"/>
          <w:i/>
          <w:iCs/>
          <w:color w:val="000000" w:themeColor="text1"/>
          <w:bdr w:val="none" w:sz="0" w:space="0" w:color="auto" w:frame="1"/>
          <w:shd w:val="clear" w:color="auto" w:fill="FFFFFF"/>
        </w:rPr>
        <w:t> – </w:t>
      </w:r>
      <w:r w:rsidRPr="00C94731">
        <w:rPr>
          <w:rStyle w:val="Strong"/>
          <w:rFonts w:ascii="Sylfaen" w:hAnsi="Sylfaen" w:cs="Sylfaen"/>
          <w:b w:val="0"/>
          <w:bCs w:val="0"/>
          <w:i/>
          <w:iCs/>
          <w:color w:val="000000" w:themeColor="text1"/>
          <w:bdr w:val="none" w:sz="0" w:space="0" w:color="auto" w:frame="1"/>
          <w:shd w:val="clear" w:color="auto" w:fill="FFFFFF"/>
        </w:rPr>
        <w:t>აბაშის</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სამხრეთით</w:t>
      </w:r>
      <w:r w:rsidRPr="00C94731">
        <w:rPr>
          <w:rStyle w:val="Strong"/>
          <w:rFonts w:ascii="Sylfaen" w:hAnsi="Sylfaen" w:cs="Arial"/>
          <w:b w:val="0"/>
          <w:bCs w:val="0"/>
          <w:i/>
          <w:iCs/>
          <w:color w:val="000000" w:themeColor="text1"/>
          <w:bdr w:val="none" w:sz="0" w:space="0" w:color="auto" w:frame="1"/>
          <w:shd w:val="clear" w:color="auto" w:fill="FFFFFF"/>
        </w:rPr>
        <w:t> – </w:t>
      </w:r>
      <w:r w:rsidRPr="00C94731">
        <w:rPr>
          <w:rStyle w:val="Strong"/>
          <w:rFonts w:ascii="Sylfaen" w:hAnsi="Sylfaen" w:cs="Sylfaen"/>
          <w:b w:val="0"/>
          <w:bCs w:val="0"/>
          <w:i/>
          <w:iCs/>
          <w:color w:val="000000" w:themeColor="text1"/>
          <w:bdr w:val="none" w:sz="0" w:space="0" w:color="auto" w:frame="1"/>
          <w:shd w:val="clear" w:color="auto" w:fill="FFFFFF"/>
        </w:rPr>
        <w:t>სამტრედიის</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აღმოსავლეთით</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წყალტუბოს</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ხოლო</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ჩრდილო</w:t>
      </w:r>
      <w:r w:rsidRPr="00C94731">
        <w:rPr>
          <w:rStyle w:val="Strong"/>
          <w:rFonts w:ascii="Sylfaen" w:hAnsi="Sylfaen" w:cs="Arial"/>
          <w:b w:val="0"/>
          <w:bCs w:val="0"/>
          <w:i/>
          <w:iCs/>
          <w:color w:val="000000" w:themeColor="text1"/>
          <w:bdr w:val="none" w:sz="0" w:space="0" w:color="auto" w:frame="1"/>
          <w:shd w:val="clear" w:color="auto" w:fill="FFFFFF"/>
        </w:rPr>
        <w:t>–</w:t>
      </w:r>
      <w:r w:rsidRPr="00C94731">
        <w:rPr>
          <w:rStyle w:val="Strong"/>
          <w:rFonts w:ascii="Sylfaen" w:hAnsi="Sylfaen" w:cs="Sylfaen"/>
          <w:b w:val="0"/>
          <w:bCs w:val="0"/>
          <w:i/>
          <w:iCs/>
          <w:color w:val="000000" w:themeColor="text1"/>
          <w:bdr w:val="none" w:sz="0" w:space="0" w:color="auto" w:frame="1"/>
          <w:shd w:val="clear" w:color="auto" w:fill="FFFFFF"/>
        </w:rPr>
        <w:t>აღმოსავლეთით</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ცაგერის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მუნიციპალიტეტები</w:t>
      </w:r>
      <w:r w:rsidRPr="00C94731">
        <w:rPr>
          <w:rStyle w:val="Strong"/>
          <w:rFonts w:ascii="Sylfaen" w:hAnsi="Sylfaen" w:cs="Arial"/>
          <w:b w:val="0"/>
          <w:bCs w:val="0"/>
          <w:i/>
          <w:iCs/>
          <w:color w:val="000000" w:themeColor="text1"/>
          <w:bdr w:val="none" w:sz="0" w:space="0" w:color="auto" w:frame="1"/>
          <w:shd w:val="clear" w:color="auto" w:fill="FFFFFF"/>
        </w:rPr>
        <w:t>.</w:t>
      </w:r>
    </w:p>
    <w:p w:rsidR="003609C2" w:rsidRPr="00C94731" w:rsidRDefault="003609C2" w:rsidP="00C94731">
      <w:pPr>
        <w:spacing w:after="0" w:line="240" w:lineRule="auto"/>
        <w:ind w:firstLine="360"/>
        <w:jc w:val="both"/>
        <w:rPr>
          <w:rStyle w:val="Strong"/>
          <w:rFonts w:ascii="Sylfaen" w:hAnsi="Sylfaen" w:cs="Arial"/>
          <w:b w:val="0"/>
          <w:bCs w:val="0"/>
          <w:i/>
          <w:iCs/>
          <w:color w:val="000000" w:themeColor="text1"/>
          <w:bdr w:val="none" w:sz="0" w:space="0" w:color="auto" w:frame="1"/>
          <w:shd w:val="clear" w:color="auto" w:fill="FFFFFF"/>
        </w:rPr>
      </w:pP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რელიეფის</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მიხედვით</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ხონის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მუნიციპალიტეტი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სამ</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ზონად</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იყოფა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დაბლობი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მთის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წინა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მთის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ზონები</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დაბლობში</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მდებარე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მუნიციპალიტეტის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ცენტრი</w:t>
      </w:r>
      <w:r w:rsidRPr="00C94731">
        <w:rPr>
          <w:rStyle w:val="Strong"/>
          <w:rFonts w:ascii="Sylfaen" w:hAnsi="Sylfaen" w:cs="Arial"/>
          <w:b w:val="0"/>
          <w:bCs w:val="0"/>
          <w:i/>
          <w:iCs/>
          <w:color w:val="000000" w:themeColor="text1"/>
          <w:bdr w:val="none" w:sz="0" w:space="0" w:color="auto" w:frame="1"/>
          <w:shd w:val="clear" w:color="auto" w:fill="FFFFFF"/>
        </w:rPr>
        <w:t> – </w:t>
      </w:r>
      <w:r w:rsidRPr="00C94731">
        <w:rPr>
          <w:rStyle w:val="Strong"/>
          <w:rFonts w:ascii="Sylfaen" w:hAnsi="Sylfaen" w:cs="Sylfaen"/>
          <w:b w:val="0"/>
          <w:bCs w:val="0"/>
          <w:i/>
          <w:iCs/>
          <w:color w:val="000000" w:themeColor="text1"/>
          <w:bdr w:val="none" w:sz="0" w:space="0" w:color="auto" w:frame="1"/>
          <w:shd w:val="clear" w:color="auto" w:fill="FFFFFF"/>
        </w:rPr>
        <w:t>ქალაქი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ხონი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სოფლები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ივანდიდი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ქუტირი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გვაზაური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პატარა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ჯიხაიში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გუბი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კუხი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ახალშენი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კონტუათი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ნახახულევი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საწულუკიძეო</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მათხოჯი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ზღვის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დონიდან</w:t>
      </w:r>
      <w:r w:rsidRPr="00C94731">
        <w:rPr>
          <w:rStyle w:val="Strong"/>
          <w:rFonts w:ascii="Sylfaen" w:hAnsi="Sylfaen" w:cs="Arial"/>
          <w:b w:val="0"/>
          <w:bCs w:val="0"/>
          <w:i/>
          <w:iCs/>
          <w:color w:val="000000" w:themeColor="text1"/>
          <w:bdr w:val="none" w:sz="0" w:space="0" w:color="auto" w:frame="1"/>
          <w:shd w:val="clear" w:color="auto" w:fill="FFFFFF"/>
        </w:rPr>
        <w:t> 62 – 200 </w:t>
      </w:r>
      <w:r w:rsidRPr="00C94731">
        <w:rPr>
          <w:rStyle w:val="Strong"/>
          <w:rFonts w:ascii="Sylfaen" w:hAnsi="Sylfaen" w:cs="Sylfaen"/>
          <w:b w:val="0"/>
          <w:bCs w:val="0"/>
          <w:i/>
          <w:iCs/>
          <w:color w:val="000000" w:themeColor="text1"/>
          <w:bdr w:val="none" w:sz="0" w:space="0" w:color="auto" w:frame="1"/>
          <w:shd w:val="clear" w:color="auto" w:fill="FFFFFF"/>
        </w:rPr>
        <w:t>მეტრზეა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Fonts w:ascii="Sylfaen" w:hAnsi="Sylfaen" w:cs="Arial"/>
          <w:i/>
          <w:iCs/>
          <w:color w:val="000000" w:themeColor="text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მთისწინა</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სოფლები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სუხჩა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ლეფილიე</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ხიდი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ბესიაური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დედალაური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უძლოური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ახალბედისეული</w:t>
      </w:r>
      <w:r w:rsidRPr="00C94731">
        <w:rPr>
          <w:rStyle w:val="Strong"/>
          <w:rFonts w:ascii="Sylfaen" w:hAnsi="Sylfaen" w:cs="Arial"/>
          <w:b w:val="0"/>
          <w:bCs w:val="0"/>
          <w:i/>
          <w:iCs/>
          <w:color w:val="000000" w:themeColor="text1"/>
          <w:bdr w:val="none" w:sz="0" w:space="0" w:color="auto" w:frame="1"/>
          <w:shd w:val="clear" w:color="auto" w:fill="FFFFFF"/>
        </w:rPr>
        <w:t>–  200-500 </w:t>
      </w:r>
      <w:r w:rsidRPr="00C94731">
        <w:rPr>
          <w:rStyle w:val="Strong"/>
          <w:rFonts w:ascii="Sylfaen" w:hAnsi="Sylfaen" w:cs="Sylfaen"/>
          <w:b w:val="0"/>
          <w:bCs w:val="0"/>
          <w:i/>
          <w:iCs/>
          <w:color w:val="000000" w:themeColor="text1"/>
          <w:bdr w:val="none" w:sz="0" w:space="0" w:color="auto" w:frame="1"/>
          <w:shd w:val="clear" w:color="auto" w:fill="FFFFFF"/>
        </w:rPr>
        <w:t>მეტრზე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გამოირჩევიან</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ალუვიური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ეწერი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ნიადაგებით</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მთიანი</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სოფლები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კინჩხა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გორდი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ღვედი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ძეძილეთი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გვაშტიბი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გელავერი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ორაგვეთი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ნოღა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დიდღვაბუნა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ზღვის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დონიდან</w:t>
      </w:r>
      <w:r w:rsidRPr="00C94731">
        <w:rPr>
          <w:rStyle w:val="Strong"/>
          <w:rFonts w:ascii="Sylfaen" w:hAnsi="Sylfaen" w:cs="Arial"/>
          <w:b w:val="0"/>
          <w:bCs w:val="0"/>
          <w:i/>
          <w:iCs/>
          <w:color w:val="000000" w:themeColor="text1"/>
          <w:bdr w:val="none" w:sz="0" w:space="0" w:color="auto" w:frame="1"/>
          <w:shd w:val="clear" w:color="auto" w:fill="FFFFFF"/>
        </w:rPr>
        <w:t> 1000 </w:t>
      </w:r>
      <w:r w:rsidRPr="00C94731">
        <w:rPr>
          <w:rStyle w:val="Strong"/>
          <w:rFonts w:ascii="Sylfaen" w:hAnsi="Sylfaen" w:cs="Sylfaen"/>
          <w:b w:val="0"/>
          <w:bCs w:val="0"/>
          <w:i/>
          <w:iCs/>
          <w:color w:val="000000" w:themeColor="text1"/>
          <w:bdr w:val="none" w:sz="0" w:space="0" w:color="auto" w:frame="1"/>
          <w:shd w:val="clear" w:color="auto" w:fill="FFFFFF"/>
        </w:rPr>
        <w:t>მეტრამდეა</w:t>
      </w:r>
      <w:r w:rsidRPr="00C94731">
        <w:rPr>
          <w:rStyle w:val="Strong"/>
          <w:rFonts w:ascii="Sylfaen" w:hAnsi="Sylfaen" w:cs="Arial"/>
          <w:b w:val="0"/>
          <w:bCs w:val="0"/>
          <w:i/>
          <w:iCs/>
          <w:color w:val="000000" w:themeColor="text1"/>
          <w:bdr w:val="none" w:sz="0" w:space="0" w:color="auto" w:frame="1"/>
          <w:shd w:val="clear" w:color="auto" w:fill="FFFFFF"/>
        </w:rPr>
        <w:t>.</w:t>
      </w:r>
    </w:p>
    <w:p w:rsidR="003609C2" w:rsidRPr="00C94731" w:rsidRDefault="003609C2" w:rsidP="00FD45A5">
      <w:pPr>
        <w:spacing w:after="0" w:line="240" w:lineRule="auto"/>
        <w:ind w:left="360"/>
        <w:jc w:val="both"/>
        <w:rPr>
          <w:rFonts w:ascii="Sylfaen" w:hAnsi="Sylfaen" w:cs="Sylfaen"/>
          <w:i/>
          <w:iCs/>
          <w:color w:val="000000" w:themeColor="text1"/>
          <w:lang w:val="ka-GE"/>
        </w:rPr>
      </w:pPr>
    </w:p>
    <w:p w:rsidR="003609C2" w:rsidRPr="00C94731" w:rsidRDefault="003609C2" w:rsidP="00C94731">
      <w:pPr>
        <w:pStyle w:val="NormalWeb"/>
        <w:shd w:val="clear" w:color="auto" w:fill="FFFFFF"/>
        <w:spacing w:before="0" w:beforeAutospacing="0" w:after="0" w:afterAutospacing="0"/>
        <w:ind w:firstLine="360"/>
        <w:jc w:val="both"/>
        <w:textAlignment w:val="baseline"/>
        <w:rPr>
          <w:rFonts w:ascii="Sylfaen" w:hAnsi="Sylfaen" w:cs="Arial"/>
          <w:i/>
          <w:iCs/>
          <w:color w:val="000000" w:themeColor="text1"/>
          <w:sz w:val="22"/>
          <w:szCs w:val="22"/>
        </w:rPr>
      </w:pPr>
      <w:proofErr w:type="spellStart"/>
      <w:proofErr w:type="gramStart"/>
      <w:r w:rsidRPr="00C94731">
        <w:rPr>
          <w:rStyle w:val="Strong"/>
          <w:rFonts w:ascii="Sylfaen" w:hAnsi="Sylfaen" w:cs="Sylfaen"/>
          <w:b w:val="0"/>
          <w:bCs w:val="0"/>
          <w:i/>
          <w:iCs/>
          <w:color w:val="000000" w:themeColor="text1"/>
          <w:sz w:val="22"/>
          <w:szCs w:val="22"/>
          <w:bdr w:val="none" w:sz="0" w:space="0" w:color="auto" w:frame="1"/>
        </w:rPr>
        <w:t>ხონის</w:t>
      </w:r>
      <w:proofErr w:type="spellEnd"/>
      <w:proofErr w:type="gramEnd"/>
      <w:r w:rsidRPr="00C94731">
        <w:rPr>
          <w:rFonts w:ascii="Sylfaen" w:hAnsi="Sylfaen" w:cs="Arial"/>
          <w:i/>
          <w:iCs/>
          <w:color w:val="000000" w:themeColor="text1"/>
          <w:sz w:val="22"/>
          <w:szCs w:val="22"/>
        </w:rPr>
        <w:t> </w:t>
      </w:r>
      <w:proofErr w:type="spellStart"/>
      <w:r w:rsidRPr="00C94731">
        <w:rPr>
          <w:rStyle w:val="Strong"/>
          <w:rFonts w:ascii="Sylfaen" w:hAnsi="Sylfaen" w:cs="Sylfaen"/>
          <w:b w:val="0"/>
          <w:bCs w:val="0"/>
          <w:i/>
          <w:iCs/>
          <w:color w:val="000000" w:themeColor="text1"/>
          <w:sz w:val="22"/>
          <w:szCs w:val="22"/>
          <w:bdr w:val="none" w:sz="0" w:space="0" w:color="auto" w:frame="1"/>
        </w:rPr>
        <w:t>ტერიტორია</w:t>
      </w:r>
      <w:proofErr w:type="spellEnd"/>
      <w:r w:rsidRPr="00C94731">
        <w:rPr>
          <w:rStyle w:val="Strong"/>
          <w:rFonts w:ascii="Sylfaen" w:hAnsi="Sylfaen" w:cs="Arial"/>
          <w:b w:val="0"/>
          <w:bCs w:val="0"/>
          <w:i/>
          <w:iCs/>
          <w:color w:val="000000" w:themeColor="text1"/>
          <w:sz w:val="22"/>
          <w:szCs w:val="22"/>
          <w:bdr w:val="none" w:sz="0" w:space="0" w:color="auto" w:frame="1"/>
        </w:rPr>
        <w:t> 429,5 </w:t>
      </w:r>
      <w:proofErr w:type="spellStart"/>
      <w:r w:rsidRPr="00C94731">
        <w:rPr>
          <w:rStyle w:val="Strong"/>
          <w:rFonts w:ascii="Sylfaen" w:hAnsi="Sylfaen" w:cs="Sylfaen"/>
          <w:b w:val="0"/>
          <w:bCs w:val="0"/>
          <w:i/>
          <w:iCs/>
          <w:color w:val="000000" w:themeColor="text1"/>
          <w:sz w:val="22"/>
          <w:szCs w:val="22"/>
          <w:bdr w:val="none" w:sz="0" w:space="0" w:color="auto" w:frame="1"/>
        </w:rPr>
        <w:t>კვ</w:t>
      </w:r>
      <w:r w:rsidRPr="00C94731">
        <w:rPr>
          <w:rStyle w:val="Strong"/>
          <w:rFonts w:ascii="Sylfaen" w:hAnsi="Sylfaen" w:cs="Arial"/>
          <w:b w:val="0"/>
          <w:bCs w:val="0"/>
          <w:i/>
          <w:iCs/>
          <w:color w:val="000000" w:themeColor="text1"/>
          <w:sz w:val="22"/>
          <w:szCs w:val="22"/>
          <w:bdr w:val="none" w:sz="0" w:space="0" w:color="auto" w:frame="1"/>
        </w:rPr>
        <w:t>.</w:t>
      </w:r>
      <w:r w:rsidRPr="00C94731">
        <w:rPr>
          <w:rStyle w:val="Strong"/>
          <w:rFonts w:ascii="Sylfaen" w:hAnsi="Sylfaen" w:cs="Sylfaen"/>
          <w:b w:val="0"/>
          <w:bCs w:val="0"/>
          <w:i/>
          <w:iCs/>
          <w:color w:val="000000" w:themeColor="text1"/>
          <w:sz w:val="22"/>
          <w:szCs w:val="22"/>
          <w:bdr w:val="none" w:sz="0" w:space="0" w:color="auto" w:frame="1"/>
        </w:rPr>
        <w:t>კმ</w:t>
      </w:r>
      <w:proofErr w:type="spellEnd"/>
      <w:r w:rsidR="00C94731" w:rsidRPr="00C94731">
        <w:rPr>
          <w:rStyle w:val="Strong"/>
          <w:rFonts w:ascii="Sylfaen" w:hAnsi="Sylfaen" w:cs="Arial"/>
          <w:b w:val="0"/>
          <w:bCs w:val="0"/>
          <w:i/>
          <w:iCs/>
          <w:color w:val="000000" w:themeColor="text1"/>
          <w:sz w:val="22"/>
          <w:szCs w:val="22"/>
          <w:bdr w:val="none" w:sz="0" w:space="0" w:color="auto" w:frame="1"/>
        </w:rPr>
        <w:t xml:space="preserve">. </w:t>
      </w:r>
      <w:r w:rsidRPr="00C94731">
        <w:rPr>
          <w:rStyle w:val="Strong"/>
          <w:rFonts w:ascii="Sylfaen" w:hAnsi="Sylfaen" w:cs="Arial"/>
          <w:b w:val="0"/>
          <w:bCs w:val="0"/>
          <w:i/>
          <w:iCs/>
          <w:color w:val="000000" w:themeColor="text1"/>
          <w:sz w:val="22"/>
          <w:szCs w:val="22"/>
          <w:bdr w:val="none" w:sz="0" w:space="0" w:color="auto" w:frame="1"/>
        </w:rPr>
        <w:t> </w:t>
      </w:r>
      <w:r w:rsidRPr="00C94731">
        <w:rPr>
          <w:rStyle w:val="Strong"/>
          <w:rFonts w:ascii="Sylfaen" w:hAnsi="Sylfaen" w:cs="Sylfaen"/>
          <w:b w:val="0"/>
          <w:bCs w:val="0"/>
          <w:i/>
          <w:iCs/>
          <w:color w:val="000000" w:themeColor="text1"/>
          <w:sz w:val="22"/>
          <w:szCs w:val="22"/>
          <w:bdr w:val="none" w:sz="0" w:space="0" w:color="auto" w:frame="1"/>
        </w:rPr>
        <w:t>ა</w:t>
      </w:r>
      <w:r w:rsidRPr="00C94731">
        <w:rPr>
          <w:rStyle w:val="Strong"/>
          <w:rFonts w:ascii="Sylfaen" w:hAnsi="Sylfaen" w:cs="Arial"/>
          <w:b w:val="0"/>
          <w:bCs w:val="0"/>
          <w:i/>
          <w:iCs/>
          <w:color w:val="000000" w:themeColor="text1"/>
          <w:sz w:val="22"/>
          <w:szCs w:val="22"/>
          <w:bdr w:val="none" w:sz="0" w:space="0" w:color="auto" w:frame="1"/>
        </w:rPr>
        <w:t>. </w:t>
      </w:r>
      <w:proofErr w:type="gramStart"/>
      <w:r w:rsidRPr="00C94731">
        <w:rPr>
          <w:rStyle w:val="Strong"/>
          <w:rFonts w:ascii="Sylfaen" w:hAnsi="Sylfaen" w:cs="Sylfaen"/>
          <w:b w:val="0"/>
          <w:bCs w:val="0"/>
          <w:i/>
          <w:iCs/>
          <w:color w:val="000000" w:themeColor="text1"/>
          <w:sz w:val="22"/>
          <w:szCs w:val="22"/>
          <w:bdr w:val="none" w:sz="0" w:space="0" w:color="auto" w:frame="1"/>
        </w:rPr>
        <w:t>მისი</w:t>
      </w:r>
      <w:proofErr w:type="gramEnd"/>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ჩრდილოეთი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ნაწილი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მთის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ზონაშია</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მოქცეული</w:t>
      </w:r>
      <w:r w:rsidRPr="00C94731">
        <w:rPr>
          <w:rStyle w:val="Strong"/>
          <w:rFonts w:ascii="Sylfaen" w:hAnsi="Sylfaen" w:cs="Arial"/>
          <w:b w:val="0"/>
          <w:bCs w:val="0"/>
          <w:i/>
          <w:iCs/>
          <w:color w:val="000000" w:themeColor="text1"/>
          <w:sz w:val="22"/>
          <w:szCs w:val="22"/>
          <w:bdr w:val="none" w:sz="0" w:space="0" w:color="auto" w:frame="1"/>
        </w:rPr>
        <w:t>, </w:t>
      </w:r>
      <w:r w:rsidRPr="00C94731">
        <w:rPr>
          <w:rStyle w:val="Strong"/>
          <w:rFonts w:ascii="Sylfaen" w:hAnsi="Sylfaen" w:cs="Sylfaen"/>
          <w:b w:val="0"/>
          <w:bCs w:val="0"/>
          <w:i/>
          <w:iCs/>
          <w:color w:val="000000" w:themeColor="text1"/>
          <w:sz w:val="22"/>
          <w:szCs w:val="22"/>
          <w:bdr w:val="none" w:sz="0" w:space="0" w:color="auto" w:frame="1"/>
        </w:rPr>
        <w:t>სამხრეთი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ბარის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ზონას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განეკუთვნება</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და</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კოლხეთის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დაბლობის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ჩრდილო</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აღმოსავლეთ</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მხარეს</w:t>
      </w:r>
      <w:r w:rsidRPr="00C94731">
        <w:rPr>
          <w:rFonts w:ascii="Sylfaen" w:hAnsi="Sylfaen" w:cs="Arial"/>
          <w:i/>
          <w:iCs/>
          <w:color w:val="000000" w:themeColor="text1"/>
          <w:sz w:val="22"/>
          <w:szCs w:val="22"/>
        </w:rPr>
        <w:lastRenderedPageBreak/>
        <w:t> </w:t>
      </w:r>
      <w:r w:rsidRPr="00C94731">
        <w:rPr>
          <w:rStyle w:val="Strong"/>
          <w:rFonts w:ascii="Sylfaen" w:hAnsi="Sylfaen" w:cs="Sylfaen"/>
          <w:b w:val="0"/>
          <w:bCs w:val="0"/>
          <w:i/>
          <w:iCs/>
          <w:color w:val="000000" w:themeColor="text1"/>
          <w:sz w:val="22"/>
          <w:szCs w:val="22"/>
          <w:bdr w:val="none" w:sz="0" w:space="0" w:color="auto" w:frame="1"/>
        </w:rPr>
        <w:t>მოიცავს</w:t>
      </w:r>
      <w:r w:rsidRPr="00C94731">
        <w:rPr>
          <w:rStyle w:val="Strong"/>
          <w:rFonts w:ascii="Sylfaen" w:hAnsi="Sylfaen" w:cs="Arial"/>
          <w:b w:val="0"/>
          <w:bCs w:val="0"/>
          <w:i/>
          <w:iCs/>
          <w:color w:val="000000" w:themeColor="text1"/>
          <w:sz w:val="22"/>
          <w:szCs w:val="22"/>
          <w:bdr w:val="none" w:sz="0" w:space="0" w:color="auto" w:frame="1"/>
        </w:rPr>
        <w:t>. </w:t>
      </w:r>
      <w:proofErr w:type="gramStart"/>
      <w:r w:rsidRPr="00C94731">
        <w:rPr>
          <w:rStyle w:val="Strong"/>
          <w:rFonts w:ascii="Sylfaen" w:hAnsi="Sylfaen" w:cs="Sylfaen"/>
          <w:b w:val="0"/>
          <w:bCs w:val="0"/>
          <w:i/>
          <w:iCs/>
          <w:color w:val="000000" w:themeColor="text1"/>
          <w:sz w:val="22"/>
          <w:szCs w:val="22"/>
          <w:bdr w:val="none" w:sz="0" w:space="0" w:color="auto" w:frame="1"/>
        </w:rPr>
        <w:t>მუნიციპალიტეტის</w:t>
      </w:r>
      <w:proofErr w:type="gramEnd"/>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ტერიტორიის</w:t>
      </w:r>
      <w:r w:rsidRPr="00C94731">
        <w:rPr>
          <w:rStyle w:val="Strong"/>
          <w:rFonts w:ascii="Sylfaen" w:hAnsi="Sylfaen" w:cs="Arial"/>
          <w:b w:val="0"/>
          <w:bCs w:val="0"/>
          <w:i/>
          <w:iCs/>
          <w:color w:val="000000" w:themeColor="text1"/>
          <w:sz w:val="22"/>
          <w:szCs w:val="22"/>
          <w:bdr w:val="none" w:sz="0" w:space="0" w:color="auto" w:frame="1"/>
        </w:rPr>
        <w:t> 58% </w:t>
      </w:r>
      <w:r w:rsidRPr="00C94731">
        <w:rPr>
          <w:rStyle w:val="Strong"/>
          <w:rFonts w:ascii="Sylfaen" w:hAnsi="Sylfaen" w:cs="Sylfaen"/>
          <w:b w:val="0"/>
          <w:bCs w:val="0"/>
          <w:i/>
          <w:iCs/>
          <w:color w:val="000000" w:themeColor="text1"/>
          <w:sz w:val="22"/>
          <w:szCs w:val="22"/>
          <w:bdr w:val="none" w:sz="0" w:space="0" w:color="auto" w:frame="1"/>
        </w:rPr>
        <w:t>მთაგორიანია</w:t>
      </w:r>
      <w:r w:rsidRPr="00C94731">
        <w:rPr>
          <w:rStyle w:val="Strong"/>
          <w:rFonts w:ascii="Sylfaen" w:hAnsi="Sylfaen" w:cs="Arial"/>
          <w:b w:val="0"/>
          <w:bCs w:val="0"/>
          <w:i/>
          <w:iCs/>
          <w:color w:val="000000" w:themeColor="text1"/>
          <w:sz w:val="22"/>
          <w:szCs w:val="22"/>
          <w:bdr w:val="none" w:sz="0" w:space="0" w:color="auto" w:frame="1"/>
        </w:rPr>
        <w:t>. </w:t>
      </w:r>
      <w:proofErr w:type="gramStart"/>
      <w:r w:rsidRPr="00C94731">
        <w:rPr>
          <w:rStyle w:val="Strong"/>
          <w:rFonts w:ascii="Sylfaen" w:hAnsi="Sylfaen" w:cs="Sylfaen"/>
          <w:b w:val="0"/>
          <w:bCs w:val="0"/>
          <w:i/>
          <w:iCs/>
          <w:color w:val="000000" w:themeColor="text1"/>
          <w:sz w:val="22"/>
          <w:szCs w:val="22"/>
          <w:bdr w:val="none" w:sz="0" w:space="0" w:color="auto" w:frame="1"/>
        </w:rPr>
        <w:t>ყველაზე</w:t>
      </w:r>
      <w:proofErr w:type="gramEnd"/>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დაბალი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ადგილია</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სოფელი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ქუტირი</w:t>
      </w:r>
      <w:r w:rsidRPr="00C94731">
        <w:rPr>
          <w:rStyle w:val="Strong"/>
          <w:rFonts w:ascii="Sylfaen" w:hAnsi="Sylfaen" w:cs="Arial"/>
          <w:b w:val="0"/>
          <w:bCs w:val="0"/>
          <w:i/>
          <w:iCs/>
          <w:color w:val="000000" w:themeColor="text1"/>
          <w:sz w:val="22"/>
          <w:szCs w:val="22"/>
          <w:bdr w:val="none" w:sz="0" w:space="0" w:color="auto" w:frame="1"/>
        </w:rPr>
        <w:t> – </w:t>
      </w:r>
      <w:r w:rsidRPr="00C94731">
        <w:rPr>
          <w:rStyle w:val="Strong"/>
          <w:rFonts w:ascii="Sylfaen" w:hAnsi="Sylfaen" w:cs="Sylfaen"/>
          <w:b w:val="0"/>
          <w:bCs w:val="0"/>
          <w:i/>
          <w:iCs/>
          <w:color w:val="000000" w:themeColor="text1"/>
          <w:sz w:val="22"/>
          <w:szCs w:val="22"/>
          <w:bdr w:val="none" w:sz="0" w:space="0" w:color="auto" w:frame="1"/>
        </w:rPr>
        <w:t>ზღვის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დონიდან</w:t>
      </w:r>
      <w:r w:rsidRPr="00C94731">
        <w:rPr>
          <w:rStyle w:val="Strong"/>
          <w:rFonts w:ascii="Sylfaen" w:hAnsi="Sylfaen" w:cs="Arial"/>
          <w:b w:val="0"/>
          <w:bCs w:val="0"/>
          <w:i/>
          <w:iCs/>
          <w:color w:val="000000" w:themeColor="text1"/>
          <w:sz w:val="22"/>
          <w:szCs w:val="22"/>
          <w:bdr w:val="none" w:sz="0" w:space="0" w:color="auto" w:frame="1"/>
        </w:rPr>
        <w:t> 62 </w:t>
      </w:r>
      <w:r w:rsidRPr="00C94731">
        <w:rPr>
          <w:rStyle w:val="Strong"/>
          <w:rFonts w:ascii="Sylfaen" w:hAnsi="Sylfaen" w:cs="Sylfaen"/>
          <w:b w:val="0"/>
          <w:bCs w:val="0"/>
          <w:i/>
          <w:iCs/>
          <w:color w:val="000000" w:themeColor="text1"/>
          <w:sz w:val="22"/>
          <w:szCs w:val="22"/>
          <w:bdr w:val="none" w:sz="0" w:space="0" w:color="auto" w:frame="1"/>
        </w:rPr>
        <w:t>მეტრი</w:t>
      </w:r>
      <w:r w:rsidRPr="00C94731">
        <w:rPr>
          <w:rStyle w:val="Strong"/>
          <w:rFonts w:ascii="Sylfaen" w:hAnsi="Sylfaen" w:cs="Arial"/>
          <w:b w:val="0"/>
          <w:bCs w:val="0"/>
          <w:i/>
          <w:iCs/>
          <w:color w:val="000000" w:themeColor="text1"/>
          <w:sz w:val="22"/>
          <w:szCs w:val="22"/>
          <w:bdr w:val="none" w:sz="0" w:space="0" w:color="auto" w:frame="1"/>
        </w:rPr>
        <w:t>, </w:t>
      </w:r>
      <w:r w:rsidRPr="00C94731">
        <w:rPr>
          <w:rStyle w:val="Strong"/>
          <w:rFonts w:ascii="Sylfaen" w:hAnsi="Sylfaen" w:cs="Sylfaen"/>
          <w:b w:val="0"/>
          <w:bCs w:val="0"/>
          <w:i/>
          <w:iCs/>
          <w:color w:val="000000" w:themeColor="text1"/>
          <w:sz w:val="22"/>
          <w:szCs w:val="22"/>
          <w:bdr w:val="none" w:sz="0" w:space="0" w:color="auto" w:frame="1"/>
        </w:rPr>
        <w:t>ყველაზე</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მაღალი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კი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ლეხის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მწვერვალი</w:t>
      </w:r>
      <w:r w:rsidRPr="00C94731">
        <w:rPr>
          <w:rStyle w:val="Strong"/>
          <w:rFonts w:ascii="Sylfaen" w:hAnsi="Sylfaen" w:cs="Arial"/>
          <w:b w:val="0"/>
          <w:bCs w:val="0"/>
          <w:i/>
          <w:iCs/>
          <w:color w:val="000000" w:themeColor="text1"/>
          <w:sz w:val="22"/>
          <w:szCs w:val="22"/>
          <w:bdr w:val="none" w:sz="0" w:space="0" w:color="auto" w:frame="1"/>
        </w:rPr>
        <w:t> – </w:t>
      </w:r>
      <w:r w:rsidRPr="00C94731">
        <w:rPr>
          <w:rStyle w:val="Strong"/>
          <w:rFonts w:ascii="Sylfaen" w:hAnsi="Sylfaen" w:cs="Sylfaen"/>
          <w:b w:val="0"/>
          <w:bCs w:val="0"/>
          <w:i/>
          <w:iCs/>
          <w:color w:val="000000" w:themeColor="text1"/>
          <w:sz w:val="22"/>
          <w:szCs w:val="22"/>
          <w:bdr w:val="none" w:sz="0" w:space="0" w:color="auto" w:frame="1"/>
        </w:rPr>
        <w:t>ზღვის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დონიდან</w:t>
      </w:r>
      <w:r w:rsidRPr="00C94731">
        <w:rPr>
          <w:rStyle w:val="Strong"/>
          <w:rFonts w:ascii="Sylfaen" w:hAnsi="Sylfaen" w:cs="Arial"/>
          <w:b w:val="0"/>
          <w:bCs w:val="0"/>
          <w:i/>
          <w:iCs/>
          <w:color w:val="000000" w:themeColor="text1"/>
          <w:sz w:val="22"/>
          <w:szCs w:val="22"/>
          <w:bdr w:val="none" w:sz="0" w:space="0" w:color="auto" w:frame="1"/>
        </w:rPr>
        <w:t> 2436,7 </w:t>
      </w:r>
      <w:r w:rsidRPr="00C94731">
        <w:rPr>
          <w:rStyle w:val="Strong"/>
          <w:rFonts w:ascii="Sylfaen" w:hAnsi="Sylfaen" w:cs="Sylfaen"/>
          <w:b w:val="0"/>
          <w:bCs w:val="0"/>
          <w:i/>
          <w:iCs/>
          <w:color w:val="000000" w:themeColor="text1"/>
          <w:sz w:val="22"/>
          <w:szCs w:val="22"/>
          <w:bdr w:val="none" w:sz="0" w:space="0" w:color="auto" w:frame="1"/>
        </w:rPr>
        <w:t>მეტრი</w:t>
      </w:r>
      <w:r w:rsidRPr="00C94731">
        <w:rPr>
          <w:rStyle w:val="Strong"/>
          <w:rFonts w:ascii="Sylfaen" w:hAnsi="Sylfaen" w:cs="Arial"/>
          <w:b w:val="0"/>
          <w:bCs w:val="0"/>
          <w:i/>
          <w:iCs/>
          <w:color w:val="000000" w:themeColor="text1"/>
          <w:sz w:val="22"/>
          <w:szCs w:val="22"/>
          <w:bdr w:val="none" w:sz="0" w:space="0" w:color="auto" w:frame="1"/>
        </w:rPr>
        <w:t>.</w:t>
      </w:r>
    </w:p>
    <w:p w:rsidR="003609C2" w:rsidRPr="00C94731" w:rsidRDefault="003609C2" w:rsidP="00C94731">
      <w:pPr>
        <w:pStyle w:val="NormalWeb"/>
        <w:shd w:val="clear" w:color="auto" w:fill="FFFFFF"/>
        <w:spacing w:before="0" w:beforeAutospacing="0" w:after="0" w:afterAutospacing="0"/>
        <w:ind w:firstLine="360"/>
        <w:jc w:val="both"/>
        <w:textAlignment w:val="baseline"/>
        <w:rPr>
          <w:rFonts w:ascii="Sylfaen" w:hAnsi="Sylfaen" w:cs="Arial"/>
          <w:i/>
          <w:iCs/>
          <w:color w:val="000000" w:themeColor="text1"/>
          <w:sz w:val="22"/>
          <w:szCs w:val="22"/>
        </w:rPr>
      </w:pPr>
      <w:proofErr w:type="gramStart"/>
      <w:r w:rsidRPr="00C94731">
        <w:rPr>
          <w:rStyle w:val="Strong"/>
          <w:rFonts w:ascii="Sylfaen" w:hAnsi="Sylfaen" w:cs="Sylfaen"/>
          <w:b w:val="0"/>
          <w:bCs w:val="0"/>
          <w:i/>
          <w:iCs/>
          <w:color w:val="000000" w:themeColor="text1"/>
          <w:sz w:val="22"/>
          <w:szCs w:val="22"/>
          <w:bdr w:val="none" w:sz="0" w:space="0" w:color="auto" w:frame="1"/>
        </w:rPr>
        <w:t>ტყეებს</w:t>
      </w:r>
      <w:proofErr w:type="gramEnd"/>
      <w:r w:rsidRPr="00C94731">
        <w:rPr>
          <w:rStyle w:val="Strong"/>
          <w:rFonts w:ascii="Sylfaen" w:hAnsi="Sylfaen" w:cs="Arial"/>
          <w:b w:val="0"/>
          <w:bCs w:val="0"/>
          <w:i/>
          <w:iCs/>
          <w:color w:val="000000" w:themeColor="text1"/>
          <w:sz w:val="22"/>
          <w:szCs w:val="22"/>
          <w:bdr w:val="none" w:sz="0" w:space="0" w:color="auto" w:frame="1"/>
        </w:rPr>
        <w:t> 20000 </w:t>
      </w:r>
      <w:r w:rsidRPr="00C94731">
        <w:rPr>
          <w:rStyle w:val="Strong"/>
          <w:rFonts w:ascii="Sylfaen" w:hAnsi="Sylfaen" w:cs="Sylfaen"/>
          <w:b w:val="0"/>
          <w:bCs w:val="0"/>
          <w:i/>
          <w:iCs/>
          <w:color w:val="000000" w:themeColor="text1"/>
          <w:sz w:val="22"/>
          <w:szCs w:val="22"/>
          <w:bdr w:val="none" w:sz="0" w:space="0" w:color="auto" w:frame="1"/>
        </w:rPr>
        <w:t>ჰექტარი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უკავია</w:t>
      </w:r>
      <w:r w:rsidRPr="00C94731">
        <w:rPr>
          <w:rStyle w:val="Strong"/>
          <w:rFonts w:ascii="Sylfaen" w:hAnsi="Sylfaen" w:cs="Arial"/>
          <w:b w:val="0"/>
          <w:bCs w:val="0"/>
          <w:i/>
          <w:iCs/>
          <w:color w:val="000000" w:themeColor="text1"/>
          <w:sz w:val="22"/>
          <w:szCs w:val="22"/>
          <w:bdr w:val="none" w:sz="0" w:space="0" w:color="auto" w:frame="1"/>
        </w:rPr>
        <w:t>. </w:t>
      </w:r>
      <w:proofErr w:type="gramStart"/>
      <w:r w:rsidRPr="00C94731">
        <w:rPr>
          <w:rStyle w:val="Strong"/>
          <w:rFonts w:ascii="Sylfaen" w:hAnsi="Sylfaen" w:cs="Sylfaen"/>
          <w:b w:val="0"/>
          <w:bCs w:val="0"/>
          <w:i/>
          <w:iCs/>
          <w:color w:val="000000" w:themeColor="text1"/>
          <w:sz w:val="22"/>
          <w:szCs w:val="22"/>
          <w:bdr w:val="none" w:sz="0" w:space="0" w:color="auto" w:frame="1"/>
        </w:rPr>
        <w:t>სასოფლო</w:t>
      </w:r>
      <w:proofErr w:type="gramEnd"/>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სამეურნეო</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სავარგულებს</w:t>
      </w:r>
      <w:r w:rsidRPr="00C94731">
        <w:rPr>
          <w:rStyle w:val="Strong"/>
          <w:rFonts w:ascii="Sylfaen" w:hAnsi="Sylfaen" w:cs="Arial"/>
          <w:b w:val="0"/>
          <w:bCs w:val="0"/>
          <w:i/>
          <w:iCs/>
          <w:color w:val="000000" w:themeColor="text1"/>
          <w:sz w:val="22"/>
          <w:szCs w:val="22"/>
          <w:bdr w:val="none" w:sz="0" w:space="0" w:color="auto" w:frame="1"/>
        </w:rPr>
        <w:t> 18042 </w:t>
      </w:r>
      <w:r w:rsidRPr="00C94731">
        <w:rPr>
          <w:rStyle w:val="Strong"/>
          <w:rFonts w:ascii="Sylfaen" w:hAnsi="Sylfaen" w:cs="Sylfaen"/>
          <w:b w:val="0"/>
          <w:bCs w:val="0"/>
          <w:i/>
          <w:iCs/>
          <w:color w:val="000000" w:themeColor="text1"/>
          <w:sz w:val="22"/>
          <w:szCs w:val="22"/>
          <w:bdr w:val="none" w:sz="0" w:space="0" w:color="auto" w:frame="1"/>
        </w:rPr>
        <w:t>ჰექტარი</w:t>
      </w:r>
      <w:r w:rsidRPr="00C94731">
        <w:rPr>
          <w:rStyle w:val="Strong"/>
          <w:rFonts w:ascii="Sylfaen" w:hAnsi="Sylfaen" w:cs="Arial"/>
          <w:b w:val="0"/>
          <w:bCs w:val="0"/>
          <w:i/>
          <w:iCs/>
          <w:color w:val="000000" w:themeColor="text1"/>
          <w:sz w:val="22"/>
          <w:szCs w:val="22"/>
          <w:bdr w:val="none" w:sz="0" w:space="0" w:color="auto" w:frame="1"/>
        </w:rPr>
        <w:t>. </w:t>
      </w:r>
      <w:r w:rsidRPr="00C94731">
        <w:rPr>
          <w:rStyle w:val="Strong"/>
          <w:rFonts w:ascii="Sylfaen" w:hAnsi="Sylfaen" w:cs="Sylfaen"/>
          <w:b w:val="0"/>
          <w:bCs w:val="0"/>
          <w:i/>
          <w:iCs/>
          <w:color w:val="000000" w:themeColor="text1"/>
          <w:sz w:val="22"/>
          <w:szCs w:val="22"/>
          <w:bdr w:val="none" w:sz="0" w:space="0" w:color="auto" w:frame="1"/>
        </w:rPr>
        <w:t>მათ</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შორის</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სახნავია</w:t>
      </w:r>
      <w:r w:rsidRPr="00C94731">
        <w:rPr>
          <w:rStyle w:val="Strong"/>
          <w:rFonts w:ascii="Sylfaen" w:hAnsi="Sylfaen" w:cs="Arial"/>
          <w:b w:val="0"/>
          <w:bCs w:val="0"/>
          <w:i/>
          <w:iCs/>
          <w:color w:val="000000" w:themeColor="text1"/>
          <w:sz w:val="22"/>
          <w:szCs w:val="22"/>
          <w:bdr w:val="none" w:sz="0" w:space="0" w:color="auto" w:frame="1"/>
        </w:rPr>
        <w:t>8020 </w:t>
      </w:r>
      <w:r w:rsidRPr="00C94731">
        <w:rPr>
          <w:rStyle w:val="Strong"/>
          <w:rFonts w:ascii="Sylfaen" w:hAnsi="Sylfaen" w:cs="Sylfaen"/>
          <w:b w:val="0"/>
          <w:bCs w:val="0"/>
          <w:i/>
          <w:iCs/>
          <w:color w:val="000000" w:themeColor="text1"/>
          <w:sz w:val="22"/>
          <w:szCs w:val="22"/>
          <w:bdr w:val="none" w:sz="0" w:space="0" w:color="auto" w:frame="1"/>
        </w:rPr>
        <w:t>ჰექტარი</w:t>
      </w:r>
      <w:r w:rsidRPr="00C94731">
        <w:rPr>
          <w:rStyle w:val="Strong"/>
          <w:rFonts w:ascii="Sylfaen" w:hAnsi="Sylfaen" w:cs="Arial"/>
          <w:b w:val="0"/>
          <w:bCs w:val="0"/>
          <w:i/>
          <w:iCs/>
          <w:color w:val="000000" w:themeColor="text1"/>
          <w:sz w:val="22"/>
          <w:szCs w:val="22"/>
          <w:bdr w:val="none" w:sz="0" w:space="0" w:color="auto" w:frame="1"/>
        </w:rPr>
        <w:t>, </w:t>
      </w:r>
      <w:r w:rsidRPr="00C94731">
        <w:rPr>
          <w:rStyle w:val="Strong"/>
          <w:rFonts w:ascii="Sylfaen" w:hAnsi="Sylfaen" w:cs="Sylfaen"/>
          <w:b w:val="0"/>
          <w:bCs w:val="0"/>
          <w:i/>
          <w:iCs/>
          <w:color w:val="000000" w:themeColor="text1"/>
          <w:sz w:val="22"/>
          <w:szCs w:val="22"/>
          <w:bdr w:val="none" w:sz="0" w:space="0" w:color="auto" w:frame="1"/>
        </w:rPr>
        <w:t>მრავალწლიანი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ნარგავები</w:t>
      </w:r>
      <w:r w:rsidRPr="00C94731">
        <w:rPr>
          <w:rStyle w:val="Strong"/>
          <w:rFonts w:ascii="Sylfaen" w:hAnsi="Sylfaen" w:cs="Arial"/>
          <w:b w:val="0"/>
          <w:bCs w:val="0"/>
          <w:i/>
          <w:iCs/>
          <w:color w:val="000000" w:themeColor="text1"/>
          <w:sz w:val="22"/>
          <w:szCs w:val="22"/>
          <w:bdr w:val="none" w:sz="0" w:space="0" w:color="auto" w:frame="1"/>
        </w:rPr>
        <w:t>  2251.33 </w:t>
      </w:r>
      <w:r w:rsidRPr="00C94731">
        <w:rPr>
          <w:rStyle w:val="Strong"/>
          <w:rFonts w:ascii="Sylfaen" w:hAnsi="Sylfaen" w:cs="Sylfaen"/>
          <w:b w:val="0"/>
          <w:bCs w:val="0"/>
          <w:i/>
          <w:iCs/>
          <w:color w:val="000000" w:themeColor="text1"/>
          <w:sz w:val="22"/>
          <w:szCs w:val="22"/>
          <w:bdr w:val="none" w:sz="0" w:space="0" w:color="auto" w:frame="1"/>
        </w:rPr>
        <w:t>ჰექტარი</w:t>
      </w:r>
      <w:r w:rsidRPr="00C94731">
        <w:rPr>
          <w:rStyle w:val="Strong"/>
          <w:rFonts w:ascii="Sylfaen" w:hAnsi="Sylfaen" w:cs="Arial"/>
          <w:b w:val="0"/>
          <w:bCs w:val="0"/>
          <w:i/>
          <w:iCs/>
          <w:color w:val="000000" w:themeColor="text1"/>
          <w:sz w:val="22"/>
          <w:szCs w:val="22"/>
          <w:bdr w:val="none" w:sz="0" w:space="0" w:color="auto" w:frame="1"/>
        </w:rPr>
        <w:t>, </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სათიბი</w:t>
      </w:r>
      <w:r w:rsidRPr="00C94731">
        <w:rPr>
          <w:rStyle w:val="Strong"/>
          <w:rFonts w:ascii="Sylfaen" w:hAnsi="Sylfaen" w:cs="Arial"/>
          <w:b w:val="0"/>
          <w:bCs w:val="0"/>
          <w:i/>
          <w:iCs/>
          <w:color w:val="000000" w:themeColor="text1"/>
          <w:sz w:val="22"/>
          <w:szCs w:val="22"/>
          <w:bdr w:val="none" w:sz="0" w:space="0" w:color="auto" w:frame="1"/>
        </w:rPr>
        <w:t> 104 </w:t>
      </w:r>
      <w:r w:rsidRPr="00C94731">
        <w:rPr>
          <w:rStyle w:val="Strong"/>
          <w:rFonts w:ascii="Sylfaen" w:hAnsi="Sylfaen" w:cs="Sylfaen"/>
          <w:b w:val="0"/>
          <w:bCs w:val="0"/>
          <w:i/>
          <w:iCs/>
          <w:color w:val="000000" w:themeColor="text1"/>
          <w:sz w:val="22"/>
          <w:szCs w:val="22"/>
          <w:bdr w:val="none" w:sz="0" w:space="0" w:color="auto" w:frame="1"/>
        </w:rPr>
        <w:t>ჰექტარი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და</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საძოვარი</w:t>
      </w:r>
      <w:r w:rsidRPr="00C94731">
        <w:rPr>
          <w:rStyle w:val="Strong"/>
          <w:rFonts w:ascii="Sylfaen" w:hAnsi="Sylfaen" w:cs="Arial"/>
          <w:b w:val="0"/>
          <w:bCs w:val="0"/>
          <w:i/>
          <w:iCs/>
          <w:color w:val="000000" w:themeColor="text1"/>
          <w:sz w:val="22"/>
          <w:szCs w:val="22"/>
          <w:bdr w:val="none" w:sz="0" w:space="0" w:color="auto" w:frame="1"/>
        </w:rPr>
        <w:t> 7666 </w:t>
      </w:r>
      <w:r w:rsidRPr="00C94731">
        <w:rPr>
          <w:rStyle w:val="Strong"/>
          <w:rFonts w:ascii="Sylfaen" w:hAnsi="Sylfaen" w:cs="Sylfaen"/>
          <w:b w:val="0"/>
          <w:bCs w:val="0"/>
          <w:i/>
          <w:iCs/>
          <w:color w:val="000000" w:themeColor="text1"/>
          <w:sz w:val="22"/>
          <w:szCs w:val="22"/>
          <w:bdr w:val="none" w:sz="0" w:space="0" w:color="auto" w:frame="1"/>
        </w:rPr>
        <w:t>ჰექტარი</w:t>
      </w:r>
      <w:r w:rsidRPr="00C94731">
        <w:rPr>
          <w:rStyle w:val="Strong"/>
          <w:rFonts w:ascii="Sylfaen" w:hAnsi="Sylfaen" w:cs="Arial"/>
          <w:b w:val="0"/>
          <w:bCs w:val="0"/>
          <w:i/>
          <w:iCs/>
          <w:color w:val="000000" w:themeColor="text1"/>
          <w:sz w:val="22"/>
          <w:szCs w:val="22"/>
          <w:bdr w:val="none" w:sz="0" w:space="0" w:color="auto" w:frame="1"/>
        </w:rPr>
        <w:t>.</w:t>
      </w:r>
    </w:p>
    <w:p w:rsidR="003609C2" w:rsidRPr="00C94731" w:rsidRDefault="003609C2" w:rsidP="00C94731">
      <w:pPr>
        <w:pStyle w:val="NormalWeb"/>
        <w:shd w:val="clear" w:color="auto" w:fill="FFFFFF"/>
        <w:spacing w:before="0" w:beforeAutospacing="0" w:after="0" w:afterAutospacing="0"/>
        <w:jc w:val="both"/>
        <w:textAlignment w:val="baseline"/>
        <w:rPr>
          <w:rFonts w:ascii="Sylfaen" w:hAnsi="Sylfaen" w:cs="Arial"/>
          <w:i/>
          <w:iCs/>
          <w:color w:val="000000" w:themeColor="text1"/>
          <w:sz w:val="22"/>
          <w:szCs w:val="22"/>
        </w:rPr>
      </w:pPr>
      <w:proofErr w:type="gramStart"/>
      <w:r w:rsidRPr="00C94731">
        <w:rPr>
          <w:rStyle w:val="Strong"/>
          <w:rFonts w:ascii="Sylfaen" w:hAnsi="Sylfaen" w:cs="Sylfaen"/>
          <w:b w:val="0"/>
          <w:bCs w:val="0"/>
          <w:i/>
          <w:iCs/>
          <w:color w:val="000000" w:themeColor="text1"/>
          <w:sz w:val="22"/>
          <w:szCs w:val="22"/>
          <w:bdr w:val="none" w:sz="0" w:space="0" w:color="auto" w:frame="1"/>
        </w:rPr>
        <w:t>ხონის</w:t>
      </w:r>
      <w:proofErr w:type="gramEnd"/>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მუნიციპალიტეტი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ჩრდილოეთიდან</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სამხრეთისაკენ</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გადაჭიმულია</w:t>
      </w:r>
      <w:r w:rsidRPr="00C94731">
        <w:rPr>
          <w:rStyle w:val="Strong"/>
          <w:rFonts w:ascii="Sylfaen" w:hAnsi="Sylfaen" w:cs="Arial"/>
          <w:b w:val="0"/>
          <w:bCs w:val="0"/>
          <w:i/>
          <w:iCs/>
          <w:color w:val="000000" w:themeColor="text1"/>
          <w:sz w:val="22"/>
          <w:szCs w:val="22"/>
          <w:bdr w:val="none" w:sz="0" w:space="0" w:color="auto" w:frame="1"/>
        </w:rPr>
        <w:t> 42 </w:t>
      </w:r>
      <w:r w:rsidRPr="00C94731">
        <w:rPr>
          <w:rStyle w:val="Strong"/>
          <w:rFonts w:ascii="Sylfaen" w:hAnsi="Sylfaen" w:cs="Sylfaen"/>
          <w:b w:val="0"/>
          <w:bCs w:val="0"/>
          <w:i/>
          <w:iCs/>
          <w:color w:val="000000" w:themeColor="text1"/>
          <w:sz w:val="22"/>
          <w:szCs w:val="22"/>
          <w:bdr w:val="none" w:sz="0" w:space="0" w:color="auto" w:frame="1"/>
        </w:rPr>
        <w:t>კილომეტრზე</w:t>
      </w:r>
      <w:r w:rsidRPr="00C94731">
        <w:rPr>
          <w:rStyle w:val="Strong"/>
          <w:rFonts w:ascii="Sylfaen" w:hAnsi="Sylfaen" w:cs="Arial"/>
          <w:b w:val="0"/>
          <w:bCs w:val="0"/>
          <w:i/>
          <w:iCs/>
          <w:color w:val="000000" w:themeColor="text1"/>
          <w:sz w:val="22"/>
          <w:szCs w:val="22"/>
          <w:bdr w:val="none" w:sz="0" w:space="0" w:color="auto" w:frame="1"/>
        </w:rPr>
        <w:t>. </w:t>
      </w:r>
      <w:proofErr w:type="gramStart"/>
      <w:r w:rsidRPr="00C94731">
        <w:rPr>
          <w:rStyle w:val="Strong"/>
          <w:rFonts w:ascii="Sylfaen" w:hAnsi="Sylfaen" w:cs="Sylfaen"/>
          <w:b w:val="0"/>
          <w:bCs w:val="0"/>
          <w:i/>
          <w:iCs/>
          <w:color w:val="000000" w:themeColor="text1"/>
          <w:sz w:val="22"/>
          <w:szCs w:val="22"/>
          <w:bdr w:val="none" w:sz="0" w:space="0" w:color="auto" w:frame="1"/>
        </w:rPr>
        <w:t>მისი</w:t>
      </w:r>
      <w:proofErr w:type="gramEnd"/>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მაქსიმალური</w:t>
      </w:r>
      <w:r w:rsidRPr="00C94731">
        <w:rPr>
          <w:rFonts w:ascii="Sylfaen" w:hAnsi="Sylfaen" w:cs="Arial"/>
          <w:i/>
          <w:iCs/>
          <w:color w:val="000000" w:themeColor="text1"/>
          <w:sz w:val="22"/>
          <w:szCs w:val="22"/>
        </w:rPr>
        <w:t> </w:t>
      </w:r>
      <w:r w:rsidRPr="00C94731">
        <w:rPr>
          <w:rStyle w:val="Strong"/>
          <w:rFonts w:ascii="Sylfaen" w:hAnsi="Sylfaen" w:cs="Sylfaen"/>
          <w:b w:val="0"/>
          <w:bCs w:val="0"/>
          <w:i/>
          <w:iCs/>
          <w:color w:val="000000" w:themeColor="text1"/>
          <w:sz w:val="22"/>
          <w:szCs w:val="22"/>
          <w:bdr w:val="none" w:sz="0" w:space="0" w:color="auto" w:frame="1"/>
        </w:rPr>
        <w:t>სიგანე</w:t>
      </w:r>
      <w:r w:rsidRPr="00C94731">
        <w:rPr>
          <w:rStyle w:val="Strong"/>
          <w:rFonts w:ascii="Sylfaen" w:hAnsi="Sylfaen" w:cs="Arial"/>
          <w:b w:val="0"/>
          <w:bCs w:val="0"/>
          <w:i/>
          <w:iCs/>
          <w:color w:val="000000" w:themeColor="text1"/>
          <w:sz w:val="22"/>
          <w:szCs w:val="22"/>
          <w:bdr w:val="none" w:sz="0" w:space="0" w:color="auto" w:frame="1"/>
        </w:rPr>
        <w:t> 17 </w:t>
      </w:r>
      <w:r w:rsidRPr="00C94731">
        <w:rPr>
          <w:rStyle w:val="Strong"/>
          <w:rFonts w:ascii="Sylfaen" w:hAnsi="Sylfaen" w:cs="Sylfaen"/>
          <w:b w:val="0"/>
          <w:bCs w:val="0"/>
          <w:i/>
          <w:iCs/>
          <w:color w:val="000000" w:themeColor="text1"/>
          <w:sz w:val="22"/>
          <w:szCs w:val="22"/>
          <w:bdr w:val="none" w:sz="0" w:space="0" w:color="auto" w:frame="1"/>
        </w:rPr>
        <w:t>კილომეტრია</w:t>
      </w:r>
      <w:r w:rsidRPr="00C94731">
        <w:rPr>
          <w:rStyle w:val="Strong"/>
          <w:rFonts w:ascii="Sylfaen" w:hAnsi="Sylfaen" w:cs="Arial"/>
          <w:b w:val="0"/>
          <w:bCs w:val="0"/>
          <w:i/>
          <w:iCs/>
          <w:color w:val="000000" w:themeColor="text1"/>
          <w:sz w:val="22"/>
          <w:szCs w:val="22"/>
          <w:bdr w:val="none" w:sz="0" w:space="0" w:color="auto" w:frame="1"/>
        </w:rPr>
        <w:t>, </w:t>
      </w:r>
      <w:r w:rsidRPr="00C94731">
        <w:rPr>
          <w:rStyle w:val="Strong"/>
          <w:rFonts w:ascii="Sylfaen" w:hAnsi="Sylfaen" w:cs="Sylfaen"/>
          <w:b w:val="0"/>
          <w:bCs w:val="0"/>
          <w:i/>
          <w:iCs/>
          <w:color w:val="000000" w:themeColor="text1"/>
          <w:sz w:val="22"/>
          <w:szCs w:val="22"/>
          <w:bdr w:val="none" w:sz="0" w:space="0" w:color="auto" w:frame="1"/>
        </w:rPr>
        <w:t>მინიმალური</w:t>
      </w:r>
      <w:r w:rsidRPr="00C94731">
        <w:rPr>
          <w:rFonts w:ascii="Sylfaen" w:hAnsi="Sylfaen" w:cs="Arial"/>
          <w:i/>
          <w:iCs/>
          <w:color w:val="000000" w:themeColor="text1"/>
          <w:sz w:val="22"/>
          <w:szCs w:val="22"/>
        </w:rPr>
        <w:t> </w:t>
      </w:r>
      <w:r w:rsidRPr="00C94731">
        <w:rPr>
          <w:rStyle w:val="Strong"/>
          <w:rFonts w:ascii="Sylfaen" w:hAnsi="Sylfaen" w:cs="Arial"/>
          <w:b w:val="0"/>
          <w:bCs w:val="0"/>
          <w:i/>
          <w:iCs/>
          <w:color w:val="000000" w:themeColor="text1"/>
          <w:sz w:val="22"/>
          <w:szCs w:val="22"/>
          <w:bdr w:val="none" w:sz="0" w:space="0" w:color="auto" w:frame="1"/>
        </w:rPr>
        <w:t>– 7.</w:t>
      </w:r>
    </w:p>
    <w:p w:rsidR="003609C2" w:rsidRPr="00C94731" w:rsidRDefault="003609C2" w:rsidP="00C94731">
      <w:pPr>
        <w:spacing w:after="0" w:line="240" w:lineRule="auto"/>
        <w:ind w:firstLine="360"/>
        <w:jc w:val="both"/>
        <w:rPr>
          <w:rStyle w:val="Strong"/>
          <w:rFonts w:ascii="Sylfaen" w:hAnsi="Sylfaen" w:cs="Sylfaen"/>
          <w:b w:val="0"/>
          <w:bCs w:val="0"/>
          <w:i/>
          <w:iCs/>
          <w:color w:val="000000" w:themeColor="text1"/>
          <w:bdr w:val="none" w:sz="0" w:space="0" w:color="auto" w:frame="1"/>
          <w:shd w:val="clear" w:color="auto" w:fill="FFFFFF"/>
        </w:rPr>
      </w:pPr>
      <w:proofErr w:type="gramStart"/>
      <w:r w:rsidRPr="00C94731">
        <w:rPr>
          <w:rStyle w:val="Strong"/>
          <w:rFonts w:ascii="Sylfaen" w:hAnsi="Sylfaen" w:cs="Sylfaen"/>
          <w:b w:val="0"/>
          <w:bCs w:val="0"/>
          <w:i/>
          <w:iCs/>
          <w:color w:val="000000" w:themeColor="text1"/>
          <w:bdr w:val="none" w:sz="0" w:space="0" w:color="auto" w:frame="1"/>
          <w:shd w:val="clear" w:color="auto" w:fill="FFFFFF"/>
        </w:rPr>
        <w:t>მთის</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ზონა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ტყეებითა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ბუჩქნარებითაა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დაფარული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თავისი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ხასხასა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მდელოებით</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უმშვენიერესი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წყაროებითა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ფოთლოვანი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ტყეებით</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ზღაპრული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სილამაზის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მთებითა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ჩანჩქერებით</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საუკეთესოა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ტურიზმისა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დასვენებისათვის</w:t>
      </w:r>
      <w:r w:rsidRPr="00C94731">
        <w:rPr>
          <w:rStyle w:val="Strong"/>
          <w:rFonts w:ascii="Sylfaen" w:hAnsi="Sylfaen" w:cs="Arial"/>
          <w:b w:val="0"/>
          <w:bCs w:val="0"/>
          <w:i/>
          <w:iCs/>
          <w:color w:val="000000" w:themeColor="text1"/>
          <w:bdr w:val="none" w:sz="0" w:space="0" w:color="auto" w:frame="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განსაკუთრებით</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საინტერესოა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ასხის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ალპური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მთა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ზეგანი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მდინარე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ოკაცეს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წყალვარდნილები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კანიონი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ცხენისწყლის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ხეობა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სხვა.</w:t>
      </w:r>
    </w:p>
    <w:p w:rsidR="003609C2" w:rsidRPr="00C94731" w:rsidRDefault="003609C2" w:rsidP="00C94731">
      <w:pPr>
        <w:spacing w:after="0" w:line="240" w:lineRule="auto"/>
        <w:ind w:firstLine="360"/>
        <w:jc w:val="both"/>
        <w:rPr>
          <w:rFonts w:ascii="Sylfaen" w:hAnsi="Sylfaen" w:cs="Sylfaen"/>
          <w:i/>
          <w:iCs/>
          <w:color w:val="000000" w:themeColor="text1"/>
        </w:rPr>
      </w:pPr>
      <w:proofErr w:type="gramStart"/>
      <w:r w:rsidRPr="00C94731">
        <w:rPr>
          <w:rStyle w:val="Strong"/>
          <w:rFonts w:ascii="Sylfaen" w:hAnsi="Sylfaen" w:cs="Sylfaen"/>
          <w:b w:val="0"/>
          <w:bCs w:val="0"/>
          <w:i/>
          <w:iCs/>
          <w:color w:val="000000" w:themeColor="text1"/>
          <w:bdr w:val="none" w:sz="0" w:space="0" w:color="auto" w:frame="1"/>
          <w:shd w:val="clear" w:color="auto" w:fill="FFFFFF"/>
        </w:rPr>
        <w:t>ხონის</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ტერიტორიაზე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გამდინარე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მდინარეებიდან</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ყველაზე</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წყალუხვია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ცხენისწყალი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გუბისწყალი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Fonts w:ascii="Sylfaen" w:hAnsi="Sylfaen" w:cs="Arial"/>
          <w:i/>
          <w:iCs/>
          <w:color w:val="000000" w:themeColor="text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პატარა</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მდინარეებიდან</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აღსანიშნავია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ოკაცე</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ნაბეჩო</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ღალდა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მეჭია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ღარჩელა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სუხჩელა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კუხა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სემი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რაჩხა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ტობი</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სხვა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Fonts w:ascii="Sylfaen" w:hAnsi="Sylfaen" w:cs="Arial"/>
          <w:i/>
          <w:iCs/>
          <w:color w:val="000000" w:themeColor="text1"/>
          <w:shd w:val="clear" w:color="auto" w:fill="FFFFFF"/>
        </w:rPr>
        <w:t> </w:t>
      </w:r>
      <w:proofErr w:type="gramStart"/>
      <w:r w:rsidRPr="00C94731">
        <w:rPr>
          <w:rStyle w:val="Strong"/>
          <w:rFonts w:ascii="Sylfaen" w:hAnsi="Sylfaen" w:cs="Sylfaen"/>
          <w:b w:val="0"/>
          <w:bCs w:val="0"/>
          <w:i/>
          <w:iCs/>
          <w:color w:val="000000" w:themeColor="text1"/>
          <w:bdr w:val="none" w:sz="0" w:space="0" w:color="auto" w:frame="1"/>
          <w:shd w:val="clear" w:color="auto" w:fill="FFFFFF"/>
        </w:rPr>
        <w:t>მდინარეებში</w:t>
      </w:r>
      <w:proofErr w:type="gramEnd"/>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გავრცელებულია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თევზის</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ჯიშები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წვერა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ქაშაყი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საველა</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ტოფი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კალმახი</w:t>
      </w:r>
      <w:r w:rsidRPr="00C94731">
        <w:rPr>
          <w:rStyle w:val="Strong"/>
          <w:rFonts w:ascii="Sylfaen" w:hAnsi="Sylfaen" w:cs="Arial"/>
          <w:b w:val="0"/>
          <w:bCs w:val="0"/>
          <w:i/>
          <w:iCs/>
          <w:color w:val="000000" w:themeColor="text1"/>
          <w:bdr w:val="none" w:sz="0" w:space="0" w:color="auto" w:frame="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ღორჯო</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ნაფოტა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და</w:t>
      </w:r>
      <w:r w:rsidRPr="00C94731">
        <w:rPr>
          <w:rFonts w:ascii="Sylfaen" w:hAnsi="Sylfaen" w:cs="Arial"/>
          <w:i/>
          <w:iCs/>
          <w:color w:val="000000" w:themeColor="text1"/>
          <w:shd w:val="clear" w:color="auto" w:fill="FFFFFF"/>
        </w:rPr>
        <w:t> </w:t>
      </w:r>
      <w:r w:rsidRPr="00C94731">
        <w:rPr>
          <w:rStyle w:val="Strong"/>
          <w:rFonts w:ascii="Sylfaen" w:hAnsi="Sylfaen" w:cs="Sylfaen"/>
          <w:b w:val="0"/>
          <w:bCs w:val="0"/>
          <w:i/>
          <w:iCs/>
          <w:color w:val="000000" w:themeColor="text1"/>
          <w:bdr w:val="none" w:sz="0" w:space="0" w:color="auto" w:frame="1"/>
          <w:shd w:val="clear" w:color="auto" w:fill="FFFFFF"/>
        </w:rPr>
        <w:t>სხვა</w:t>
      </w:r>
      <w:r w:rsidRPr="00C94731">
        <w:rPr>
          <w:rStyle w:val="Strong"/>
          <w:rFonts w:ascii="Sylfaen" w:hAnsi="Sylfaen" w:cs="Arial"/>
          <w:b w:val="0"/>
          <w:bCs w:val="0"/>
          <w:i/>
          <w:iCs/>
          <w:color w:val="000000" w:themeColor="text1"/>
          <w:bdr w:val="none" w:sz="0" w:space="0" w:color="auto" w:frame="1"/>
          <w:shd w:val="clear" w:color="auto" w:fill="FFFFFF"/>
        </w:rPr>
        <w:t>.</w:t>
      </w:r>
    </w:p>
    <w:p w:rsidR="007B390D" w:rsidRPr="00FD45A5" w:rsidRDefault="007B390D" w:rsidP="00FD45A5">
      <w:pPr>
        <w:rPr>
          <w:rFonts w:ascii="Sylfaen" w:hAnsi="Sylfaen"/>
          <w:i/>
          <w:iCs/>
          <w:lang w:val="ka-GE"/>
        </w:rPr>
      </w:pPr>
    </w:p>
    <w:p w:rsidR="007B390D" w:rsidRPr="007B390D" w:rsidRDefault="007B390D" w:rsidP="007B390D">
      <w:pPr>
        <w:numPr>
          <w:ilvl w:val="0"/>
          <w:numId w:val="1"/>
        </w:numPr>
        <w:spacing w:after="0" w:line="240" w:lineRule="auto"/>
        <w:contextualSpacing/>
        <w:jc w:val="both"/>
        <w:rPr>
          <w:rFonts w:ascii="Sylfaen" w:hAnsi="Sylfaen"/>
          <w:lang w:val="ka-GE"/>
        </w:rPr>
      </w:pPr>
      <w:r w:rsidRPr="007B390D">
        <w:rPr>
          <w:rFonts w:ascii="Sylfaen" w:hAnsi="Sylfaen"/>
          <w:b/>
          <w:lang w:val="ka-GE"/>
        </w:rPr>
        <w:t>მუნიციპალიტეტის მახასიათებლები</w:t>
      </w:r>
      <w:r w:rsidRPr="007B390D">
        <w:rPr>
          <w:rFonts w:ascii="Sylfaen" w:hAnsi="Sylfaen"/>
          <w:lang w:val="ka-GE"/>
        </w:rPr>
        <w:t xml:space="preserve">: </w:t>
      </w:r>
    </w:p>
    <w:p w:rsidR="007B390D" w:rsidRPr="007B390D" w:rsidRDefault="007B390D" w:rsidP="007B390D">
      <w:pPr>
        <w:spacing w:after="0" w:line="240" w:lineRule="auto"/>
        <w:ind w:left="360"/>
        <w:jc w:val="both"/>
        <w:rPr>
          <w:rFonts w:ascii="Sylfaen" w:hAnsi="Sylfaen"/>
          <w:sz w:val="18"/>
          <w:szCs w:val="18"/>
          <w:lang w:val="ka-GE"/>
        </w:rPr>
      </w:pPr>
      <w:r w:rsidRPr="007B390D">
        <w:rPr>
          <w:rFonts w:ascii="Sylfaen" w:hAnsi="Sylfaen" w:cs="Sylfaen"/>
          <w:sz w:val="18"/>
          <w:szCs w:val="18"/>
          <w:lang w:val="ka-GE"/>
        </w:rPr>
        <w:t>(გარემოებები</w:t>
      </w:r>
      <w:r w:rsidRPr="007B390D">
        <w:rPr>
          <w:rFonts w:ascii="Sylfaen" w:hAnsi="Sylfaen"/>
          <w:sz w:val="18"/>
          <w:szCs w:val="18"/>
          <w:lang w:val="ka-GE"/>
        </w:rPr>
        <w:t>, რომლებიც გავლენას ახდენს მუნიციპალიტეტის საქმიანობაზე)</w:t>
      </w:r>
    </w:p>
    <w:p w:rsidR="007B390D" w:rsidRPr="007B390D" w:rsidRDefault="007B390D" w:rsidP="007B390D">
      <w:pPr>
        <w:ind w:left="720"/>
        <w:contextualSpacing/>
        <w:rPr>
          <w:rFonts w:ascii="Sylfaen" w:hAnsi="Sylfaen"/>
          <w:lang w:val="ka-GE"/>
        </w:rPr>
      </w:pPr>
    </w:p>
    <w:p w:rsidR="007B390D" w:rsidRPr="00FD45A5" w:rsidRDefault="003609C2" w:rsidP="00C94731">
      <w:pPr>
        <w:ind w:firstLine="360"/>
        <w:contextualSpacing/>
        <w:jc w:val="both"/>
        <w:rPr>
          <w:rFonts w:ascii="Sylfaen" w:hAnsi="Sylfaen"/>
          <w:bCs/>
          <w:i/>
          <w:iCs/>
          <w:lang w:val="ka-GE"/>
        </w:rPr>
      </w:pPr>
      <w:r w:rsidRPr="00FD45A5">
        <w:rPr>
          <w:rFonts w:ascii="Sylfaen" w:hAnsi="Sylfaen"/>
          <w:bCs/>
          <w:i/>
          <w:iCs/>
          <w:lang w:val="ka-GE"/>
        </w:rPr>
        <w:t>ხონის მუნიციპალიტეტი არის ტურისტულად მიმზიდველი და მრავალფეროვანი ლოკაცია.  სოფლისმეურნეობა არის ეკონომიკის წამყვანი დარგი. მესაქაონლეობა არის მუნიციპალიტეტის მოსახლეობის ძირითადი საქმიანობა. ასევე, განვითარებულია ავეჯის წარმოება, მეხილეობა.</w:t>
      </w: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cs="Sylfaen"/>
          <w:sz w:val="18"/>
          <w:szCs w:val="18"/>
          <w:lang w:val="ka-GE"/>
        </w:rPr>
        <w:t xml:space="preserve"> </w:t>
      </w:r>
      <w:r w:rsidRPr="007B390D">
        <w:rPr>
          <w:rFonts w:ascii="Sylfaen" w:hAnsi="Sylfaen" w:cs="Sylfaen"/>
          <w:b/>
          <w:lang w:val="ka-GE"/>
        </w:rPr>
        <w:t>განხორციელებული</w:t>
      </w:r>
      <w:r w:rsidRPr="007B390D">
        <w:rPr>
          <w:rFonts w:ascii="Sylfaen" w:hAnsi="Sylfaen"/>
          <w:b/>
          <w:lang w:val="ka-GE"/>
        </w:rPr>
        <w:t xml:space="preserve"> პრაქტიკის/კონკრეტული ინიციატივის დეტალური აღწერა:</w:t>
      </w:r>
    </w:p>
    <w:p w:rsidR="007B390D" w:rsidRPr="007B390D" w:rsidRDefault="007B390D" w:rsidP="007B390D">
      <w:pPr>
        <w:spacing w:after="0"/>
        <w:ind w:left="360"/>
        <w:jc w:val="both"/>
        <w:rPr>
          <w:rFonts w:ascii="Sylfaen" w:hAnsi="Sylfaen"/>
          <w:sz w:val="18"/>
          <w:szCs w:val="18"/>
          <w:lang w:val="ka-GE"/>
        </w:rPr>
      </w:pPr>
      <w:r w:rsidRPr="007B390D">
        <w:rPr>
          <w:rFonts w:ascii="Sylfaen" w:hAnsi="Sylfaen" w:cs="Sylfaen"/>
          <w:sz w:val="18"/>
          <w:szCs w:val="18"/>
          <w:lang w:val="ka-GE"/>
        </w:rPr>
        <w:t>(გამოწვევის</w:t>
      </w:r>
      <w:r w:rsidRPr="007B390D">
        <w:rPr>
          <w:rFonts w:ascii="Sylfaen" w:hAnsi="Sylfaen"/>
          <w:sz w:val="18"/>
          <w:szCs w:val="18"/>
          <w:lang w:val="ka-GE"/>
        </w:rPr>
        <w:t xml:space="preserve"> გამკლავების მიზნით გაწეული სამუშაო)</w:t>
      </w:r>
    </w:p>
    <w:p w:rsidR="001773C7" w:rsidRPr="00FD45A5" w:rsidRDefault="001773C7" w:rsidP="00C94731">
      <w:pPr>
        <w:ind w:firstLine="360"/>
        <w:jc w:val="both"/>
        <w:rPr>
          <w:rFonts w:ascii="Sylfaen" w:hAnsi="Sylfaen"/>
          <w:bCs/>
          <w:i/>
          <w:lang w:val="ka-GE"/>
        </w:rPr>
      </w:pPr>
      <w:r w:rsidRPr="00FD45A5">
        <w:rPr>
          <w:rFonts w:ascii="Sylfaen" w:hAnsi="Sylfaen"/>
          <w:bCs/>
          <w:i/>
          <w:lang w:val="ka-GE"/>
        </w:rPr>
        <w:t>პროექტის ,, საზოგადოების ხმა თვითმმართველობაში,, ფარგლებში პირველ აქტივობად გაიმართება საინფორმაციო შეხვედრა, სადაც მოწვეული იქნებიან ადგილობრივი ხელისუფლებისა და სამოქალაქო სექტორის წარმომადგენლები, ჟურნალისტები და სხვა დაიტერესებული პირები. მათ განემარტებათ პროექტის მიზანი, ამოცანები და დეტალური ინფორმაცია დაგეგმილი აქტივობების შესახებ.  მოვისმენთ მათ მოსაზრებებს. პროექტის მიმდინარეობის პროცესში გათვალისწინებული იქნება მათი შენიშვნები( ასეთის არსებობის შემთხვევაში).</w:t>
      </w:r>
    </w:p>
    <w:p w:rsidR="001773C7" w:rsidRPr="00FD45A5" w:rsidRDefault="001773C7" w:rsidP="00C94731">
      <w:pPr>
        <w:ind w:firstLine="360"/>
        <w:jc w:val="both"/>
        <w:rPr>
          <w:rFonts w:ascii="Sylfaen" w:hAnsi="Sylfaen"/>
          <w:bCs/>
          <w:i/>
          <w:lang w:val="ka-GE"/>
        </w:rPr>
      </w:pPr>
      <w:r w:rsidRPr="00FD45A5">
        <w:rPr>
          <w:rFonts w:ascii="Sylfaen" w:hAnsi="Sylfaen"/>
          <w:bCs/>
          <w:i/>
          <w:lang w:val="ka-GE"/>
        </w:rPr>
        <w:t xml:space="preserve">  აღნიშნული ღონისძიება მიზნად </w:t>
      </w:r>
      <w:r w:rsidR="00C94731">
        <w:rPr>
          <w:rFonts w:ascii="Sylfaen" w:hAnsi="Sylfaen"/>
          <w:bCs/>
          <w:i/>
          <w:lang w:val="ka-GE"/>
        </w:rPr>
        <w:t>ისახავდა</w:t>
      </w:r>
      <w:r w:rsidRPr="00FD45A5">
        <w:rPr>
          <w:rFonts w:ascii="Sylfaen" w:hAnsi="Sylfaen"/>
          <w:bCs/>
          <w:i/>
          <w:lang w:val="ka-GE"/>
        </w:rPr>
        <w:t xml:space="preserve"> პროექტისა და პარტნიორი ორგანიზაციის ცდობადობის გაზრდასა და არსებული ხარვეზების  აღმოფხვრას . საინფორმაციო შეხვედრა 1 საათი და 30 წუთი </w:t>
      </w:r>
      <w:r w:rsidR="00C94731">
        <w:rPr>
          <w:rFonts w:ascii="Sylfaen" w:hAnsi="Sylfaen"/>
          <w:bCs/>
          <w:i/>
          <w:lang w:val="ka-GE"/>
        </w:rPr>
        <w:t>გაგრძელდა</w:t>
      </w:r>
      <w:r w:rsidRPr="00FD45A5">
        <w:rPr>
          <w:rFonts w:ascii="Sylfaen" w:hAnsi="Sylfaen"/>
          <w:bCs/>
          <w:i/>
          <w:lang w:val="ka-GE"/>
        </w:rPr>
        <w:t xml:space="preserve"> და 40 დაინტერესებული პირი </w:t>
      </w:r>
      <w:r w:rsidR="00C94731">
        <w:rPr>
          <w:rFonts w:ascii="Sylfaen" w:hAnsi="Sylfaen"/>
          <w:bCs/>
          <w:i/>
          <w:lang w:val="ka-GE"/>
        </w:rPr>
        <w:t>დაესწრო.</w:t>
      </w:r>
    </w:p>
    <w:p w:rsidR="001773C7" w:rsidRPr="00FD45A5" w:rsidRDefault="001773C7" w:rsidP="00C94731">
      <w:pPr>
        <w:ind w:firstLine="360"/>
        <w:jc w:val="both"/>
        <w:rPr>
          <w:rFonts w:ascii="Sylfaen" w:hAnsi="Sylfaen"/>
          <w:bCs/>
          <w:i/>
          <w:lang w:val="ka-GE"/>
        </w:rPr>
      </w:pPr>
      <w:r w:rsidRPr="00FD45A5">
        <w:rPr>
          <w:rFonts w:ascii="Sylfaen" w:hAnsi="Sylfaen"/>
          <w:bCs/>
          <w:i/>
          <w:lang w:val="ka-GE"/>
        </w:rPr>
        <w:t xml:space="preserve">პროექტის ფარგლებში </w:t>
      </w:r>
      <w:r w:rsidR="00C94731">
        <w:rPr>
          <w:rFonts w:ascii="Sylfaen" w:hAnsi="Sylfaen"/>
          <w:bCs/>
          <w:i/>
          <w:lang w:val="ka-GE"/>
        </w:rPr>
        <w:t>დაიგეგმა</w:t>
      </w:r>
      <w:r w:rsidRPr="00FD45A5">
        <w:rPr>
          <w:rFonts w:ascii="Sylfaen" w:hAnsi="Sylfaen"/>
          <w:bCs/>
          <w:i/>
          <w:lang w:val="ka-GE"/>
        </w:rPr>
        <w:t xml:space="preserve"> ტრენინგი, რომელიც </w:t>
      </w:r>
      <w:r w:rsidR="00C94731">
        <w:rPr>
          <w:rFonts w:ascii="Sylfaen" w:hAnsi="Sylfaen"/>
          <w:bCs/>
          <w:i/>
          <w:lang w:val="ka-GE"/>
        </w:rPr>
        <w:t>შეეხო</w:t>
      </w:r>
      <w:r w:rsidRPr="00FD45A5">
        <w:rPr>
          <w:rFonts w:ascii="Sylfaen" w:hAnsi="Sylfaen"/>
          <w:bCs/>
          <w:i/>
          <w:lang w:val="ka-GE"/>
        </w:rPr>
        <w:t xml:space="preserve"> ცხელი ხაზის მუშაობას და მასთან დაკავშირებულ სპეციფიკას. მოწვეული იქნება გამოცდილი სპეციალისტი. ხანგრძლივობა ერთი დღე, 6 საათი. ტრენინგი მიზნად </w:t>
      </w:r>
      <w:r w:rsidR="00C94731">
        <w:rPr>
          <w:rFonts w:ascii="Sylfaen" w:hAnsi="Sylfaen"/>
          <w:bCs/>
          <w:i/>
          <w:lang w:val="ka-GE"/>
        </w:rPr>
        <w:t xml:space="preserve">ისახავდა </w:t>
      </w:r>
      <w:r w:rsidRPr="00FD45A5">
        <w:rPr>
          <w:rFonts w:ascii="Sylfaen" w:hAnsi="Sylfaen"/>
          <w:bCs/>
          <w:i/>
          <w:lang w:val="ka-GE"/>
        </w:rPr>
        <w:t>მერიისა და საკრებულოს  საზოგადოებასთან ურთიერთობის სპეციალისტების კცვალიფიკაციის ამაღლებას.</w:t>
      </w:r>
    </w:p>
    <w:p w:rsidR="001773C7" w:rsidRPr="00FD45A5" w:rsidRDefault="001773C7" w:rsidP="00C94731">
      <w:pPr>
        <w:ind w:firstLine="720"/>
        <w:jc w:val="both"/>
        <w:rPr>
          <w:rFonts w:ascii="Sylfaen" w:hAnsi="Sylfaen"/>
          <w:bCs/>
          <w:i/>
          <w:lang w:val="ka-GE"/>
        </w:rPr>
      </w:pPr>
      <w:r w:rsidRPr="00FD45A5">
        <w:rPr>
          <w:rFonts w:ascii="Sylfaen" w:hAnsi="Sylfaen"/>
          <w:bCs/>
          <w:i/>
          <w:lang w:val="ka-GE"/>
        </w:rPr>
        <w:lastRenderedPageBreak/>
        <w:t xml:space="preserve">ორენოვანი საინფორმაციო ბანერების </w:t>
      </w:r>
      <w:r w:rsidR="00C94731">
        <w:rPr>
          <w:rFonts w:ascii="Sylfaen" w:hAnsi="Sylfaen"/>
          <w:bCs/>
          <w:i/>
          <w:lang w:val="ka-GE"/>
        </w:rPr>
        <w:t>დიზაინი</w:t>
      </w:r>
      <w:r w:rsidRPr="00FD45A5">
        <w:rPr>
          <w:rFonts w:ascii="Sylfaen" w:hAnsi="Sylfaen"/>
          <w:bCs/>
          <w:i/>
          <w:lang w:val="ka-GE"/>
        </w:rPr>
        <w:t xml:space="preserve"> და ვებ გვერდის </w:t>
      </w:r>
      <w:r w:rsidR="00C94731">
        <w:rPr>
          <w:rFonts w:ascii="Sylfaen" w:hAnsi="Sylfaen"/>
          <w:bCs/>
          <w:i/>
          <w:lang w:val="ka-GE"/>
        </w:rPr>
        <w:t>მოდერნიზბა</w:t>
      </w:r>
      <w:r w:rsidRPr="00FD45A5">
        <w:rPr>
          <w:rFonts w:ascii="Sylfaen" w:hAnsi="Sylfaen"/>
          <w:bCs/>
          <w:i/>
          <w:lang w:val="ka-GE"/>
        </w:rPr>
        <w:t xml:space="preserve"> </w:t>
      </w:r>
      <w:r w:rsidR="00C94731">
        <w:rPr>
          <w:rFonts w:ascii="Sylfaen" w:hAnsi="Sylfaen"/>
          <w:bCs/>
          <w:i/>
          <w:lang w:val="ka-GE"/>
        </w:rPr>
        <w:t>განახურციელა</w:t>
      </w:r>
      <w:r w:rsidRPr="00FD45A5">
        <w:rPr>
          <w:rFonts w:ascii="Sylfaen" w:hAnsi="Sylfaen"/>
          <w:bCs/>
          <w:i/>
          <w:lang w:val="ka-GE"/>
        </w:rPr>
        <w:t xml:space="preserve"> და  </w:t>
      </w:r>
      <w:r w:rsidR="00C94731">
        <w:rPr>
          <w:rFonts w:ascii="Sylfaen" w:hAnsi="Sylfaen"/>
          <w:bCs/>
          <w:i/>
          <w:lang w:val="ka-GE"/>
        </w:rPr>
        <w:t>შეიმუშავა</w:t>
      </w:r>
      <w:r w:rsidRPr="00FD45A5">
        <w:rPr>
          <w:rFonts w:ascii="Sylfaen" w:hAnsi="Sylfaen"/>
          <w:bCs/>
          <w:i/>
          <w:lang w:val="ka-GE"/>
        </w:rPr>
        <w:t xml:space="preserve"> </w:t>
      </w:r>
      <w:r w:rsidR="00C94731">
        <w:rPr>
          <w:rFonts w:ascii="Sylfaen" w:hAnsi="Sylfaen"/>
          <w:bCs/>
          <w:i/>
          <w:lang w:val="ka-GE"/>
        </w:rPr>
        <w:t>სპეციალისტმა</w:t>
      </w:r>
      <w:r w:rsidRPr="00FD45A5">
        <w:rPr>
          <w:rFonts w:ascii="Sylfaen" w:hAnsi="Sylfaen"/>
          <w:bCs/>
          <w:i/>
          <w:lang w:val="ka-GE"/>
        </w:rPr>
        <w:t xml:space="preserve">, რომელიც </w:t>
      </w:r>
      <w:r w:rsidR="00C94731">
        <w:rPr>
          <w:rFonts w:ascii="Sylfaen" w:hAnsi="Sylfaen"/>
          <w:bCs/>
          <w:i/>
          <w:lang w:val="ka-GE"/>
        </w:rPr>
        <w:t>შეირჩა</w:t>
      </w:r>
      <w:r w:rsidRPr="00FD45A5">
        <w:rPr>
          <w:rFonts w:ascii="Sylfaen" w:hAnsi="Sylfaen"/>
          <w:bCs/>
          <w:i/>
          <w:lang w:val="ka-GE"/>
        </w:rPr>
        <w:t xml:space="preserve"> გამოცდილების მიხედვით. ბანერები დაიბეჭდება სპეციალურ სახელოსნიში და სადგამებით </w:t>
      </w:r>
      <w:r w:rsidR="00C94731">
        <w:rPr>
          <w:rFonts w:ascii="Sylfaen" w:hAnsi="Sylfaen"/>
          <w:bCs/>
          <w:i/>
          <w:lang w:val="ka-GE"/>
        </w:rPr>
        <w:t>განთავსდა</w:t>
      </w:r>
      <w:r w:rsidRPr="00FD45A5">
        <w:rPr>
          <w:rFonts w:ascii="Sylfaen" w:hAnsi="Sylfaen"/>
          <w:bCs/>
          <w:i/>
          <w:lang w:val="ka-GE"/>
        </w:rPr>
        <w:t xml:space="preserve"> მუნიციპალიტეტის 12 ადმინისტრაციულ ერთეულში , თვალსაჩინო ადგილზე. ბანერზე დატანილი</w:t>
      </w:r>
      <w:r w:rsidR="00C94731">
        <w:rPr>
          <w:rFonts w:ascii="Sylfaen" w:hAnsi="Sylfaen"/>
          <w:bCs/>
          <w:i/>
          <w:lang w:val="ka-GE"/>
        </w:rPr>
        <w:t xml:space="preserve">ა </w:t>
      </w:r>
      <w:r w:rsidRPr="00FD45A5">
        <w:rPr>
          <w:rFonts w:ascii="Sylfaen" w:hAnsi="Sylfaen"/>
          <w:bCs/>
          <w:i/>
          <w:lang w:val="ka-GE"/>
        </w:rPr>
        <w:t>ინფორმაცია მუნიციპალიტეტის ვებ გვერდის, ელექტრონული ფოსტის, ფეისბუკ გვერდებისა და ცხელი ხაზის შესახებ.  აღნიშნული ბანერების განთავსება  მიზნად ისახავს მუნიციპალური ელექტრონული სერვისების შესახებ მოსახლეობის ინფორმირებულობის გაზრდას  და გადაწყვეტილების მიღების პროცესში ჩართულობის ხელშეწყობას.</w:t>
      </w:r>
    </w:p>
    <w:p w:rsidR="001773C7" w:rsidRPr="00FD45A5" w:rsidRDefault="001773C7" w:rsidP="001773C7">
      <w:pPr>
        <w:jc w:val="both"/>
        <w:rPr>
          <w:rFonts w:ascii="Sylfaen" w:hAnsi="Sylfaen"/>
          <w:bCs/>
          <w:i/>
          <w:lang w:val="ka-GE"/>
        </w:rPr>
      </w:pPr>
      <w:r w:rsidRPr="00FD45A5">
        <w:rPr>
          <w:rFonts w:ascii="Sylfaen" w:hAnsi="Sylfaen"/>
          <w:bCs/>
          <w:i/>
          <w:lang w:val="ka-GE"/>
        </w:rPr>
        <w:t xml:space="preserve">პროექტის დასასრულს </w:t>
      </w:r>
      <w:r w:rsidR="00C94731">
        <w:rPr>
          <w:rFonts w:ascii="Sylfaen" w:hAnsi="Sylfaen"/>
          <w:bCs/>
          <w:i/>
          <w:lang w:val="ka-GE"/>
        </w:rPr>
        <w:t>მოეწყო</w:t>
      </w:r>
      <w:r w:rsidRPr="00FD45A5">
        <w:rPr>
          <w:rFonts w:ascii="Sylfaen" w:hAnsi="Sylfaen"/>
          <w:bCs/>
          <w:i/>
          <w:lang w:val="ka-GE"/>
        </w:rPr>
        <w:t xml:space="preserve"> ონლაინ გამოკითხვა ფეისბუკ გვერდების საშუალებით. მოქალაქეებს </w:t>
      </w:r>
      <w:r w:rsidR="00C94731">
        <w:rPr>
          <w:rFonts w:ascii="Sylfaen" w:hAnsi="Sylfaen"/>
          <w:bCs/>
          <w:i/>
          <w:lang w:val="ka-GE"/>
        </w:rPr>
        <w:t>ეთხოვათ</w:t>
      </w:r>
      <w:r w:rsidRPr="00FD45A5">
        <w:rPr>
          <w:rFonts w:ascii="Sylfaen" w:hAnsi="Sylfaen"/>
          <w:bCs/>
          <w:i/>
          <w:lang w:val="ka-GE"/>
        </w:rPr>
        <w:t xml:space="preserve"> </w:t>
      </w:r>
      <w:r w:rsidR="00C94731">
        <w:rPr>
          <w:rFonts w:ascii="Sylfaen" w:hAnsi="Sylfaen"/>
          <w:bCs/>
          <w:i/>
          <w:lang w:val="ka-GE"/>
        </w:rPr>
        <w:t xml:space="preserve">შეაფასებინათ </w:t>
      </w:r>
      <w:r w:rsidRPr="00FD45A5">
        <w:rPr>
          <w:rFonts w:ascii="Sylfaen" w:hAnsi="Sylfaen"/>
          <w:bCs/>
          <w:i/>
          <w:lang w:val="ka-GE"/>
        </w:rPr>
        <w:t xml:space="preserve"> </w:t>
      </w:r>
      <w:r w:rsidR="00C94731">
        <w:rPr>
          <w:rFonts w:ascii="Sylfaen" w:hAnsi="Sylfaen"/>
          <w:bCs/>
          <w:i/>
          <w:lang w:val="ka-GE"/>
        </w:rPr>
        <w:t>განხორციელებული აქტივობები</w:t>
      </w:r>
      <w:r w:rsidRPr="00FD45A5">
        <w:rPr>
          <w:rFonts w:ascii="Sylfaen" w:hAnsi="Sylfaen"/>
          <w:bCs/>
          <w:i/>
          <w:lang w:val="ka-GE"/>
        </w:rPr>
        <w:t xml:space="preserve">. აღნიშნული ღონისძიება საზოგადოების მხრიდან ერთგვარი მონიტორინგი </w:t>
      </w:r>
      <w:r w:rsidR="00C94731">
        <w:rPr>
          <w:rFonts w:ascii="Sylfaen" w:hAnsi="Sylfaen"/>
          <w:bCs/>
          <w:i/>
          <w:lang w:val="ka-GE"/>
        </w:rPr>
        <w:t>იყო, ასევე შეფასებაც</w:t>
      </w:r>
      <w:r w:rsidRPr="00FD45A5">
        <w:rPr>
          <w:rFonts w:ascii="Sylfaen" w:hAnsi="Sylfaen"/>
          <w:bCs/>
          <w:i/>
          <w:lang w:val="ka-GE"/>
        </w:rPr>
        <w:t>.</w:t>
      </w:r>
    </w:p>
    <w:p w:rsidR="001773C7" w:rsidRDefault="001773C7" w:rsidP="001773C7">
      <w:pPr>
        <w:jc w:val="both"/>
        <w:rPr>
          <w:rFonts w:ascii="Sylfaen" w:hAnsi="Sylfaen"/>
          <w:bCs/>
          <w:i/>
          <w:sz w:val="20"/>
          <w:szCs w:val="20"/>
          <w:lang w:val="ka-GE"/>
        </w:rPr>
      </w:pPr>
    </w:p>
    <w:p w:rsidR="007B390D" w:rsidRPr="007B390D" w:rsidRDefault="007B390D" w:rsidP="007B390D">
      <w:pPr>
        <w:spacing w:after="0"/>
        <w:ind w:left="360"/>
        <w:jc w:val="both"/>
        <w:rPr>
          <w:rFonts w:ascii="Sylfaen" w:hAnsi="Sylfaen"/>
          <w:sz w:val="18"/>
          <w:szCs w:val="18"/>
          <w:lang w:val="ka-GE"/>
        </w:rPr>
      </w:pPr>
    </w:p>
    <w:p w:rsidR="007B390D" w:rsidRPr="007B390D" w:rsidRDefault="007B390D" w:rsidP="007B390D">
      <w:pPr>
        <w:numPr>
          <w:ilvl w:val="0"/>
          <w:numId w:val="1"/>
        </w:numPr>
        <w:spacing w:after="0"/>
        <w:contextualSpacing/>
        <w:jc w:val="both"/>
        <w:rPr>
          <w:rFonts w:ascii="Sylfaen" w:hAnsi="Sylfaen" w:cs="Sylfaen"/>
          <w:b/>
          <w:lang w:val="ka-GE"/>
        </w:rPr>
      </w:pPr>
      <w:r w:rsidRPr="007B390D">
        <w:rPr>
          <w:rFonts w:ascii="Sylfaen" w:hAnsi="Sylfaen" w:cs="Sylfaen"/>
          <w:b/>
          <w:lang w:val="ka-GE"/>
        </w:rPr>
        <w:t>მიღებული გამოცდილება და გაკეთებული დასკვნები:</w:t>
      </w:r>
    </w:p>
    <w:p w:rsidR="007B390D" w:rsidRDefault="007B390D" w:rsidP="007B390D">
      <w:pPr>
        <w:spacing w:after="0"/>
        <w:ind w:left="360"/>
        <w:jc w:val="both"/>
        <w:rPr>
          <w:rFonts w:ascii="Sylfaen" w:hAnsi="Sylfaen" w:cs="Sylfaen"/>
          <w:sz w:val="18"/>
          <w:szCs w:val="18"/>
          <w:lang w:val="ka-GE"/>
        </w:rPr>
      </w:pPr>
      <w:r w:rsidRPr="007B390D">
        <w:rPr>
          <w:rFonts w:ascii="Sylfaen" w:hAnsi="Sylfaen" w:cs="Sylfaen"/>
          <w:b/>
          <w:sz w:val="18"/>
          <w:szCs w:val="18"/>
          <w:lang w:val="ka-GE"/>
        </w:rPr>
        <w:t>(</w:t>
      </w:r>
      <w:r w:rsidRPr="007B390D">
        <w:rPr>
          <w:rFonts w:ascii="Sylfaen" w:hAnsi="Sylfaen" w:cs="Sylfaen"/>
          <w:sz w:val="18"/>
          <w:szCs w:val="18"/>
          <w:lang w:val="ka-GE"/>
        </w:rPr>
        <w:t>ამ ნაწილში მოცემული უნდა იყოს პროექტის განმახორციელებლის  რჩევები და მოკლე გზამკვლევი იმათთვის, ვინც ეცდება აღნიშნული წარმატებული პრაქტიკა დანერგოს თავის მუნიციპალიეტეტში)</w:t>
      </w:r>
    </w:p>
    <w:p w:rsidR="001773C7" w:rsidRDefault="00C94731" w:rsidP="007B390D">
      <w:pPr>
        <w:spacing w:after="0"/>
        <w:ind w:left="360"/>
        <w:jc w:val="both"/>
        <w:rPr>
          <w:rFonts w:ascii="Sylfaen" w:hAnsi="Sylfaen"/>
          <w:i/>
          <w:u w:val="single"/>
          <w:lang w:val="ka-GE"/>
        </w:rPr>
      </w:pPr>
      <w:r>
        <w:rPr>
          <w:rFonts w:ascii="Sylfaen" w:hAnsi="Sylfaen"/>
          <w:i/>
          <w:u w:val="single"/>
          <w:lang w:val="ka-GE"/>
        </w:rPr>
        <w:t>აქტივობების გეგმა- გრაფიკი:</w:t>
      </w:r>
    </w:p>
    <w:p w:rsidR="00C94731" w:rsidRDefault="00C94731" w:rsidP="007B390D">
      <w:pPr>
        <w:spacing w:after="0"/>
        <w:ind w:left="360"/>
        <w:jc w:val="both"/>
        <w:rPr>
          <w:rFonts w:ascii="Sylfaen" w:hAnsi="Sylfaen"/>
          <w:i/>
          <w:u w:val="single"/>
          <w:lang w:val="ka-GE"/>
        </w:rPr>
      </w:pPr>
    </w:p>
    <w:tbl>
      <w:tblPr>
        <w:tblW w:w="8575"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8"/>
        <w:gridCol w:w="5286"/>
        <w:gridCol w:w="850"/>
        <w:gridCol w:w="851"/>
        <w:gridCol w:w="850"/>
      </w:tblGrid>
      <w:tr w:rsidR="001773C7" w:rsidRPr="008D6606" w:rsidTr="001773C7">
        <w:trPr>
          <w:cantSplit/>
          <w:trHeight w:val="134"/>
        </w:trPr>
        <w:tc>
          <w:tcPr>
            <w:tcW w:w="738"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1773C7" w:rsidRPr="008D6606" w:rsidRDefault="001773C7" w:rsidP="001773C7">
            <w:pPr>
              <w:widowControl w:val="0"/>
              <w:tabs>
                <w:tab w:val="left" w:pos="90"/>
              </w:tabs>
              <w:autoSpaceDE w:val="0"/>
              <w:autoSpaceDN w:val="0"/>
              <w:adjustRightInd w:val="0"/>
              <w:rPr>
                <w:bCs/>
                <w:sz w:val="18"/>
                <w:szCs w:val="18"/>
              </w:rPr>
            </w:pPr>
          </w:p>
        </w:tc>
        <w:tc>
          <w:tcPr>
            <w:tcW w:w="5286"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1773C7" w:rsidRPr="00D16CBA" w:rsidRDefault="001773C7" w:rsidP="001773C7">
            <w:pPr>
              <w:widowControl w:val="0"/>
              <w:tabs>
                <w:tab w:val="left" w:pos="90"/>
              </w:tabs>
              <w:autoSpaceDE w:val="0"/>
              <w:autoSpaceDN w:val="0"/>
              <w:adjustRightInd w:val="0"/>
              <w:rPr>
                <w:rFonts w:ascii="Sylfaen" w:hAnsi="Sylfaen"/>
                <w:b/>
                <w:bCs/>
                <w:sz w:val="18"/>
                <w:szCs w:val="18"/>
                <w:lang w:val="ka-GE"/>
              </w:rPr>
            </w:pPr>
            <w:r w:rsidRPr="00D16CBA">
              <w:rPr>
                <w:rFonts w:ascii="Sylfaen" w:hAnsi="Sylfaen"/>
                <w:b/>
                <w:bCs/>
                <w:sz w:val="20"/>
                <w:szCs w:val="20"/>
                <w:lang w:val="ka-GE"/>
              </w:rPr>
              <w:t>ძირითადი ღონისძიებების დასახელება</w:t>
            </w:r>
          </w:p>
        </w:tc>
        <w:tc>
          <w:tcPr>
            <w:tcW w:w="85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1773C7" w:rsidRPr="001E2DDD" w:rsidRDefault="001773C7" w:rsidP="001773C7">
            <w:pPr>
              <w:widowControl w:val="0"/>
              <w:tabs>
                <w:tab w:val="left" w:pos="90"/>
              </w:tabs>
              <w:autoSpaceDE w:val="0"/>
              <w:autoSpaceDN w:val="0"/>
              <w:adjustRightInd w:val="0"/>
              <w:jc w:val="center"/>
              <w:rPr>
                <w:rFonts w:ascii="Sylfaen" w:hAnsi="Sylfaen"/>
                <w:b/>
                <w:bCs/>
                <w:sz w:val="18"/>
                <w:szCs w:val="18"/>
                <w:lang w:val="ka-GE"/>
              </w:rPr>
            </w:pPr>
            <w:r>
              <w:rPr>
                <w:rFonts w:ascii="Sylfaen" w:hAnsi="Sylfaen"/>
                <w:b/>
                <w:bCs/>
                <w:sz w:val="18"/>
                <w:szCs w:val="18"/>
                <w:lang w:val="ka-GE"/>
              </w:rPr>
              <w:t>ივნისი</w:t>
            </w:r>
          </w:p>
        </w:tc>
        <w:tc>
          <w:tcPr>
            <w:tcW w:w="851"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1773C7" w:rsidRPr="001E2DDD" w:rsidRDefault="001773C7" w:rsidP="001773C7">
            <w:pPr>
              <w:widowControl w:val="0"/>
              <w:tabs>
                <w:tab w:val="left" w:pos="90"/>
              </w:tabs>
              <w:autoSpaceDE w:val="0"/>
              <w:autoSpaceDN w:val="0"/>
              <w:adjustRightInd w:val="0"/>
              <w:jc w:val="center"/>
              <w:rPr>
                <w:rFonts w:ascii="Sylfaen" w:hAnsi="Sylfaen"/>
                <w:b/>
                <w:bCs/>
                <w:sz w:val="18"/>
                <w:szCs w:val="18"/>
                <w:lang w:val="ka-GE"/>
              </w:rPr>
            </w:pPr>
            <w:r>
              <w:rPr>
                <w:rFonts w:ascii="Sylfaen" w:hAnsi="Sylfaen"/>
                <w:b/>
                <w:bCs/>
                <w:sz w:val="18"/>
                <w:szCs w:val="18"/>
                <w:lang w:val="ka-GE"/>
              </w:rPr>
              <w:t>ივლისი</w:t>
            </w:r>
          </w:p>
        </w:tc>
        <w:tc>
          <w:tcPr>
            <w:tcW w:w="850" w:type="dxa"/>
            <w:tcBorders>
              <w:top w:val="single" w:sz="4" w:space="0" w:color="auto"/>
              <w:left w:val="single" w:sz="4" w:space="0" w:color="auto"/>
              <w:bottom w:val="single" w:sz="4" w:space="0" w:color="auto"/>
              <w:right w:val="single" w:sz="4" w:space="0" w:color="auto"/>
            </w:tcBorders>
            <w:shd w:val="clear" w:color="auto" w:fill="AEAAAA" w:themeFill="background2" w:themeFillShade="BF"/>
          </w:tcPr>
          <w:p w:rsidR="001773C7" w:rsidRPr="00D07C70" w:rsidRDefault="001773C7" w:rsidP="001773C7">
            <w:pPr>
              <w:widowControl w:val="0"/>
              <w:tabs>
                <w:tab w:val="left" w:pos="90"/>
              </w:tabs>
              <w:autoSpaceDE w:val="0"/>
              <w:autoSpaceDN w:val="0"/>
              <w:adjustRightInd w:val="0"/>
              <w:jc w:val="center"/>
              <w:rPr>
                <w:rFonts w:ascii="Sylfaen" w:hAnsi="Sylfaen"/>
                <w:b/>
                <w:bCs/>
                <w:sz w:val="18"/>
                <w:szCs w:val="18"/>
                <w:lang w:val="ka-GE"/>
              </w:rPr>
            </w:pPr>
            <w:r>
              <w:rPr>
                <w:rFonts w:ascii="Sylfaen" w:hAnsi="Sylfaen"/>
                <w:b/>
                <w:bCs/>
                <w:sz w:val="18"/>
                <w:szCs w:val="18"/>
                <w:lang w:val="ka-GE"/>
              </w:rPr>
              <w:t>აგვისტო</w:t>
            </w:r>
          </w:p>
        </w:tc>
      </w:tr>
      <w:tr w:rsidR="001773C7" w:rsidRPr="008D6606" w:rsidTr="001773C7">
        <w:trPr>
          <w:cantSplit/>
          <w:trHeight w:val="159"/>
        </w:trPr>
        <w:tc>
          <w:tcPr>
            <w:tcW w:w="738"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
                <w:bCs/>
                <w:sz w:val="20"/>
                <w:szCs w:val="20"/>
              </w:rPr>
            </w:pPr>
            <w:r w:rsidRPr="00B93C49">
              <w:rPr>
                <w:rFonts w:ascii="Sylfaen" w:hAnsi="Sylfaen"/>
                <w:b/>
                <w:bCs/>
                <w:sz w:val="20"/>
                <w:szCs w:val="20"/>
              </w:rPr>
              <w:t>1</w:t>
            </w:r>
          </w:p>
        </w:tc>
        <w:tc>
          <w:tcPr>
            <w:tcW w:w="5286"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Cs/>
                <w:sz w:val="20"/>
                <w:szCs w:val="20"/>
                <w:lang w:val="ka-GE"/>
              </w:rPr>
            </w:pPr>
            <w:r w:rsidRPr="00B93C49">
              <w:rPr>
                <w:rFonts w:ascii="Sylfaen" w:hAnsi="Sylfaen"/>
                <w:bCs/>
                <w:sz w:val="20"/>
                <w:szCs w:val="20"/>
                <w:lang w:val="ka-GE"/>
              </w:rPr>
              <w:t>შედეგი:</w:t>
            </w:r>
            <w:r w:rsidRPr="00B93C49">
              <w:rPr>
                <w:rFonts w:ascii="Sylfaen" w:hAnsi="Sylfaen"/>
                <w:bCs/>
                <w:i/>
                <w:sz w:val="20"/>
                <w:szCs w:val="20"/>
                <w:lang w:val="ka-GE"/>
              </w:rPr>
              <w:t xml:space="preserve">გაიზარდა </w:t>
            </w:r>
            <w:r>
              <w:rPr>
                <w:rFonts w:ascii="Sylfaen" w:hAnsi="Sylfaen"/>
                <w:bCs/>
                <w:i/>
                <w:sz w:val="20"/>
                <w:szCs w:val="20"/>
                <w:lang w:val="ka-GE"/>
              </w:rPr>
              <w:t>მოქალაქეების  ინფორმირებულობა მუნიციპალური ელექტრონული სერვისების შესახებ</w:t>
            </w:r>
          </w:p>
        </w:tc>
        <w:tc>
          <w:tcPr>
            <w:tcW w:w="850" w:type="dxa"/>
            <w:tcBorders>
              <w:top w:val="single" w:sz="4" w:space="0" w:color="auto"/>
              <w:left w:val="single" w:sz="4" w:space="0" w:color="auto"/>
              <w:bottom w:val="single" w:sz="4" w:space="0" w:color="auto"/>
              <w:right w:val="single" w:sz="4" w:space="0" w:color="auto"/>
            </w:tcBorders>
          </w:tcPr>
          <w:p w:rsidR="001773C7" w:rsidRPr="003B3523" w:rsidRDefault="001773C7" w:rsidP="001773C7">
            <w:pPr>
              <w:widowControl w:val="0"/>
              <w:tabs>
                <w:tab w:val="left" w:pos="90"/>
              </w:tabs>
              <w:autoSpaceDE w:val="0"/>
              <w:autoSpaceDN w:val="0"/>
              <w:adjustRightInd w:val="0"/>
              <w:jc w:val="center"/>
              <w:rPr>
                <w:rFonts w:ascii="Sylfaen" w:hAnsi="Sylfaen"/>
                <w:bCs/>
                <w:sz w:val="18"/>
                <w:szCs w:val="18"/>
                <w:lang w:val="ka-GE"/>
              </w:rPr>
            </w:pPr>
          </w:p>
        </w:tc>
        <w:tc>
          <w:tcPr>
            <w:tcW w:w="851"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r>
      <w:tr w:rsidR="001773C7" w:rsidRPr="008D6606" w:rsidTr="001773C7">
        <w:trPr>
          <w:cantSplit/>
          <w:trHeight w:val="129"/>
        </w:trPr>
        <w:tc>
          <w:tcPr>
            <w:tcW w:w="738" w:type="dxa"/>
            <w:tcBorders>
              <w:top w:val="single" w:sz="4" w:space="0" w:color="auto"/>
              <w:left w:val="single" w:sz="4" w:space="0" w:color="auto"/>
              <w:bottom w:val="single" w:sz="4" w:space="0" w:color="auto"/>
              <w:right w:val="single" w:sz="4" w:space="0" w:color="auto"/>
            </w:tcBorders>
          </w:tcPr>
          <w:p w:rsidR="001773C7" w:rsidRPr="003B3523" w:rsidRDefault="001773C7" w:rsidP="001773C7">
            <w:pPr>
              <w:widowControl w:val="0"/>
              <w:tabs>
                <w:tab w:val="left" w:pos="90"/>
              </w:tabs>
              <w:autoSpaceDE w:val="0"/>
              <w:autoSpaceDN w:val="0"/>
              <w:adjustRightInd w:val="0"/>
              <w:rPr>
                <w:rFonts w:ascii="Sylfaen" w:hAnsi="Sylfaen"/>
                <w:b/>
                <w:bCs/>
                <w:sz w:val="20"/>
                <w:szCs w:val="20"/>
                <w:lang w:val="ka-GE"/>
              </w:rPr>
            </w:pPr>
            <w:r>
              <w:rPr>
                <w:rFonts w:ascii="Sylfaen" w:hAnsi="Sylfaen"/>
                <w:b/>
                <w:bCs/>
                <w:sz w:val="20"/>
                <w:szCs w:val="20"/>
                <w:lang w:val="ka-GE"/>
              </w:rPr>
              <w:t>1.1.</w:t>
            </w:r>
          </w:p>
        </w:tc>
        <w:tc>
          <w:tcPr>
            <w:tcW w:w="5286"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Cs/>
                <w:sz w:val="20"/>
                <w:szCs w:val="20"/>
                <w:lang w:val="ka-GE"/>
              </w:rPr>
            </w:pPr>
            <w:r>
              <w:rPr>
                <w:rFonts w:ascii="Sylfaen" w:hAnsi="Sylfaen"/>
                <w:bCs/>
                <w:sz w:val="20"/>
                <w:szCs w:val="20"/>
                <w:lang w:val="ka-GE"/>
              </w:rPr>
              <w:t>გაიმართა საინფორმაციო შეხვედრა , რომელსაც 40-მდე საჯარო მოხელე, სამოქალაქო სექტორის წარმომადგენელი, ჟურნალისტი და დაინტერესებული პირი დაესწრო.</w:t>
            </w:r>
          </w:p>
        </w:tc>
        <w:tc>
          <w:tcPr>
            <w:tcW w:w="850" w:type="dxa"/>
            <w:tcBorders>
              <w:top w:val="single" w:sz="4" w:space="0" w:color="auto"/>
              <w:left w:val="single" w:sz="4" w:space="0" w:color="auto"/>
              <w:bottom w:val="single" w:sz="4" w:space="0" w:color="auto"/>
              <w:right w:val="single" w:sz="4" w:space="0" w:color="auto"/>
            </w:tcBorders>
          </w:tcPr>
          <w:p w:rsidR="001773C7" w:rsidRPr="003B3523" w:rsidRDefault="001773C7" w:rsidP="001773C7">
            <w:pPr>
              <w:widowControl w:val="0"/>
              <w:tabs>
                <w:tab w:val="left" w:pos="90"/>
              </w:tabs>
              <w:autoSpaceDE w:val="0"/>
              <w:autoSpaceDN w:val="0"/>
              <w:adjustRightInd w:val="0"/>
              <w:jc w:val="center"/>
              <w:rPr>
                <w:rFonts w:ascii="Sylfaen" w:hAnsi="Sylfaen"/>
                <w:bCs/>
                <w:sz w:val="18"/>
                <w:szCs w:val="18"/>
                <w:lang w:val="ka-GE"/>
              </w:rPr>
            </w:pPr>
          </w:p>
        </w:tc>
        <w:tc>
          <w:tcPr>
            <w:tcW w:w="851" w:type="dxa"/>
            <w:tcBorders>
              <w:top w:val="single" w:sz="4" w:space="0" w:color="auto"/>
              <w:left w:val="single" w:sz="4" w:space="0" w:color="auto"/>
              <w:bottom w:val="single" w:sz="4" w:space="0" w:color="auto"/>
              <w:right w:val="single" w:sz="4" w:space="0" w:color="auto"/>
            </w:tcBorders>
          </w:tcPr>
          <w:p w:rsidR="001773C7" w:rsidRPr="001E2DDD" w:rsidRDefault="001773C7" w:rsidP="001773C7">
            <w:pPr>
              <w:widowControl w:val="0"/>
              <w:tabs>
                <w:tab w:val="left" w:pos="90"/>
              </w:tabs>
              <w:autoSpaceDE w:val="0"/>
              <w:autoSpaceDN w:val="0"/>
              <w:adjustRightInd w:val="0"/>
              <w:jc w:val="center"/>
              <w:rPr>
                <w:rFonts w:ascii="Sylfaen" w:hAnsi="Sylfaen"/>
                <w:bCs/>
                <w:sz w:val="18"/>
                <w:szCs w:val="18"/>
                <w:lang w:val="ka-GE"/>
              </w:rPr>
            </w:pPr>
            <w:r>
              <w:rPr>
                <w:rFonts w:ascii="Sylfaen" w:hAnsi="Sylfaen"/>
                <w:bCs/>
                <w:sz w:val="18"/>
                <w:szCs w:val="18"/>
                <w:lang w:val="ka-GE"/>
              </w:rPr>
              <w:t>+</w:t>
            </w: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r>
      <w:tr w:rsidR="001773C7" w:rsidRPr="008D6606" w:rsidTr="001773C7">
        <w:trPr>
          <w:cantSplit/>
          <w:trHeight w:val="129"/>
        </w:trPr>
        <w:tc>
          <w:tcPr>
            <w:tcW w:w="738" w:type="dxa"/>
            <w:tcBorders>
              <w:top w:val="single" w:sz="4" w:space="0" w:color="auto"/>
              <w:left w:val="single" w:sz="4" w:space="0" w:color="auto"/>
              <w:bottom w:val="single" w:sz="4" w:space="0" w:color="auto"/>
              <w:right w:val="single" w:sz="4" w:space="0" w:color="auto"/>
            </w:tcBorders>
          </w:tcPr>
          <w:p w:rsidR="001773C7" w:rsidRPr="00601D4C" w:rsidRDefault="001773C7" w:rsidP="001773C7">
            <w:pPr>
              <w:widowControl w:val="0"/>
              <w:tabs>
                <w:tab w:val="left" w:pos="90"/>
              </w:tabs>
              <w:autoSpaceDE w:val="0"/>
              <w:autoSpaceDN w:val="0"/>
              <w:adjustRightInd w:val="0"/>
              <w:rPr>
                <w:rFonts w:ascii="Sylfaen" w:hAnsi="Sylfaen"/>
                <w:b/>
                <w:bCs/>
                <w:sz w:val="20"/>
                <w:szCs w:val="20"/>
                <w:lang w:val="ka-GE"/>
              </w:rPr>
            </w:pPr>
            <w:r>
              <w:rPr>
                <w:rFonts w:ascii="Sylfaen" w:hAnsi="Sylfaen"/>
                <w:b/>
                <w:bCs/>
                <w:sz w:val="20"/>
                <w:szCs w:val="20"/>
                <w:lang w:val="ka-GE"/>
              </w:rPr>
              <w:t>1.2.</w:t>
            </w:r>
          </w:p>
        </w:tc>
        <w:tc>
          <w:tcPr>
            <w:tcW w:w="5286" w:type="dxa"/>
            <w:tcBorders>
              <w:top w:val="single" w:sz="4" w:space="0" w:color="auto"/>
              <w:left w:val="single" w:sz="4" w:space="0" w:color="auto"/>
              <w:bottom w:val="single" w:sz="4" w:space="0" w:color="auto"/>
              <w:right w:val="single" w:sz="4" w:space="0" w:color="auto"/>
            </w:tcBorders>
          </w:tcPr>
          <w:p w:rsidR="001773C7" w:rsidRPr="00601D4C" w:rsidRDefault="001773C7" w:rsidP="001773C7">
            <w:pPr>
              <w:widowControl w:val="0"/>
              <w:tabs>
                <w:tab w:val="left" w:pos="90"/>
              </w:tabs>
              <w:autoSpaceDE w:val="0"/>
              <w:autoSpaceDN w:val="0"/>
              <w:adjustRightInd w:val="0"/>
              <w:rPr>
                <w:rFonts w:ascii="Sylfaen" w:hAnsi="Sylfaen"/>
                <w:bCs/>
                <w:sz w:val="20"/>
                <w:szCs w:val="20"/>
                <w:lang w:val="ka-GE"/>
              </w:rPr>
            </w:pPr>
            <w:r>
              <w:rPr>
                <w:rFonts w:ascii="Sylfaen" w:hAnsi="Sylfaen"/>
                <w:bCs/>
                <w:sz w:val="20"/>
                <w:szCs w:val="20"/>
                <w:lang w:val="ka-GE"/>
              </w:rPr>
              <w:t>მერიაში , მოქალაქეთა მისაღებში განთავსდა ტელეფონი( ცხელი ხაზი), დამზადდა ორენოვანი საინფორმაციო ბანერის დიზაინი</w:t>
            </w:r>
            <w:r w:rsidR="00FD45A5">
              <w:rPr>
                <w:rFonts w:ascii="Sylfaen" w:hAnsi="Sylfaen"/>
                <w:bCs/>
                <w:sz w:val="20"/>
                <w:szCs w:val="20"/>
                <w:lang w:val="ka-GE"/>
              </w:rPr>
              <w:t xml:space="preserve"> ,</w:t>
            </w:r>
            <w:r>
              <w:rPr>
                <w:rFonts w:ascii="Sylfaen" w:hAnsi="Sylfaen"/>
                <w:bCs/>
                <w:sz w:val="20"/>
                <w:szCs w:val="20"/>
                <w:lang w:val="ka-GE"/>
              </w:rPr>
              <w:t>დაიბეჭდა 12 ერთეული და განთავსდა ადმინისტრაციულ ერთეულებში. განახლდა მუნიციპალიტეტის ვებ გვერდის დიზაინი.</w:t>
            </w: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1773C7" w:rsidRPr="001E2DDD" w:rsidRDefault="001773C7" w:rsidP="001773C7">
            <w:pPr>
              <w:widowControl w:val="0"/>
              <w:tabs>
                <w:tab w:val="left" w:pos="90"/>
              </w:tabs>
              <w:autoSpaceDE w:val="0"/>
              <w:autoSpaceDN w:val="0"/>
              <w:adjustRightInd w:val="0"/>
              <w:jc w:val="center"/>
              <w:rPr>
                <w:rFonts w:ascii="Sylfaen" w:hAnsi="Sylfaen"/>
                <w:bCs/>
                <w:sz w:val="18"/>
                <w:szCs w:val="18"/>
                <w:lang w:val="ka-GE"/>
              </w:rPr>
            </w:pPr>
            <w:r>
              <w:rPr>
                <w:rFonts w:ascii="Sylfaen" w:hAnsi="Sylfaen"/>
                <w:bCs/>
                <w:sz w:val="18"/>
                <w:szCs w:val="18"/>
                <w:lang w:val="ka-GE"/>
              </w:rPr>
              <w:t>+</w:t>
            </w:r>
          </w:p>
        </w:tc>
      </w:tr>
      <w:tr w:rsidR="001773C7" w:rsidRPr="008D6606" w:rsidTr="001773C7">
        <w:trPr>
          <w:cantSplit/>
          <w:trHeight w:val="129"/>
        </w:trPr>
        <w:tc>
          <w:tcPr>
            <w:tcW w:w="738" w:type="dxa"/>
            <w:tcBorders>
              <w:top w:val="single" w:sz="4" w:space="0" w:color="auto"/>
              <w:left w:val="single" w:sz="4" w:space="0" w:color="auto"/>
              <w:bottom w:val="single" w:sz="4" w:space="0" w:color="auto"/>
              <w:right w:val="single" w:sz="4" w:space="0" w:color="auto"/>
            </w:tcBorders>
          </w:tcPr>
          <w:p w:rsidR="001773C7" w:rsidRDefault="001773C7" w:rsidP="001773C7">
            <w:pPr>
              <w:widowControl w:val="0"/>
              <w:tabs>
                <w:tab w:val="left" w:pos="90"/>
              </w:tabs>
              <w:autoSpaceDE w:val="0"/>
              <w:autoSpaceDN w:val="0"/>
              <w:adjustRightInd w:val="0"/>
              <w:rPr>
                <w:rFonts w:ascii="Sylfaen" w:hAnsi="Sylfaen"/>
                <w:b/>
                <w:bCs/>
                <w:sz w:val="20"/>
                <w:szCs w:val="20"/>
                <w:lang w:val="ka-GE"/>
              </w:rPr>
            </w:pPr>
            <w:r>
              <w:rPr>
                <w:rFonts w:ascii="Sylfaen" w:hAnsi="Sylfaen"/>
                <w:b/>
                <w:bCs/>
                <w:sz w:val="20"/>
                <w:szCs w:val="20"/>
                <w:lang w:val="ka-GE"/>
              </w:rPr>
              <w:t>1.3.</w:t>
            </w:r>
          </w:p>
        </w:tc>
        <w:tc>
          <w:tcPr>
            <w:tcW w:w="5286" w:type="dxa"/>
            <w:tcBorders>
              <w:top w:val="single" w:sz="4" w:space="0" w:color="auto"/>
              <w:left w:val="single" w:sz="4" w:space="0" w:color="auto"/>
              <w:bottom w:val="single" w:sz="4" w:space="0" w:color="auto"/>
              <w:right w:val="single" w:sz="4" w:space="0" w:color="auto"/>
            </w:tcBorders>
          </w:tcPr>
          <w:p w:rsidR="001773C7" w:rsidRPr="00601D4C" w:rsidRDefault="001773C7" w:rsidP="001773C7">
            <w:pPr>
              <w:widowControl w:val="0"/>
              <w:tabs>
                <w:tab w:val="left" w:pos="90"/>
              </w:tabs>
              <w:autoSpaceDE w:val="0"/>
              <w:autoSpaceDN w:val="0"/>
              <w:adjustRightInd w:val="0"/>
              <w:rPr>
                <w:rFonts w:ascii="Sylfaen" w:hAnsi="Sylfaen"/>
                <w:bCs/>
                <w:i/>
                <w:sz w:val="20"/>
                <w:szCs w:val="20"/>
                <w:lang w:val="ka-GE"/>
              </w:rPr>
            </w:pPr>
            <w:r>
              <w:rPr>
                <w:rFonts w:ascii="Sylfaen" w:hAnsi="Sylfaen"/>
                <w:bCs/>
                <w:i/>
                <w:sz w:val="20"/>
                <w:szCs w:val="20"/>
                <w:lang w:val="ka-GE"/>
              </w:rPr>
              <w:t>სერვისის მუშაობის მონიტორინგის მიზნით მოეწყო</w:t>
            </w:r>
            <w:r w:rsidRPr="00601D4C">
              <w:rPr>
                <w:rFonts w:ascii="Sylfaen" w:hAnsi="Sylfaen"/>
                <w:bCs/>
                <w:i/>
                <w:sz w:val="20"/>
                <w:szCs w:val="20"/>
                <w:lang w:val="ka-GE"/>
              </w:rPr>
              <w:t xml:space="preserve"> ონლაინ გამოკითხვა</w:t>
            </w:r>
            <w:r>
              <w:rPr>
                <w:rFonts w:ascii="Sylfaen" w:hAnsi="Sylfaen"/>
                <w:bCs/>
                <w:i/>
                <w:sz w:val="20"/>
                <w:szCs w:val="20"/>
                <w:lang w:val="ka-GE"/>
              </w:rPr>
              <w:t xml:space="preserve"> </w:t>
            </w: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1773C7" w:rsidRPr="001E2DDD" w:rsidRDefault="001773C7" w:rsidP="001773C7">
            <w:pPr>
              <w:widowControl w:val="0"/>
              <w:tabs>
                <w:tab w:val="left" w:pos="90"/>
              </w:tabs>
              <w:autoSpaceDE w:val="0"/>
              <w:autoSpaceDN w:val="0"/>
              <w:adjustRightInd w:val="0"/>
              <w:jc w:val="center"/>
              <w:rPr>
                <w:rFonts w:ascii="Sylfaen" w:hAnsi="Sylfaen"/>
                <w:bCs/>
                <w:sz w:val="18"/>
                <w:szCs w:val="18"/>
                <w:lang w:val="ka-GE"/>
              </w:rPr>
            </w:pPr>
            <w:r>
              <w:rPr>
                <w:rFonts w:ascii="Sylfaen" w:hAnsi="Sylfaen"/>
                <w:bCs/>
                <w:sz w:val="18"/>
                <w:szCs w:val="18"/>
                <w:lang w:val="ka-GE"/>
              </w:rPr>
              <w:t>+</w:t>
            </w:r>
          </w:p>
        </w:tc>
      </w:tr>
      <w:tr w:rsidR="001773C7" w:rsidRPr="008D6606" w:rsidTr="001773C7">
        <w:trPr>
          <w:cantSplit/>
          <w:trHeight w:val="86"/>
        </w:trPr>
        <w:tc>
          <w:tcPr>
            <w:tcW w:w="738" w:type="dxa"/>
            <w:tcBorders>
              <w:top w:val="single" w:sz="4" w:space="0" w:color="auto"/>
              <w:left w:val="single" w:sz="4" w:space="0" w:color="auto"/>
              <w:bottom w:val="single" w:sz="4" w:space="0" w:color="auto"/>
              <w:right w:val="single" w:sz="4" w:space="0" w:color="auto"/>
            </w:tcBorders>
          </w:tcPr>
          <w:p w:rsidR="001773C7" w:rsidRPr="00601D4C" w:rsidRDefault="001773C7" w:rsidP="001773C7">
            <w:pPr>
              <w:widowControl w:val="0"/>
              <w:tabs>
                <w:tab w:val="left" w:pos="90"/>
              </w:tabs>
              <w:autoSpaceDE w:val="0"/>
              <w:autoSpaceDN w:val="0"/>
              <w:adjustRightInd w:val="0"/>
              <w:rPr>
                <w:rFonts w:ascii="Sylfaen" w:hAnsi="Sylfaen"/>
                <w:b/>
                <w:bCs/>
                <w:sz w:val="20"/>
                <w:szCs w:val="20"/>
                <w:lang w:val="ka-GE"/>
              </w:rPr>
            </w:pPr>
            <w:r>
              <w:rPr>
                <w:rFonts w:ascii="Sylfaen" w:hAnsi="Sylfaen"/>
                <w:b/>
                <w:bCs/>
                <w:sz w:val="20"/>
                <w:szCs w:val="20"/>
                <w:lang w:val="ka-GE"/>
              </w:rPr>
              <w:lastRenderedPageBreak/>
              <w:t>2.</w:t>
            </w:r>
          </w:p>
        </w:tc>
        <w:tc>
          <w:tcPr>
            <w:tcW w:w="5286" w:type="dxa"/>
            <w:tcBorders>
              <w:top w:val="single" w:sz="4" w:space="0" w:color="auto"/>
              <w:left w:val="single" w:sz="4" w:space="0" w:color="auto"/>
              <w:bottom w:val="single" w:sz="4" w:space="0" w:color="auto"/>
              <w:right w:val="single" w:sz="4" w:space="0" w:color="auto"/>
            </w:tcBorders>
          </w:tcPr>
          <w:p w:rsidR="001773C7" w:rsidRPr="000451FA" w:rsidRDefault="001773C7" w:rsidP="001773C7">
            <w:pPr>
              <w:widowControl w:val="0"/>
              <w:spacing w:before="240" w:after="0" w:line="276" w:lineRule="auto"/>
              <w:ind w:right="180"/>
              <w:jc w:val="both"/>
              <w:rPr>
                <w:rFonts w:ascii="Sylfaen" w:eastAsia="Arial Unicode MS" w:hAnsi="Sylfaen" w:cs="Arial Unicode MS"/>
                <w:bCs/>
                <w:i/>
                <w:iCs/>
                <w:sz w:val="20"/>
                <w:szCs w:val="20"/>
                <w:lang w:val="ka-GE"/>
              </w:rPr>
            </w:pPr>
            <w:r w:rsidRPr="000451FA">
              <w:rPr>
                <w:rFonts w:ascii="Sylfaen" w:eastAsia="Arial Unicode MS" w:hAnsi="Sylfaen" w:cs="Arial Unicode MS"/>
                <w:bCs/>
                <w:i/>
                <w:iCs/>
                <w:sz w:val="20"/>
                <w:szCs w:val="20"/>
                <w:lang w:val="ka-GE"/>
              </w:rPr>
              <w:t>მერიასა და საკრებულოში დაინერგა   დისტანციური კონსულტაციის პროგრამა,</w:t>
            </w:r>
            <w:r>
              <w:rPr>
                <w:rFonts w:ascii="Sylfaen" w:eastAsia="Arial Unicode MS" w:hAnsi="Sylfaen" w:cs="Arial Unicode MS"/>
                <w:bCs/>
                <w:i/>
                <w:iCs/>
                <w:sz w:val="20"/>
                <w:szCs w:val="20"/>
                <w:lang w:val="ka-GE"/>
              </w:rPr>
              <w:t xml:space="preserve"> </w:t>
            </w:r>
            <w:r w:rsidRPr="000451FA">
              <w:rPr>
                <w:rFonts w:ascii="Sylfaen" w:eastAsia="Arial Unicode MS" w:hAnsi="Sylfaen" w:cs="Arial Unicode MS"/>
                <w:bCs/>
                <w:i/>
                <w:iCs/>
                <w:sz w:val="20"/>
                <w:szCs w:val="20"/>
                <w:lang w:val="ka-GE"/>
              </w:rPr>
              <w:t>რამაც  ხელი შეუწყო თვითმმართველობის საქმიანობის  გამჭვირვალობისა და ანგარიშვალდებულების ხარისხის გაზრდას.</w:t>
            </w:r>
          </w:p>
          <w:p w:rsidR="001773C7" w:rsidRPr="00B93C49" w:rsidRDefault="001773C7" w:rsidP="001773C7">
            <w:pPr>
              <w:widowControl w:val="0"/>
              <w:tabs>
                <w:tab w:val="left" w:pos="90"/>
              </w:tabs>
              <w:autoSpaceDE w:val="0"/>
              <w:autoSpaceDN w:val="0"/>
              <w:adjustRightInd w:val="0"/>
              <w:rPr>
                <w:rFonts w:ascii="Sylfaen" w:hAnsi="Sylfaen"/>
                <w:bCs/>
                <w:sz w:val="20"/>
                <w:szCs w:val="20"/>
                <w:lang w:val="ka-GE"/>
              </w:rPr>
            </w:pP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r>
      <w:tr w:rsidR="001773C7" w:rsidRPr="008D6606" w:rsidTr="001773C7">
        <w:trPr>
          <w:cantSplit/>
          <w:trHeight w:val="64"/>
        </w:trPr>
        <w:tc>
          <w:tcPr>
            <w:tcW w:w="738"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
                <w:bCs/>
                <w:sz w:val="20"/>
                <w:szCs w:val="20"/>
              </w:rPr>
            </w:pPr>
            <w:r w:rsidRPr="00B93C49">
              <w:rPr>
                <w:rFonts w:ascii="Sylfaen" w:hAnsi="Sylfaen"/>
                <w:b/>
                <w:bCs/>
                <w:sz w:val="20"/>
                <w:szCs w:val="20"/>
              </w:rPr>
              <w:t>2.1.</w:t>
            </w:r>
          </w:p>
        </w:tc>
        <w:tc>
          <w:tcPr>
            <w:tcW w:w="5286"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Cs/>
                <w:sz w:val="20"/>
                <w:szCs w:val="20"/>
                <w:lang w:val="ka-GE"/>
              </w:rPr>
            </w:pPr>
            <w:r>
              <w:rPr>
                <w:rFonts w:ascii="Sylfaen" w:hAnsi="Sylfaen"/>
                <w:bCs/>
                <w:i/>
                <w:sz w:val="20"/>
                <w:szCs w:val="20"/>
                <w:lang w:val="ka-GE"/>
              </w:rPr>
              <w:t>მერიასა და საკრებულოში განისაზღვრა 2 თანამშრომელი , რომლებიც ცხელ ხაზს ემსახურებიან.</w:t>
            </w:r>
          </w:p>
        </w:tc>
        <w:tc>
          <w:tcPr>
            <w:tcW w:w="850" w:type="dxa"/>
            <w:tcBorders>
              <w:top w:val="single" w:sz="4" w:space="0" w:color="auto"/>
              <w:left w:val="single" w:sz="4" w:space="0" w:color="auto"/>
              <w:bottom w:val="single" w:sz="4" w:space="0" w:color="auto"/>
              <w:right w:val="single" w:sz="4" w:space="0" w:color="auto"/>
            </w:tcBorders>
          </w:tcPr>
          <w:p w:rsidR="001773C7" w:rsidRPr="001E2DDD" w:rsidRDefault="001773C7" w:rsidP="001773C7">
            <w:pPr>
              <w:widowControl w:val="0"/>
              <w:tabs>
                <w:tab w:val="left" w:pos="90"/>
              </w:tabs>
              <w:autoSpaceDE w:val="0"/>
              <w:autoSpaceDN w:val="0"/>
              <w:adjustRightInd w:val="0"/>
              <w:jc w:val="center"/>
              <w:rPr>
                <w:rFonts w:ascii="Sylfaen" w:hAnsi="Sylfaen"/>
                <w:bCs/>
                <w:sz w:val="18"/>
                <w:szCs w:val="18"/>
                <w:lang w:val="ka-GE"/>
              </w:rPr>
            </w:pPr>
          </w:p>
        </w:tc>
        <w:tc>
          <w:tcPr>
            <w:tcW w:w="851" w:type="dxa"/>
            <w:tcBorders>
              <w:top w:val="single" w:sz="4" w:space="0" w:color="auto"/>
              <w:left w:val="single" w:sz="4" w:space="0" w:color="auto"/>
              <w:bottom w:val="single" w:sz="4" w:space="0" w:color="auto"/>
              <w:right w:val="single" w:sz="4" w:space="0" w:color="auto"/>
            </w:tcBorders>
          </w:tcPr>
          <w:p w:rsidR="001773C7" w:rsidRPr="001E2DDD" w:rsidRDefault="001773C7" w:rsidP="001773C7">
            <w:pPr>
              <w:widowControl w:val="0"/>
              <w:tabs>
                <w:tab w:val="left" w:pos="90"/>
              </w:tabs>
              <w:autoSpaceDE w:val="0"/>
              <w:autoSpaceDN w:val="0"/>
              <w:adjustRightInd w:val="0"/>
              <w:jc w:val="center"/>
              <w:rPr>
                <w:rFonts w:ascii="Sylfaen" w:hAnsi="Sylfaen"/>
                <w:bCs/>
                <w:sz w:val="18"/>
                <w:szCs w:val="18"/>
                <w:lang w:val="ka-GE"/>
              </w:rPr>
            </w:pPr>
            <w:r>
              <w:rPr>
                <w:rFonts w:ascii="Sylfaen" w:hAnsi="Sylfaen"/>
                <w:bCs/>
                <w:sz w:val="18"/>
                <w:szCs w:val="18"/>
                <w:lang w:val="ka-GE"/>
              </w:rPr>
              <w:t>+</w:t>
            </w: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r>
      <w:tr w:rsidR="001773C7" w:rsidRPr="008D6606" w:rsidTr="001773C7">
        <w:trPr>
          <w:cantSplit/>
          <w:trHeight w:val="64"/>
        </w:trPr>
        <w:tc>
          <w:tcPr>
            <w:tcW w:w="738"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
                <w:bCs/>
                <w:sz w:val="20"/>
                <w:szCs w:val="20"/>
                <w:lang w:val="ka-GE"/>
              </w:rPr>
            </w:pPr>
            <w:r w:rsidRPr="00B93C49">
              <w:rPr>
                <w:rFonts w:ascii="Sylfaen" w:hAnsi="Sylfaen"/>
                <w:b/>
                <w:bCs/>
                <w:sz w:val="20"/>
                <w:szCs w:val="20"/>
                <w:lang w:val="ka-GE"/>
              </w:rPr>
              <w:t>2.2.</w:t>
            </w:r>
          </w:p>
        </w:tc>
        <w:tc>
          <w:tcPr>
            <w:tcW w:w="5286" w:type="dxa"/>
            <w:tcBorders>
              <w:top w:val="single" w:sz="4" w:space="0" w:color="auto"/>
              <w:left w:val="single" w:sz="4" w:space="0" w:color="auto"/>
              <w:bottom w:val="single" w:sz="4" w:space="0" w:color="auto"/>
              <w:right w:val="single" w:sz="4" w:space="0" w:color="auto"/>
            </w:tcBorders>
          </w:tcPr>
          <w:p w:rsidR="001773C7" w:rsidRPr="00B93C49" w:rsidRDefault="001773C7" w:rsidP="001773C7">
            <w:pPr>
              <w:widowControl w:val="0"/>
              <w:tabs>
                <w:tab w:val="left" w:pos="90"/>
              </w:tabs>
              <w:autoSpaceDE w:val="0"/>
              <w:autoSpaceDN w:val="0"/>
              <w:adjustRightInd w:val="0"/>
              <w:rPr>
                <w:rFonts w:ascii="Sylfaen" w:hAnsi="Sylfaen"/>
                <w:bCs/>
                <w:sz w:val="20"/>
                <w:szCs w:val="20"/>
              </w:rPr>
            </w:pPr>
            <w:r w:rsidRPr="00601D4C">
              <w:rPr>
                <w:rFonts w:ascii="Sylfaen" w:hAnsi="Sylfaen"/>
                <w:bCs/>
                <w:i/>
                <w:sz w:val="20"/>
                <w:szCs w:val="20"/>
                <w:lang w:val="ka-GE"/>
              </w:rPr>
              <w:t xml:space="preserve">პროექტის ფარგლებში </w:t>
            </w:r>
            <w:r>
              <w:rPr>
                <w:rFonts w:ascii="Sylfaen" w:hAnsi="Sylfaen"/>
                <w:bCs/>
                <w:i/>
                <w:sz w:val="20"/>
                <w:szCs w:val="20"/>
                <w:lang w:val="ka-GE"/>
              </w:rPr>
              <w:t>დაიგეგმ</w:t>
            </w:r>
            <w:r w:rsidRPr="00601D4C">
              <w:rPr>
                <w:rFonts w:ascii="Sylfaen" w:hAnsi="Sylfaen"/>
                <w:bCs/>
                <w:i/>
                <w:sz w:val="20"/>
                <w:szCs w:val="20"/>
                <w:lang w:val="ka-GE"/>
              </w:rPr>
              <w:t>ა ტრენინგი, რომელიც შეეხ</w:t>
            </w:r>
            <w:r>
              <w:rPr>
                <w:rFonts w:ascii="Sylfaen" w:hAnsi="Sylfaen"/>
                <w:bCs/>
                <w:i/>
                <w:sz w:val="20"/>
                <w:szCs w:val="20"/>
                <w:lang w:val="ka-GE"/>
              </w:rPr>
              <w:t>ო</w:t>
            </w:r>
            <w:r w:rsidRPr="00601D4C">
              <w:rPr>
                <w:rFonts w:ascii="Sylfaen" w:hAnsi="Sylfaen"/>
                <w:bCs/>
                <w:i/>
                <w:sz w:val="20"/>
                <w:szCs w:val="20"/>
                <w:lang w:val="ka-GE"/>
              </w:rPr>
              <w:t xml:space="preserve"> ცხელი ხაზის მუშაობას და მასთან დაკავშირებულ სპეციფიკას</w:t>
            </w:r>
            <w:r>
              <w:rPr>
                <w:rFonts w:ascii="Sylfaen" w:hAnsi="Sylfaen"/>
                <w:bCs/>
                <w:i/>
                <w:sz w:val="20"/>
                <w:szCs w:val="20"/>
                <w:lang w:val="ka-GE"/>
              </w:rPr>
              <w:t>.</w:t>
            </w: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c>
          <w:tcPr>
            <w:tcW w:w="851" w:type="dxa"/>
            <w:tcBorders>
              <w:top w:val="single" w:sz="4" w:space="0" w:color="auto"/>
              <w:left w:val="single" w:sz="4" w:space="0" w:color="auto"/>
              <w:bottom w:val="single" w:sz="4" w:space="0" w:color="auto"/>
              <w:right w:val="single" w:sz="4" w:space="0" w:color="auto"/>
            </w:tcBorders>
          </w:tcPr>
          <w:p w:rsidR="001773C7" w:rsidRPr="001E2DDD" w:rsidRDefault="001773C7" w:rsidP="001773C7">
            <w:pPr>
              <w:widowControl w:val="0"/>
              <w:tabs>
                <w:tab w:val="left" w:pos="90"/>
              </w:tabs>
              <w:autoSpaceDE w:val="0"/>
              <w:autoSpaceDN w:val="0"/>
              <w:adjustRightInd w:val="0"/>
              <w:jc w:val="center"/>
              <w:rPr>
                <w:rFonts w:ascii="Sylfaen" w:hAnsi="Sylfaen"/>
                <w:bCs/>
                <w:sz w:val="18"/>
                <w:szCs w:val="18"/>
                <w:lang w:val="ka-GE"/>
              </w:rPr>
            </w:pPr>
            <w:r>
              <w:rPr>
                <w:rFonts w:ascii="Sylfaen" w:hAnsi="Sylfaen"/>
                <w:bCs/>
                <w:sz w:val="18"/>
                <w:szCs w:val="18"/>
                <w:lang w:val="ka-GE"/>
              </w:rPr>
              <w:t>+</w:t>
            </w:r>
          </w:p>
        </w:tc>
        <w:tc>
          <w:tcPr>
            <w:tcW w:w="850" w:type="dxa"/>
            <w:tcBorders>
              <w:top w:val="single" w:sz="4" w:space="0" w:color="auto"/>
              <w:left w:val="single" w:sz="4" w:space="0" w:color="auto"/>
              <w:bottom w:val="single" w:sz="4" w:space="0" w:color="auto"/>
              <w:right w:val="single" w:sz="4" w:space="0" w:color="auto"/>
            </w:tcBorders>
          </w:tcPr>
          <w:p w:rsidR="001773C7" w:rsidRPr="008D6606" w:rsidRDefault="001773C7" w:rsidP="001773C7">
            <w:pPr>
              <w:widowControl w:val="0"/>
              <w:tabs>
                <w:tab w:val="left" w:pos="90"/>
              </w:tabs>
              <w:autoSpaceDE w:val="0"/>
              <w:autoSpaceDN w:val="0"/>
              <w:adjustRightInd w:val="0"/>
              <w:jc w:val="center"/>
              <w:rPr>
                <w:bCs/>
                <w:sz w:val="18"/>
                <w:szCs w:val="18"/>
              </w:rPr>
            </w:pPr>
          </w:p>
        </w:tc>
      </w:tr>
    </w:tbl>
    <w:p w:rsidR="001773C7" w:rsidRDefault="001773C7" w:rsidP="007B390D">
      <w:pPr>
        <w:spacing w:after="0"/>
        <w:ind w:left="360"/>
        <w:jc w:val="both"/>
        <w:rPr>
          <w:rFonts w:ascii="Sylfaen" w:hAnsi="Sylfaen"/>
          <w:i/>
          <w:u w:val="single"/>
          <w:lang w:val="ka-GE"/>
        </w:rPr>
      </w:pPr>
    </w:p>
    <w:p w:rsidR="001773C7" w:rsidRPr="002739B0" w:rsidRDefault="001773C7" w:rsidP="00C94731">
      <w:pPr>
        <w:ind w:firstLine="360"/>
        <w:rPr>
          <w:rFonts w:ascii="Sylfaen" w:hAnsi="Sylfaen"/>
          <w:bCs/>
          <w:i/>
          <w:lang w:val="ka-GE"/>
        </w:rPr>
      </w:pPr>
      <w:r w:rsidRPr="002739B0">
        <w:rPr>
          <w:rFonts w:ascii="Sylfaen" w:hAnsi="Sylfaen"/>
          <w:bCs/>
          <w:i/>
          <w:lang w:val="ka-GE"/>
        </w:rPr>
        <w:t>პროექტის მიზნობრივი ჯგუფია ხონის მუნიციპალიტეტში მცხოვრები ნებისმიერი მოქალაქე, სტუმარი, ვიზიტორი, ტურისტი, რომლებიც საჭიროების შემთხვევაში საინფორმაციო ბანერზე განთავსებული ინფორმაციით ისარგებლებენ და დაუკავშირდებიან ადგილობრივ თვითმმართველობას.</w:t>
      </w:r>
    </w:p>
    <w:p w:rsidR="001773C7" w:rsidRPr="002739B0" w:rsidRDefault="001773C7" w:rsidP="00C94731">
      <w:pPr>
        <w:spacing w:after="0"/>
        <w:ind w:firstLine="360"/>
        <w:jc w:val="both"/>
        <w:rPr>
          <w:rFonts w:ascii="Sylfaen" w:hAnsi="Sylfaen"/>
          <w:i/>
          <w:lang w:val="ka-GE"/>
        </w:rPr>
      </w:pPr>
      <w:r w:rsidRPr="002739B0">
        <w:rPr>
          <w:rFonts w:ascii="Sylfaen" w:hAnsi="Sylfaen"/>
          <w:i/>
          <w:lang w:val="ka-GE"/>
        </w:rPr>
        <w:t xml:space="preserve">პროექტის განხორციელების პროცესში ჩართული იყო </w:t>
      </w:r>
      <w:r w:rsidR="00C94731">
        <w:rPr>
          <w:rFonts w:ascii="Sylfaen" w:hAnsi="Sylfaen"/>
          <w:i/>
          <w:lang w:val="ka-GE"/>
        </w:rPr>
        <w:t>როგო</w:t>
      </w:r>
      <w:r w:rsidRPr="002739B0">
        <w:rPr>
          <w:rFonts w:ascii="Sylfaen" w:hAnsi="Sylfaen"/>
          <w:i/>
          <w:lang w:val="ka-GE"/>
        </w:rPr>
        <w:t>რც ადგილობრივი ხელისუფლება , ისე არასამთავრობო სექტორი.</w:t>
      </w:r>
    </w:p>
    <w:p w:rsidR="001773C7" w:rsidRPr="002739B0" w:rsidRDefault="001773C7" w:rsidP="00C94731">
      <w:pPr>
        <w:spacing w:after="0"/>
        <w:ind w:firstLine="360"/>
        <w:jc w:val="both"/>
        <w:rPr>
          <w:rFonts w:ascii="Sylfaen" w:hAnsi="Sylfaen"/>
          <w:i/>
          <w:lang w:val="ka-GE"/>
        </w:rPr>
      </w:pPr>
      <w:r w:rsidRPr="002739B0">
        <w:rPr>
          <w:rFonts w:ascii="Sylfaen" w:hAnsi="Sylfaen"/>
          <w:i/>
          <w:lang w:val="ka-GE"/>
        </w:rPr>
        <w:t>მომზადდა თანამშრომლობის მემორანდუმი, ჩატარდა გამოკითხვა და ადგილობრივი სერვისების ანალიზი- მონიტორინგი, დაიწერა</w:t>
      </w:r>
      <w:r w:rsidR="00C94731">
        <w:rPr>
          <w:rFonts w:ascii="Sylfaen" w:hAnsi="Sylfaen"/>
          <w:i/>
          <w:lang w:val="ka-GE"/>
        </w:rPr>
        <w:t xml:space="preserve"> და განხორციელდა</w:t>
      </w:r>
      <w:r w:rsidRPr="002739B0">
        <w:rPr>
          <w:rFonts w:ascii="Sylfaen" w:hAnsi="Sylfaen"/>
          <w:i/>
          <w:lang w:val="ka-GE"/>
        </w:rPr>
        <w:t xml:space="preserve"> პროექტი.</w:t>
      </w:r>
    </w:p>
    <w:p w:rsidR="001773C7" w:rsidRDefault="001773C7" w:rsidP="007B390D">
      <w:pPr>
        <w:spacing w:after="0"/>
        <w:ind w:left="360"/>
        <w:jc w:val="both"/>
        <w:rPr>
          <w:rFonts w:ascii="Sylfaen" w:hAnsi="Sylfaen"/>
          <w:i/>
          <w:u w:val="single"/>
          <w:lang w:val="ka-GE"/>
        </w:rPr>
      </w:pPr>
    </w:p>
    <w:p w:rsidR="001773C7" w:rsidRPr="002739B0" w:rsidRDefault="001773C7" w:rsidP="00C94731">
      <w:pPr>
        <w:ind w:firstLine="360"/>
        <w:jc w:val="both"/>
        <w:rPr>
          <w:i/>
          <w:iCs/>
        </w:rPr>
      </w:pPr>
      <w:proofErr w:type="spellStart"/>
      <w:proofErr w:type="gramStart"/>
      <w:r w:rsidRPr="002739B0">
        <w:rPr>
          <w:rFonts w:ascii="Sylfaen" w:hAnsi="Sylfaen" w:cs="Sylfaen"/>
          <w:i/>
          <w:iCs/>
        </w:rPr>
        <w:t>პროექტის</w:t>
      </w:r>
      <w:proofErr w:type="spellEnd"/>
      <w:proofErr w:type="gramEnd"/>
      <w:r w:rsidRPr="002739B0">
        <w:rPr>
          <w:i/>
          <w:iCs/>
        </w:rPr>
        <w:t xml:space="preserve"> </w:t>
      </w:r>
      <w:proofErr w:type="spellStart"/>
      <w:r w:rsidRPr="002739B0">
        <w:rPr>
          <w:rFonts w:ascii="Sylfaen" w:hAnsi="Sylfaen" w:cs="Sylfaen"/>
          <w:i/>
          <w:iCs/>
        </w:rPr>
        <w:t>მდგრადობა</w:t>
      </w:r>
      <w:proofErr w:type="spellEnd"/>
      <w:r w:rsidRPr="002739B0">
        <w:rPr>
          <w:i/>
          <w:iCs/>
        </w:rPr>
        <w:t xml:space="preserve"> </w:t>
      </w:r>
      <w:r w:rsidRPr="002739B0">
        <w:rPr>
          <w:rFonts w:ascii="Sylfaen" w:hAnsi="Sylfaen" w:cs="Sylfaen"/>
          <w:i/>
          <w:iCs/>
          <w:lang w:val="ka-GE"/>
        </w:rPr>
        <w:t xml:space="preserve">განისაღვრა </w:t>
      </w:r>
      <w:r w:rsidRPr="002739B0">
        <w:rPr>
          <w:i/>
          <w:iCs/>
        </w:rPr>
        <w:t xml:space="preserve"> </w:t>
      </w:r>
      <w:proofErr w:type="spellStart"/>
      <w:r w:rsidRPr="002739B0">
        <w:rPr>
          <w:rFonts w:ascii="Sylfaen" w:hAnsi="Sylfaen" w:cs="Sylfaen"/>
          <w:i/>
          <w:iCs/>
        </w:rPr>
        <w:t>იმით</w:t>
      </w:r>
      <w:proofErr w:type="spellEnd"/>
      <w:r w:rsidRPr="002739B0">
        <w:rPr>
          <w:i/>
          <w:iCs/>
        </w:rPr>
        <w:t xml:space="preserve">, </w:t>
      </w:r>
      <w:proofErr w:type="spellStart"/>
      <w:r w:rsidRPr="002739B0">
        <w:rPr>
          <w:rFonts w:ascii="Sylfaen" w:hAnsi="Sylfaen" w:cs="Sylfaen"/>
          <w:i/>
          <w:iCs/>
        </w:rPr>
        <w:t>რომ</w:t>
      </w:r>
      <w:proofErr w:type="spellEnd"/>
      <w:r w:rsidRPr="002739B0">
        <w:rPr>
          <w:i/>
          <w:iCs/>
        </w:rPr>
        <w:t xml:space="preserve"> </w:t>
      </w:r>
      <w:proofErr w:type="spellStart"/>
      <w:r w:rsidRPr="002739B0">
        <w:rPr>
          <w:rFonts w:ascii="Sylfaen" w:hAnsi="Sylfaen" w:cs="Sylfaen"/>
          <w:i/>
          <w:iCs/>
        </w:rPr>
        <w:t>მსგავსი</w:t>
      </w:r>
      <w:proofErr w:type="spellEnd"/>
      <w:r w:rsidRPr="002739B0">
        <w:rPr>
          <w:i/>
          <w:iCs/>
        </w:rPr>
        <w:t xml:space="preserve"> </w:t>
      </w:r>
      <w:proofErr w:type="spellStart"/>
      <w:r w:rsidRPr="002739B0">
        <w:rPr>
          <w:rFonts w:ascii="Sylfaen" w:hAnsi="Sylfaen" w:cs="Sylfaen"/>
          <w:i/>
          <w:iCs/>
        </w:rPr>
        <w:t>სერვისის</w:t>
      </w:r>
      <w:proofErr w:type="spellEnd"/>
      <w:r w:rsidRPr="002739B0">
        <w:rPr>
          <w:i/>
          <w:iCs/>
        </w:rPr>
        <w:t xml:space="preserve"> </w:t>
      </w:r>
      <w:proofErr w:type="spellStart"/>
      <w:r w:rsidRPr="002739B0">
        <w:rPr>
          <w:rFonts w:ascii="Sylfaen" w:hAnsi="Sylfaen" w:cs="Sylfaen"/>
          <w:i/>
          <w:iCs/>
        </w:rPr>
        <w:t>საჭიროება</w:t>
      </w:r>
      <w:proofErr w:type="spellEnd"/>
      <w:r w:rsidRPr="002739B0">
        <w:rPr>
          <w:i/>
          <w:iCs/>
        </w:rPr>
        <w:t xml:space="preserve"> </w:t>
      </w:r>
      <w:proofErr w:type="spellStart"/>
      <w:r w:rsidRPr="002739B0">
        <w:rPr>
          <w:rFonts w:ascii="Sylfaen" w:hAnsi="Sylfaen" w:cs="Sylfaen"/>
          <w:i/>
          <w:iCs/>
        </w:rPr>
        <w:t>გრძელვადიანია</w:t>
      </w:r>
      <w:proofErr w:type="spellEnd"/>
      <w:r w:rsidRPr="002739B0">
        <w:rPr>
          <w:i/>
          <w:iCs/>
        </w:rPr>
        <w:t xml:space="preserve"> </w:t>
      </w:r>
      <w:proofErr w:type="spellStart"/>
      <w:r w:rsidRPr="002739B0">
        <w:rPr>
          <w:rFonts w:ascii="Sylfaen" w:hAnsi="Sylfaen" w:cs="Sylfaen"/>
          <w:i/>
          <w:iCs/>
        </w:rPr>
        <w:t>და</w:t>
      </w:r>
      <w:proofErr w:type="spellEnd"/>
      <w:r w:rsidRPr="002739B0">
        <w:rPr>
          <w:i/>
          <w:iCs/>
        </w:rPr>
        <w:t xml:space="preserve"> </w:t>
      </w:r>
      <w:proofErr w:type="spellStart"/>
      <w:r w:rsidRPr="002739B0">
        <w:rPr>
          <w:rFonts w:ascii="Sylfaen" w:hAnsi="Sylfaen" w:cs="Sylfaen"/>
          <w:i/>
          <w:iCs/>
        </w:rPr>
        <w:t>სწორი</w:t>
      </w:r>
      <w:proofErr w:type="spellEnd"/>
      <w:r w:rsidRPr="002739B0">
        <w:rPr>
          <w:i/>
          <w:iCs/>
        </w:rPr>
        <w:t xml:space="preserve"> </w:t>
      </w:r>
      <w:proofErr w:type="spellStart"/>
      <w:r w:rsidRPr="002739B0">
        <w:rPr>
          <w:rFonts w:ascii="Sylfaen" w:hAnsi="Sylfaen" w:cs="Sylfaen"/>
          <w:i/>
          <w:iCs/>
        </w:rPr>
        <w:t>მართვის</w:t>
      </w:r>
      <w:proofErr w:type="spellEnd"/>
      <w:r w:rsidRPr="002739B0">
        <w:rPr>
          <w:i/>
          <w:iCs/>
        </w:rPr>
        <w:t xml:space="preserve"> </w:t>
      </w:r>
      <w:proofErr w:type="spellStart"/>
      <w:r w:rsidRPr="002739B0">
        <w:rPr>
          <w:rFonts w:ascii="Sylfaen" w:hAnsi="Sylfaen" w:cs="Sylfaen"/>
          <w:i/>
          <w:iCs/>
        </w:rPr>
        <w:t>შემთხვევაში</w:t>
      </w:r>
      <w:proofErr w:type="spellEnd"/>
      <w:r w:rsidRPr="002739B0">
        <w:rPr>
          <w:i/>
          <w:iCs/>
        </w:rPr>
        <w:t xml:space="preserve"> </w:t>
      </w:r>
      <w:proofErr w:type="spellStart"/>
      <w:r w:rsidRPr="002739B0">
        <w:rPr>
          <w:rFonts w:ascii="Sylfaen" w:hAnsi="Sylfaen" w:cs="Sylfaen"/>
          <w:i/>
          <w:iCs/>
        </w:rPr>
        <w:t>მნიშვნელოვნად</w:t>
      </w:r>
      <w:proofErr w:type="spellEnd"/>
      <w:r w:rsidRPr="002739B0">
        <w:rPr>
          <w:i/>
          <w:iCs/>
        </w:rPr>
        <w:t xml:space="preserve"> </w:t>
      </w:r>
      <w:r w:rsidRPr="002739B0">
        <w:rPr>
          <w:rFonts w:ascii="Sylfaen" w:hAnsi="Sylfaen" w:cs="Sylfaen"/>
          <w:i/>
          <w:iCs/>
          <w:lang w:val="ka-GE"/>
        </w:rPr>
        <w:t xml:space="preserve">გაუმარტივებს ინფორმაციის მიღებას მოქალაქეებს და ასევე გაცილებით ხელმისაწვდომი  გახდება წვდომა მუნიციპალურ სერვისებზე. </w:t>
      </w:r>
      <w:r w:rsidRPr="002739B0">
        <w:rPr>
          <w:i/>
          <w:iCs/>
        </w:rPr>
        <w:t xml:space="preserve"> </w:t>
      </w:r>
      <w:r w:rsidRPr="002739B0">
        <w:rPr>
          <w:rFonts w:ascii="Sylfaen" w:hAnsi="Sylfaen" w:cs="Sylfaen"/>
          <w:i/>
          <w:iCs/>
          <w:lang w:val="ka-GE"/>
        </w:rPr>
        <w:t xml:space="preserve">დაიზოგება </w:t>
      </w:r>
      <w:r w:rsidRPr="002739B0">
        <w:rPr>
          <w:i/>
          <w:iCs/>
        </w:rPr>
        <w:t xml:space="preserve"> </w:t>
      </w:r>
      <w:proofErr w:type="spellStart"/>
      <w:r w:rsidRPr="002739B0">
        <w:rPr>
          <w:rFonts w:ascii="Sylfaen" w:hAnsi="Sylfaen" w:cs="Sylfaen"/>
          <w:i/>
          <w:iCs/>
        </w:rPr>
        <w:t>ბენეფიციარებ</w:t>
      </w:r>
      <w:proofErr w:type="spellEnd"/>
      <w:r w:rsidRPr="002739B0">
        <w:rPr>
          <w:rFonts w:ascii="Sylfaen" w:hAnsi="Sylfaen" w:cs="Sylfaen"/>
          <w:i/>
          <w:iCs/>
          <w:lang w:val="ka-GE"/>
        </w:rPr>
        <w:t xml:space="preserve">ის </w:t>
      </w:r>
      <w:r w:rsidRPr="002739B0">
        <w:rPr>
          <w:i/>
          <w:iCs/>
        </w:rPr>
        <w:t xml:space="preserve"> </w:t>
      </w:r>
      <w:proofErr w:type="spellStart"/>
      <w:r w:rsidRPr="002739B0">
        <w:rPr>
          <w:rFonts w:ascii="Sylfaen" w:hAnsi="Sylfaen" w:cs="Sylfaen"/>
          <w:i/>
          <w:iCs/>
        </w:rPr>
        <w:t>დრო</w:t>
      </w:r>
      <w:proofErr w:type="spellEnd"/>
      <w:r w:rsidRPr="002739B0">
        <w:rPr>
          <w:rFonts w:ascii="Sylfaen" w:hAnsi="Sylfaen" w:cs="Sylfaen"/>
          <w:i/>
          <w:iCs/>
          <w:lang w:val="ka-GE"/>
        </w:rPr>
        <w:t xml:space="preserve"> </w:t>
      </w:r>
      <w:r w:rsidRPr="002739B0">
        <w:rPr>
          <w:i/>
          <w:iCs/>
        </w:rPr>
        <w:t xml:space="preserve"> </w:t>
      </w:r>
      <w:r w:rsidRPr="002739B0">
        <w:rPr>
          <w:rFonts w:ascii="Sylfaen" w:hAnsi="Sylfaen" w:cs="Sylfaen"/>
          <w:i/>
          <w:iCs/>
          <w:lang w:val="ka-GE"/>
        </w:rPr>
        <w:t>და განსაკუთრებით, სოციალურად დაუცველი მოქალაქეებისათვის, იქნება დიდი შეღავათი.</w:t>
      </w:r>
      <w:r w:rsidRPr="002739B0">
        <w:rPr>
          <w:i/>
          <w:iCs/>
        </w:rPr>
        <w:t xml:space="preserve"> </w:t>
      </w:r>
      <w:proofErr w:type="spellStart"/>
      <w:proofErr w:type="gramStart"/>
      <w:r w:rsidRPr="002739B0">
        <w:rPr>
          <w:rFonts w:ascii="Sylfaen" w:hAnsi="Sylfaen" w:cs="Sylfaen"/>
          <w:i/>
          <w:iCs/>
        </w:rPr>
        <w:t>მოცემული</w:t>
      </w:r>
      <w:proofErr w:type="spellEnd"/>
      <w:proofErr w:type="gramEnd"/>
      <w:r w:rsidRPr="002739B0">
        <w:rPr>
          <w:i/>
          <w:iCs/>
        </w:rPr>
        <w:t xml:space="preserve"> </w:t>
      </w:r>
      <w:r w:rsidRPr="002739B0">
        <w:rPr>
          <w:rFonts w:ascii="Sylfaen" w:hAnsi="Sylfaen" w:cs="Sylfaen"/>
          <w:i/>
          <w:iCs/>
          <w:lang w:val="ka-GE"/>
        </w:rPr>
        <w:t xml:space="preserve">სერვისი მუდმივად </w:t>
      </w:r>
      <w:r w:rsidRPr="002739B0">
        <w:rPr>
          <w:i/>
          <w:iCs/>
        </w:rPr>
        <w:t xml:space="preserve"> </w:t>
      </w:r>
      <w:proofErr w:type="spellStart"/>
      <w:r w:rsidRPr="002739B0">
        <w:rPr>
          <w:rFonts w:ascii="Sylfaen" w:hAnsi="Sylfaen" w:cs="Sylfaen"/>
          <w:i/>
          <w:iCs/>
        </w:rPr>
        <w:t>იქნება</w:t>
      </w:r>
      <w:proofErr w:type="spellEnd"/>
      <w:r w:rsidRPr="002739B0">
        <w:rPr>
          <w:i/>
          <w:iCs/>
        </w:rPr>
        <w:t xml:space="preserve"> </w:t>
      </w:r>
      <w:proofErr w:type="spellStart"/>
      <w:r w:rsidRPr="002739B0">
        <w:rPr>
          <w:rFonts w:ascii="Sylfaen" w:hAnsi="Sylfaen" w:cs="Sylfaen"/>
          <w:i/>
          <w:iCs/>
        </w:rPr>
        <w:t>პროექტის</w:t>
      </w:r>
      <w:proofErr w:type="spellEnd"/>
      <w:r w:rsidRPr="002739B0">
        <w:rPr>
          <w:i/>
          <w:iCs/>
        </w:rPr>
        <w:t xml:space="preserve"> </w:t>
      </w:r>
      <w:proofErr w:type="spellStart"/>
      <w:r w:rsidRPr="002739B0">
        <w:rPr>
          <w:rFonts w:ascii="Sylfaen" w:hAnsi="Sylfaen" w:cs="Sylfaen"/>
          <w:i/>
          <w:iCs/>
        </w:rPr>
        <w:t>ბენეფიციარების</w:t>
      </w:r>
      <w:proofErr w:type="spellEnd"/>
      <w:r w:rsidRPr="002739B0">
        <w:rPr>
          <w:i/>
          <w:iCs/>
        </w:rPr>
        <w:t xml:space="preserve">, </w:t>
      </w:r>
      <w:r w:rsidRPr="002739B0">
        <w:rPr>
          <w:rFonts w:ascii="Sylfaen" w:hAnsi="Sylfaen" w:cs="Sylfaen"/>
          <w:i/>
          <w:iCs/>
        </w:rPr>
        <w:t>მოწყვლადი</w:t>
      </w:r>
      <w:r w:rsidRPr="002739B0">
        <w:rPr>
          <w:i/>
          <w:iCs/>
        </w:rPr>
        <w:t xml:space="preserve"> </w:t>
      </w:r>
      <w:proofErr w:type="spellStart"/>
      <w:r w:rsidRPr="002739B0">
        <w:rPr>
          <w:rFonts w:ascii="Sylfaen" w:hAnsi="Sylfaen" w:cs="Sylfaen"/>
          <w:i/>
          <w:iCs/>
        </w:rPr>
        <w:t>ჯგუფების</w:t>
      </w:r>
      <w:proofErr w:type="spellEnd"/>
      <w:r w:rsidRPr="002739B0">
        <w:rPr>
          <w:i/>
          <w:iCs/>
        </w:rPr>
        <w:t xml:space="preserve"> </w:t>
      </w:r>
      <w:proofErr w:type="spellStart"/>
      <w:r w:rsidRPr="002739B0">
        <w:rPr>
          <w:rFonts w:ascii="Sylfaen" w:hAnsi="Sylfaen" w:cs="Sylfaen"/>
          <w:i/>
          <w:iCs/>
        </w:rPr>
        <w:t>სამსახურში</w:t>
      </w:r>
      <w:proofErr w:type="spellEnd"/>
      <w:r w:rsidRPr="002739B0">
        <w:rPr>
          <w:i/>
          <w:iCs/>
        </w:rPr>
        <w:t>.</w:t>
      </w:r>
    </w:p>
    <w:p w:rsidR="001773C7" w:rsidRPr="002739B0" w:rsidRDefault="001773C7" w:rsidP="00C94731">
      <w:pPr>
        <w:ind w:firstLine="360"/>
        <w:jc w:val="both"/>
        <w:rPr>
          <w:rFonts w:ascii="Sylfaen" w:hAnsi="Sylfaen"/>
          <w:i/>
          <w:iCs/>
          <w:lang w:val="ka-GE"/>
        </w:rPr>
      </w:pPr>
      <w:proofErr w:type="spellStart"/>
      <w:proofErr w:type="gramStart"/>
      <w:r w:rsidRPr="002739B0">
        <w:rPr>
          <w:rFonts w:ascii="Sylfaen" w:hAnsi="Sylfaen" w:cs="Sylfaen"/>
          <w:i/>
          <w:iCs/>
        </w:rPr>
        <w:t>პროეტში</w:t>
      </w:r>
      <w:proofErr w:type="spellEnd"/>
      <w:proofErr w:type="gramEnd"/>
      <w:r w:rsidRPr="002739B0">
        <w:rPr>
          <w:i/>
          <w:iCs/>
        </w:rPr>
        <w:t xml:space="preserve"> </w:t>
      </w:r>
      <w:proofErr w:type="spellStart"/>
      <w:r w:rsidRPr="002739B0">
        <w:rPr>
          <w:rFonts w:ascii="Sylfaen" w:hAnsi="Sylfaen" w:cs="Sylfaen"/>
          <w:i/>
          <w:iCs/>
        </w:rPr>
        <w:t>თანაბრად</w:t>
      </w:r>
      <w:proofErr w:type="spellEnd"/>
      <w:r w:rsidRPr="002739B0">
        <w:rPr>
          <w:i/>
          <w:iCs/>
        </w:rPr>
        <w:t xml:space="preserve"> </w:t>
      </w:r>
      <w:proofErr w:type="spellStart"/>
      <w:r w:rsidRPr="002739B0">
        <w:rPr>
          <w:rFonts w:ascii="Sylfaen" w:hAnsi="Sylfaen" w:cs="Sylfaen"/>
          <w:i/>
          <w:iCs/>
        </w:rPr>
        <w:t>იქნებიან</w:t>
      </w:r>
      <w:proofErr w:type="spellEnd"/>
      <w:r w:rsidRPr="002739B0">
        <w:rPr>
          <w:i/>
          <w:iCs/>
        </w:rPr>
        <w:t xml:space="preserve"> </w:t>
      </w:r>
      <w:proofErr w:type="spellStart"/>
      <w:r w:rsidRPr="002739B0">
        <w:rPr>
          <w:rFonts w:ascii="Sylfaen" w:hAnsi="Sylfaen" w:cs="Sylfaen"/>
          <w:i/>
          <w:iCs/>
        </w:rPr>
        <w:t>ჩართული</w:t>
      </w:r>
      <w:proofErr w:type="spellEnd"/>
      <w:r w:rsidRPr="002739B0">
        <w:rPr>
          <w:i/>
          <w:iCs/>
        </w:rPr>
        <w:t xml:space="preserve"> </w:t>
      </w:r>
      <w:proofErr w:type="spellStart"/>
      <w:r w:rsidRPr="002739B0">
        <w:rPr>
          <w:rFonts w:ascii="Sylfaen" w:hAnsi="Sylfaen" w:cs="Sylfaen"/>
          <w:i/>
          <w:iCs/>
        </w:rPr>
        <w:t>ქალები</w:t>
      </w:r>
      <w:proofErr w:type="spellEnd"/>
      <w:r w:rsidRPr="002739B0">
        <w:rPr>
          <w:i/>
          <w:iCs/>
        </w:rPr>
        <w:t xml:space="preserve"> </w:t>
      </w:r>
      <w:proofErr w:type="spellStart"/>
      <w:r w:rsidRPr="002739B0">
        <w:rPr>
          <w:rFonts w:ascii="Sylfaen" w:hAnsi="Sylfaen" w:cs="Sylfaen"/>
          <w:i/>
          <w:iCs/>
        </w:rPr>
        <w:t>და</w:t>
      </w:r>
      <w:proofErr w:type="spellEnd"/>
      <w:r w:rsidRPr="002739B0">
        <w:rPr>
          <w:i/>
          <w:iCs/>
        </w:rPr>
        <w:t xml:space="preserve"> </w:t>
      </w:r>
      <w:proofErr w:type="spellStart"/>
      <w:r w:rsidRPr="002739B0">
        <w:rPr>
          <w:rFonts w:ascii="Sylfaen" w:hAnsi="Sylfaen" w:cs="Sylfaen"/>
          <w:i/>
          <w:iCs/>
        </w:rPr>
        <w:t>კაცები</w:t>
      </w:r>
      <w:proofErr w:type="spellEnd"/>
      <w:r w:rsidRPr="002739B0">
        <w:rPr>
          <w:i/>
          <w:iCs/>
        </w:rPr>
        <w:t xml:space="preserve">, </w:t>
      </w:r>
      <w:proofErr w:type="spellStart"/>
      <w:r w:rsidRPr="002739B0">
        <w:rPr>
          <w:rFonts w:ascii="Sylfaen" w:hAnsi="Sylfaen" w:cs="Sylfaen"/>
          <w:i/>
          <w:iCs/>
        </w:rPr>
        <w:t>როგორც</w:t>
      </w:r>
      <w:proofErr w:type="spellEnd"/>
      <w:r w:rsidRPr="002739B0">
        <w:rPr>
          <w:i/>
          <w:iCs/>
        </w:rPr>
        <w:t xml:space="preserve"> </w:t>
      </w:r>
      <w:proofErr w:type="spellStart"/>
      <w:r w:rsidRPr="002739B0">
        <w:rPr>
          <w:rFonts w:ascii="Sylfaen" w:hAnsi="Sylfaen" w:cs="Sylfaen"/>
          <w:i/>
          <w:iCs/>
        </w:rPr>
        <w:t>უშუალო</w:t>
      </w:r>
      <w:proofErr w:type="spellEnd"/>
      <w:r w:rsidRPr="002739B0">
        <w:rPr>
          <w:i/>
          <w:iCs/>
        </w:rPr>
        <w:t xml:space="preserve"> </w:t>
      </w:r>
      <w:proofErr w:type="spellStart"/>
      <w:r w:rsidRPr="002739B0">
        <w:rPr>
          <w:rFonts w:ascii="Sylfaen" w:hAnsi="Sylfaen" w:cs="Sylfaen"/>
          <w:i/>
          <w:iCs/>
        </w:rPr>
        <w:t>სარგებლის</w:t>
      </w:r>
      <w:proofErr w:type="spellEnd"/>
      <w:r w:rsidRPr="002739B0">
        <w:rPr>
          <w:i/>
          <w:iCs/>
        </w:rPr>
        <w:t xml:space="preserve"> </w:t>
      </w:r>
      <w:proofErr w:type="spellStart"/>
      <w:r w:rsidRPr="002739B0">
        <w:rPr>
          <w:rFonts w:ascii="Sylfaen" w:hAnsi="Sylfaen" w:cs="Sylfaen"/>
          <w:i/>
          <w:iCs/>
        </w:rPr>
        <w:t>მიმღებები</w:t>
      </w:r>
      <w:proofErr w:type="spellEnd"/>
      <w:r w:rsidRPr="002739B0">
        <w:rPr>
          <w:rFonts w:ascii="Sylfaen" w:hAnsi="Sylfaen"/>
          <w:i/>
          <w:iCs/>
          <w:lang w:val="ka-GE"/>
        </w:rPr>
        <w:t xml:space="preserve">. </w:t>
      </w:r>
      <w:proofErr w:type="spellStart"/>
      <w:proofErr w:type="gramStart"/>
      <w:r w:rsidRPr="002739B0">
        <w:rPr>
          <w:rFonts w:ascii="Sylfaen" w:hAnsi="Sylfaen" w:cs="Sylfaen"/>
          <w:i/>
          <w:iCs/>
        </w:rPr>
        <w:t>სოციალური</w:t>
      </w:r>
      <w:proofErr w:type="spellEnd"/>
      <w:proofErr w:type="gramEnd"/>
      <w:r w:rsidRPr="002739B0">
        <w:rPr>
          <w:i/>
          <w:iCs/>
        </w:rPr>
        <w:t xml:space="preserve"> </w:t>
      </w:r>
      <w:proofErr w:type="spellStart"/>
      <w:r w:rsidRPr="002739B0">
        <w:rPr>
          <w:rFonts w:ascii="Sylfaen" w:hAnsi="Sylfaen" w:cs="Sylfaen"/>
          <w:i/>
          <w:iCs/>
        </w:rPr>
        <w:t>ჩართულობა</w:t>
      </w:r>
      <w:proofErr w:type="spellEnd"/>
      <w:r w:rsidRPr="002739B0">
        <w:rPr>
          <w:i/>
          <w:iCs/>
        </w:rPr>
        <w:t xml:space="preserve"> </w:t>
      </w:r>
      <w:proofErr w:type="spellStart"/>
      <w:r w:rsidRPr="002739B0">
        <w:rPr>
          <w:rFonts w:ascii="Sylfaen" w:hAnsi="Sylfaen" w:cs="Sylfaen"/>
          <w:i/>
          <w:iCs/>
        </w:rPr>
        <w:t>კარგი</w:t>
      </w:r>
      <w:proofErr w:type="spellEnd"/>
      <w:r w:rsidRPr="002739B0">
        <w:rPr>
          <w:i/>
          <w:iCs/>
        </w:rPr>
        <w:t xml:space="preserve"> </w:t>
      </w:r>
      <w:proofErr w:type="spellStart"/>
      <w:r w:rsidRPr="002739B0">
        <w:rPr>
          <w:rFonts w:ascii="Sylfaen" w:hAnsi="Sylfaen" w:cs="Sylfaen"/>
          <w:i/>
          <w:iCs/>
        </w:rPr>
        <w:t>მაგალითი</w:t>
      </w:r>
      <w:proofErr w:type="spellEnd"/>
      <w:r w:rsidRPr="002739B0">
        <w:rPr>
          <w:i/>
          <w:iCs/>
        </w:rPr>
        <w:t xml:space="preserve"> </w:t>
      </w:r>
      <w:proofErr w:type="spellStart"/>
      <w:r w:rsidRPr="002739B0">
        <w:rPr>
          <w:rFonts w:ascii="Sylfaen" w:hAnsi="Sylfaen" w:cs="Sylfaen"/>
          <w:i/>
          <w:iCs/>
        </w:rPr>
        <w:t>იქნება</w:t>
      </w:r>
      <w:proofErr w:type="spellEnd"/>
      <w:r w:rsidRPr="002739B0">
        <w:rPr>
          <w:i/>
          <w:iCs/>
        </w:rPr>
        <w:t xml:space="preserve"> </w:t>
      </w:r>
      <w:proofErr w:type="spellStart"/>
      <w:r w:rsidRPr="002739B0">
        <w:rPr>
          <w:rFonts w:ascii="Sylfaen" w:hAnsi="Sylfaen" w:cs="Sylfaen"/>
          <w:i/>
          <w:iCs/>
        </w:rPr>
        <w:t>საზოგადოებისთვის</w:t>
      </w:r>
      <w:proofErr w:type="spellEnd"/>
      <w:r w:rsidRPr="002739B0">
        <w:rPr>
          <w:i/>
          <w:iCs/>
        </w:rPr>
        <w:t xml:space="preserve">, </w:t>
      </w:r>
      <w:proofErr w:type="spellStart"/>
      <w:r w:rsidRPr="002739B0">
        <w:rPr>
          <w:rFonts w:ascii="Sylfaen" w:hAnsi="Sylfaen" w:cs="Sylfaen"/>
          <w:i/>
          <w:iCs/>
        </w:rPr>
        <w:t>რომელიც</w:t>
      </w:r>
      <w:proofErr w:type="spellEnd"/>
      <w:r w:rsidRPr="002739B0">
        <w:rPr>
          <w:i/>
          <w:iCs/>
        </w:rPr>
        <w:t xml:space="preserve"> </w:t>
      </w:r>
      <w:proofErr w:type="spellStart"/>
      <w:r w:rsidRPr="002739B0">
        <w:rPr>
          <w:rFonts w:ascii="Sylfaen" w:hAnsi="Sylfaen" w:cs="Sylfaen"/>
          <w:i/>
          <w:iCs/>
        </w:rPr>
        <w:t>ჯერაც</w:t>
      </w:r>
      <w:proofErr w:type="spellEnd"/>
      <w:r w:rsidRPr="002739B0">
        <w:rPr>
          <w:i/>
          <w:iCs/>
        </w:rPr>
        <w:t xml:space="preserve"> </w:t>
      </w:r>
      <w:proofErr w:type="spellStart"/>
      <w:r w:rsidRPr="002739B0">
        <w:rPr>
          <w:rFonts w:ascii="Sylfaen" w:hAnsi="Sylfaen" w:cs="Sylfaen"/>
          <w:i/>
          <w:iCs/>
        </w:rPr>
        <w:t>ვერ</w:t>
      </w:r>
      <w:proofErr w:type="spellEnd"/>
      <w:r w:rsidRPr="002739B0">
        <w:rPr>
          <w:i/>
          <w:iCs/>
        </w:rPr>
        <w:t xml:space="preserve"> </w:t>
      </w:r>
      <w:proofErr w:type="spellStart"/>
      <w:r w:rsidRPr="002739B0">
        <w:rPr>
          <w:rFonts w:ascii="Sylfaen" w:hAnsi="Sylfaen" w:cs="Sylfaen"/>
          <w:i/>
          <w:iCs/>
        </w:rPr>
        <w:t>გრძნობს</w:t>
      </w:r>
      <w:proofErr w:type="spellEnd"/>
      <w:r w:rsidRPr="002739B0">
        <w:rPr>
          <w:i/>
          <w:iCs/>
        </w:rPr>
        <w:t xml:space="preserve"> </w:t>
      </w:r>
      <w:proofErr w:type="spellStart"/>
      <w:r w:rsidRPr="002739B0">
        <w:rPr>
          <w:rFonts w:ascii="Sylfaen" w:hAnsi="Sylfaen" w:cs="Sylfaen"/>
          <w:i/>
          <w:iCs/>
        </w:rPr>
        <w:t>სათანადო</w:t>
      </w:r>
      <w:proofErr w:type="spellEnd"/>
      <w:r w:rsidRPr="002739B0">
        <w:rPr>
          <w:i/>
          <w:iCs/>
        </w:rPr>
        <w:t xml:space="preserve"> </w:t>
      </w:r>
      <w:proofErr w:type="spellStart"/>
      <w:r w:rsidRPr="002739B0">
        <w:rPr>
          <w:rFonts w:ascii="Sylfaen" w:hAnsi="Sylfaen" w:cs="Sylfaen"/>
          <w:i/>
          <w:iCs/>
        </w:rPr>
        <w:t>პასუხისმგებლობას</w:t>
      </w:r>
      <w:proofErr w:type="spellEnd"/>
      <w:r w:rsidRPr="002739B0">
        <w:rPr>
          <w:i/>
          <w:iCs/>
        </w:rPr>
        <w:t xml:space="preserve"> </w:t>
      </w:r>
      <w:r w:rsidRPr="002739B0">
        <w:rPr>
          <w:rFonts w:ascii="Sylfaen" w:hAnsi="Sylfaen" w:cs="Sylfaen"/>
          <w:i/>
          <w:iCs/>
          <w:lang w:val="ka-GE"/>
        </w:rPr>
        <w:t>და როლს თვითმმართველობაში.</w:t>
      </w:r>
    </w:p>
    <w:p w:rsidR="001773C7" w:rsidRPr="007B390D" w:rsidRDefault="001773C7" w:rsidP="001773C7">
      <w:pPr>
        <w:jc w:val="both"/>
        <w:rPr>
          <w:rFonts w:ascii="Sylfaen" w:hAnsi="Sylfaen"/>
          <w:i/>
          <w:u w:val="single"/>
          <w:lang w:val="ka-GE"/>
        </w:rPr>
      </w:pPr>
    </w:p>
    <w:p w:rsidR="001773C7" w:rsidRPr="007B390D" w:rsidRDefault="001773C7" w:rsidP="001773C7">
      <w:pPr>
        <w:numPr>
          <w:ilvl w:val="0"/>
          <w:numId w:val="1"/>
        </w:numPr>
        <w:spacing w:after="0"/>
        <w:contextualSpacing/>
        <w:jc w:val="both"/>
        <w:rPr>
          <w:rFonts w:ascii="Sylfaen" w:hAnsi="Sylfaen"/>
          <w:b/>
          <w:lang w:val="ka-GE"/>
        </w:rPr>
      </w:pPr>
      <w:r w:rsidRPr="007B390D">
        <w:rPr>
          <w:rFonts w:ascii="Sylfaen" w:hAnsi="Sylfaen" w:cs="Sylfaen"/>
          <w:b/>
          <w:lang w:val="ka-GE"/>
        </w:rPr>
        <w:t>მიღწეული</w:t>
      </w:r>
      <w:r w:rsidRPr="007B390D">
        <w:rPr>
          <w:rFonts w:ascii="Sylfaen" w:hAnsi="Sylfaen"/>
          <w:b/>
          <w:lang w:val="ka-GE"/>
        </w:rPr>
        <w:t xml:space="preserve"> შედეგი: </w:t>
      </w:r>
    </w:p>
    <w:p w:rsidR="001773C7" w:rsidRPr="007B390D" w:rsidRDefault="001773C7" w:rsidP="001773C7">
      <w:pPr>
        <w:spacing w:after="0"/>
        <w:ind w:left="360"/>
        <w:jc w:val="both"/>
        <w:rPr>
          <w:rFonts w:ascii="Sylfaen" w:hAnsi="Sylfaen"/>
          <w:sz w:val="18"/>
          <w:szCs w:val="18"/>
          <w:lang w:val="ka-GE"/>
        </w:rPr>
      </w:pPr>
      <w:r w:rsidRPr="007B390D">
        <w:rPr>
          <w:rFonts w:ascii="Sylfaen" w:hAnsi="Sylfaen" w:cs="Sylfaen"/>
          <w:sz w:val="18"/>
          <w:szCs w:val="18"/>
          <w:lang w:val="ka-GE"/>
        </w:rPr>
        <w:t>(დეტალური</w:t>
      </w:r>
      <w:r w:rsidRPr="007B390D">
        <w:rPr>
          <w:rFonts w:ascii="Sylfaen" w:hAnsi="Sylfaen"/>
          <w:sz w:val="18"/>
          <w:szCs w:val="18"/>
          <w:lang w:val="ka-GE"/>
        </w:rPr>
        <w:t>, დოკუმენტირებული ინფორმაცია მიღწეული შედეგების შესახებ)</w:t>
      </w:r>
    </w:p>
    <w:p w:rsidR="001773C7" w:rsidRPr="007B390D" w:rsidRDefault="001773C7" w:rsidP="001773C7">
      <w:pPr>
        <w:spacing w:after="0"/>
        <w:ind w:left="360"/>
        <w:jc w:val="both"/>
        <w:rPr>
          <w:rFonts w:ascii="Sylfaen" w:hAnsi="Sylfaen"/>
          <w:i/>
          <w:sz w:val="18"/>
          <w:szCs w:val="18"/>
          <w:u w:val="single"/>
          <w:lang w:val="ka-GE"/>
        </w:rPr>
      </w:pPr>
    </w:p>
    <w:p w:rsidR="002857F0" w:rsidRPr="002739B0" w:rsidRDefault="002857F0" w:rsidP="00C94731">
      <w:pPr>
        <w:ind w:firstLine="360"/>
        <w:jc w:val="both"/>
        <w:rPr>
          <w:rFonts w:ascii="Sylfaen" w:hAnsi="Sylfaen"/>
          <w:i/>
          <w:iCs/>
          <w:lang w:val="ka-GE"/>
        </w:rPr>
      </w:pPr>
      <w:r w:rsidRPr="002739B0">
        <w:rPr>
          <w:rFonts w:ascii="Sylfaen" w:eastAsia="Arial Unicode MS" w:hAnsi="Sylfaen" w:cs="Arial Unicode MS"/>
          <w:i/>
          <w:iCs/>
          <w:lang w:val="ka-GE"/>
        </w:rPr>
        <w:t xml:space="preserve">პროექტის ,, საზოგადოების ხმა თვითმმართველობაში,, </w:t>
      </w:r>
      <w:r w:rsidRPr="002739B0">
        <w:rPr>
          <w:rFonts w:ascii="Sylfaen" w:eastAsia="Arial Unicode MS" w:hAnsi="Sylfaen" w:cs="Arial Unicode MS"/>
          <w:b/>
          <w:bCs/>
          <w:i/>
          <w:iCs/>
          <w:lang w:val="ka-GE"/>
        </w:rPr>
        <w:t xml:space="preserve">მიზანი </w:t>
      </w:r>
      <w:r w:rsidR="00C94731">
        <w:rPr>
          <w:rFonts w:ascii="Sylfaen" w:eastAsia="Arial Unicode MS" w:hAnsi="Sylfaen" w:cs="Arial Unicode MS"/>
          <w:i/>
          <w:iCs/>
          <w:lang w:val="ka-GE"/>
        </w:rPr>
        <w:t>იყო</w:t>
      </w:r>
      <w:r w:rsidRPr="002739B0">
        <w:rPr>
          <w:rFonts w:ascii="Sylfaen" w:eastAsia="Arial Unicode MS" w:hAnsi="Sylfaen" w:cs="Arial Unicode MS"/>
          <w:i/>
          <w:iCs/>
          <w:lang w:val="ka-GE"/>
        </w:rPr>
        <w:t xml:space="preserve"> ადგილობრივი ხელისუფლების საქმიანობის გამჭვირვალობისა და ანგარიშვალდებულების მაღალი ხარისხის მიღწევა , მუნიციპალიტეტის სერვისების შესახებ საზოგადოების </w:t>
      </w:r>
      <w:r w:rsidRPr="002739B0">
        <w:rPr>
          <w:rFonts w:ascii="Sylfaen" w:eastAsia="Arial Unicode MS" w:hAnsi="Sylfaen" w:cs="Arial Unicode MS"/>
          <w:i/>
          <w:iCs/>
          <w:lang w:val="ka-GE"/>
        </w:rPr>
        <w:lastRenderedPageBreak/>
        <w:t>ინფორმირებულობის ამაღლებით და გადაწყვეტილების მიღების პროცესში მოქალაქეთა ჩართულობის ხელშეწყობის გზით.</w:t>
      </w:r>
    </w:p>
    <w:p w:rsidR="002857F0" w:rsidRPr="002739B0" w:rsidRDefault="002857F0" w:rsidP="00C94731">
      <w:pPr>
        <w:spacing w:line="276" w:lineRule="auto"/>
        <w:ind w:firstLine="360"/>
        <w:jc w:val="both"/>
        <w:rPr>
          <w:rFonts w:ascii="Sylfaen" w:hAnsi="Sylfaen" w:cs="Sylfaen"/>
          <w:i/>
          <w:iCs/>
          <w:lang w:val="ka-GE"/>
        </w:rPr>
      </w:pPr>
      <w:r w:rsidRPr="002739B0">
        <w:rPr>
          <w:rFonts w:ascii="Sylfaen" w:hAnsi="Sylfaen"/>
          <w:i/>
          <w:iCs/>
          <w:lang w:val="ka-GE"/>
        </w:rPr>
        <w:t xml:space="preserve">ხონის მუნიციპალიტეტს აქვს ვებ-გვერდი </w:t>
      </w:r>
      <w:r w:rsidRPr="002739B0">
        <w:rPr>
          <w:rFonts w:ascii="Sylfaen" w:hAnsi="Sylfaen"/>
          <w:i/>
          <w:iCs/>
          <w:lang w:val="ka-GE" w:bidi="fa-IR"/>
        </w:rPr>
        <w:t xml:space="preserve">khoni.gov.ge </w:t>
      </w:r>
      <w:r w:rsidRPr="002739B0">
        <w:rPr>
          <w:rFonts w:ascii="Sylfaen" w:hAnsi="Sylfaen"/>
          <w:i/>
          <w:iCs/>
          <w:lang w:val="ka-GE"/>
        </w:rPr>
        <w:t xml:space="preserve"> და ოფიციალური ფეისბუქ-გვერ</w:t>
      </w:r>
      <w:r w:rsidRPr="002739B0">
        <w:rPr>
          <w:rFonts w:ascii="Sylfaen" w:hAnsi="Sylfaen"/>
          <w:i/>
          <w:iCs/>
          <w:lang w:val="ka-GE" w:bidi="fa-IR"/>
        </w:rPr>
        <w:t xml:space="preserve">დები ,,ხონის მუნიციპალიტეტის მერია,, , ,,ხონის მუნიციპალიტეტის საკრებულო,, </w:t>
      </w:r>
      <w:r w:rsidRPr="002739B0">
        <w:rPr>
          <w:rFonts w:ascii="Sylfaen" w:hAnsi="Sylfaen"/>
          <w:i/>
          <w:iCs/>
          <w:lang w:val="ka-GE"/>
        </w:rPr>
        <w:t xml:space="preserve"> , სადაც ხდება თვითმმართველობის მიერ განხორციელებული თუ დაგეგმილი აქტივობების შესახებ ინფორმაციებისა და  ანონსების  განთავსება, ასევე ფუნქციონირებს  ელქტრონული ფოსტა </w:t>
      </w:r>
      <w:r w:rsidRPr="002739B0">
        <w:rPr>
          <w:rFonts w:ascii="Sylfaen" w:hAnsi="Sylfaen"/>
          <w:i/>
          <w:iCs/>
          <w:lang w:val="ka-GE" w:bidi="fa-IR"/>
        </w:rPr>
        <w:t xml:space="preserve">khonismeria@ yahoo.com, </w:t>
      </w:r>
      <w:r w:rsidRPr="002739B0">
        <w:rPr>
          <w:rFonts w:ascii="Sylfaen" w:hAnsi="Sylfaen"/>
          <w:i/>
          <w:iCs/>
          <w:lang w:val="ka-GE"/>
        </w:rPr>
        <w:t xml:space="preserve">რომლის შესახებაც,  მოქალაქეების უმრავლესობას ინფორმაცია არ </w:t>
      </w:r>
      <w:r w:rsidR="00F6136E">
        <w:rPr>
          <w:rFonts w:ascii="Sylfaen" w:hAnsi="Sylfaen"/>
          <w:i/>
          <w:iCs/>
          <w:lang w:val="ka-GE"/>
        </w:rPr>
        <w:t>ჰქონდა</w:t>
      </w:r>
      <w:r w:rsidRPr="002739B0">
        <w:rPr>
          <w:rFonts w:ascii="Sylfaen" w:hAnsi="Sylfaen"/>
          <w:i/>
          <w:iCs/>
          <w:lang w:val="ka-GE"/>
        </w:rPr>
        <w:t xml:space="preserve">( ( იხ. გამოკითხვა და ექსპერტთა მოსაზრებები, რომელებიც </w:t>
      </w:r>
      <w:r w:rsidRPr="002739B0">
        <w:rPr>
          <w:rFonts w:ascii="Sylfaen" w:hAnsi="Sylfaen" w:cs="Sylfaen"/>
          <w:i/>
          <w:iCs/>
          <w:lang w:val="ka-GE"/>
        </w:rPr>
        <w:t>პროექტის</w:t>
      </w:r>
      <w:r w:rsidRPr="002739B0">
        <w:rPr>
          <w:i/>
          <w:iCs/>
          <w:lang w:val="ka-GE"/>
        </w:rPr>
        <w:t>: "</w:t>
      </w:r>
      <w:r w:rsidRPr="002739B0">
        <w:rPr>
          <w:rFonts w:ascii="Sylfaen" w:hAnsi="Sylfaen" w:cs="Sylfaen"/>
          <w:i/>
          <w:iCs/>
          <w:lang w:val="ka-GE"/>
        </w:rPr>
        <w:t>გურიის</w:t>
      </w:r>
      <w:r w:rsidRPr="002739B0">
        <w:rPr>
          <w:i/>
          <w:iCs/>
          <w:lang w:val="ka-GE"/>
        </w:rPr>
        <w:t xml:space="preserve">, </w:t>
      </w:r>
      <w:r w:rsidRPr="002739B0">
        <w:rPr>
          <w:rFonts w:ascii="Sylfaen" w:hAnsi="Sylfaen" w:cs="Sylfaen"/>
          <w:i/>
          <w:iCs/>
          <w:lang w:val="ka-GE"/>
        </w:rPr>
        <w:t>იმერეთისა</w:t>
      </w:r>
      <w:r w:rsidRPr="002739B0">
        <w:rPr>
          <w:i/>
          <w:iCs/>
          <w:lang w:val="ka-GE"/>
        </w:rPr>
        <w:t xml:space="preserve"> </w:t>
      </w:r>
      <w:r w:rsidRPr="002739B0">
        <w:rPr>
          <w:rFonts w:ascii="Sylfaen" w:hAnsi="Sylfaen" w:cs="Sylfaen"/>
          <w:i/>
          <w:iCs/>
          <w:lang w:val="ka-GE"/>
        </w:rPr>
        <w:t>და</w:t>
      </w:r>
      <w:r w:rsidRPr="002739B0">
        <w:rPr>
          <w:i/>
          <w:iCs/>
          <w:lang w:val="ka-GE"/>
        </w:rPr>
        <w:t xml:space="preserve"> </w:t>
      </w:r>
      <w:r w:rsidRPr="002739B0">
        <w:rPr>
          <w:rFonts w:ascii="Sylfaen" w:hAnsi="Sylfaen" w:cs="Sylfaen"/>
          <w:i/>
          <w:iCs/>
          <w:lang w:val="ka-GE"/>
        </w:rPr>
        <w:t>რაჭა</w:t>
      </w:r>
      <w:r w:rsidRPr="002739B0">
        <w:rPr>
          <w:i/>
          <w:iCs/>
          <w:lang w:val="ka-GE"/>
        </w:rPr>
        <w:t>-</w:t>
      </w:r>
      <w:r w:rsidRPr="002739B0">
        <w:rPr>
          <w:rFonts w:ascii="Sylfaen" w:hAnsi="Sylfaen" w:cs="Sylfaen"/>
          <w:i/>
          <w:iCs/>
          <w:lang w:val="ka-GE"/>
        </w:rPr>
        <w:t>ლეჩხუმის</w:t>
      </w:r>
      <w:r w:rsidRPr="002739B0">
        <w:rPr>
          <w:i/>
          <w:iCs/>
          <w:lang w:val="ka-GE"/>
        </w:rPr>
        <w:t xml:space="preserve"> </w:t>
      </w:r>
      <w:r w:rsidRPr="002739B0">
        <w:rPr>
          <w:rFonts w:ascii="Sylfaen" w:hAnsi="Sylfaen" w:cs="Sylfaen"/>
          <w:i/>
          <w:iCs/>
          <w:lang w:val="ka-GE"/>
        </w:rPr>
        <w:t>სამოქალაქო</w:t>
      </w:r>
      <w:r w:rsidRPr="002739B0">
        <w:rPr>
          <w:i/>
          <w:iCs/>
          <w:lang w:val="ka-GE"/>
        </w:rPr>
        <w:t xml:space="preserve"> </w:t>
      </w:r>
      <w:r w:rsidRPr="002739B0">
        <w:rPr>
          <w:rFonts w:ascii="Sylfaen" w:hAnsi="Sylfaen" w:cs="Sylfaen"/>
          <w:i/>
          <w:iCs/>
          <w:lang w:val="ka-GE"/>
        </w:rPr>
        <w:t>საზოგადოების</w:t>
      </w:r>
      <w:r w:rsidRPr="002739B0">
        <w:rPr>
          <w:i/>
          <w:iCs/>
          <w:lang w:val="ka-GE"/>
        </w:rPr>
        <w:t xml:space="preserve"> </w:t>
      </w:r>
      <w:r w:rsidRPr="002739B0">
        <w:rPr>
          <w:rFonts w:ascii="Sylfaen" w:hAnsi="Sylfaen" w:cs="Sylfaen"/>
          <w:i/>
          <w:iCs/>
          <w:lang w:val="ka-GE"/>
        </w:rPr>
        <w:t>ორგანიზაციების</w:t>
      </w:r>
      <w:r w:rsidRPr="002739B0">
        <w:rPr>
          <w:i/>
          <w:iCs/>
          <w:lang w:val="ka-GE"/>
        </w:rPr>
        <w:t xml:space="preserve"> </w:t>
      </w:r>
      <w:r w:rsidRPr="002739B0">
        <w:rPr>
          <w:rFonts w:ascii="Sylfaen" w:hAnsi="Sylfaen" w:cs="Sylfaen"/>
          <w:i/>
          <w:iCs/>
          <w:lang w:val="ka-GE"/>
        </w:rPr>
        <w:t>საერთო ფორუმი</w:t>
      </w:r>
      <w:r w:rsidRPr="002739B0">
        <w:rPr>
          <w:i/>
          <w:iCs/>
          <w:lang w:val="ka-GE"/>
        </w:rPr>
        <w:t xml:space="preserve">, </w:t>
      </w:r>
      <w:r w:rsidRPr="002739B0">
        <w:rPr>
          <w:rFonts w:ascii="Sylfaen" w:hAnsi="Sylfaen" w:cs="Sylfaen"/>
          <w:i/>
          <w:iCs/>
          <w:lang w:val="ka-GE"/>
        </w:rPr>
        <w:t>საჯარო მმართველობის</w:t>
      </w:r>
      <w:r w:rsidRPr="002739B0">
        <w:rPr>
          <w:i/>
          <w:iCs/>
          <w:lang w:val="ka-GE"/>
        </w:rPr>
        <w:t xml:space="preserve"> </w:t>
      </w:r>
      <w:r w:rsidRPr="002739B0">
        <w:rPr>
          <w:rFonts w:ascii="Sylfaen" w:hAnsi="Sylfaen" w:cs="Sylfaen"/>
          <w:i/>
          <w:iCs/>
          <w:lang w:val="ka-GE"/>
        </w:rPr>
        <w:t>რეფორმის</w:t>
      </w:r>
      <w:r w:rsidRPr="002739B0">
        <w:rPr>
          <w:i/>
          <w:iCs/>
          <w:lang w:val="ka-GE"/>
        </w:rPr>
        <w:t xml:space="preserve"> </w:t>
      </w:r>
      <w:r w:rsidRPr="002739B0">
        <w:rPr>
          <w:rFonts w:ascii="Sylfaen" w:hAnsi="Sylfaen"/>
          <w:i/>
          <w:iCs/>
          <w:lang w:val="ka-GE"/>
        </w:rPr>
        <w:t>საგზაო რუკის მონიტორინგის მიზნით</w:t>
      </w:r>
      <w:r w:rsidRPr="002739B0">
        <w:rPr>
          <w:i/>
          <w:iCs/>
          <w:lang w:val="ka-GE"/>
        </w:rPr>
        <w:t>"</w:t>
      </w:r>
      <w:r w:rsidRPr="002739B0">
        <w:rPr>
          <w:rFonts w:ascii="Sylfaen" w:hAnsi="Sylfaen"/>
          <w:i/>
          <w:iCs/>
          <w:lang w:val="ka-GE"/>
        </w:rPr>
        <w:t xml:space="preserve"> ფარგლებში ხონის მუნიციპალიტეტში მიმდინარე წელს ჩაიწერა და განხორციელდა ).</w:t>
      </w:r>
    </w:p>
    <w:p w:rsidR="002857F0" w:rsidRPr="002739B0" w:rsidRDefault="002857F0" w:rsidP="00C94731">
      <w:pPr>
        <w:spacing w:before="240"/>
        <w:ind w:firstLine="360"/>
        <w:jc w:val="both"/>
        <w:rPr>
          <w:rFonts w:ascii="Sylfaen" w:hAnsi="Sylfaen"/>
          <w:i/>
          <w:iCs/>
          <w:lang w:val="ka-GE"/>
        </w:rPr>
      </w:pPr>
      <w:r w:rsidRPr="002739B0">
        <w:rPr>
          <w:rFonts w:ascii="Sylfaen" w:hAnsi="Sylfaen"/>
          <w:i/>
          <w:iCs/>
          <w:lang w:val="ka-GE"/>
        </w:rPr>
        <w:t xml:space="preserve">ხონის მუნიციპალიტეტში  არ </w:t>
      </w:r>
      <w:r w:rsidR="00F6136E">
        <w:rPr>
          <w:rFonts w:ascii="Sylfaen" w:hAnsi="Sylfaen"/>
          <w:i/>
          <w:iCs/>
          <w:lang w:val="ka-GE"/>
        </w:rPr>
        <w:t xml:space="preserve">ფუნქციონირებდა </w:t>
      </w:r>
      <w:r w:rsidRPr="002739B0">
        <w:rPr>
          <w:rFonts w:ascii="Sylfaen" w:hAnsi="Sylfaen"/>
          <w:i/>
          <w:iCs/>
          <w:lang w:val="ka-GE"/>
        </w:rPr>
        <w:t xml:space="preserve">ცხელი ხაზის ნომერი, რაც რიგ შემთხვევებში სასიცოცხლოდ აუცილებელია.  ხონის მუნიციპალიტეტის მოსახლეობის 25% ( მთლიანი მოსახლეობა შეადგენს  23 570 მოქალაქე) მაღალმთიან რელიეფურ ზონაში ცხოვრობს და რიგ სოციალურ, საყოფაცხოვრებო, ინფრასტრუქტურულ პრობლემებთან ერთად ( უმუშევრობა, სიღარიბე და ა.შ. )დიდთოვლობის დროს საავტომობილო გზებზე გადაადგილების პრობლემაც იქმნებათ. თოვლის მაღალი საფარის გამო მგზვრობა, ტრანსპორტირება რისკებთან არის დაკავშირებული. მიუხედავად  ასეთი საჭიროებისა ამ დრომდე მუნიციპალური სერვისების თაობაზე ინფორმაციის მიღება ტელეფონით/დისტანციურად </w:t>
      </w:r>
      <w:r w:rsidR="00F6136E">
        <w:rPr>
          <w:rFonts w:ascii="Sylfaen" w:hAnsi="Sylfaen"/>
          <w:i/>
          <w:iCs/>
          <w:lang w:val="ka-GE"/>
        </w:rPr>
        <w:t>ხელმიუწდომელი იყო</w:t>
      </w:r>
      <w:r w:rsidRPr="002739B0">
        <w:rPr>
          <w:rFonts w:ascii="Sylfaen" w:hAnsi="Sylfaen"/>
          <w:i/>
          <w:iCs/>
          <w:lang w:val="ka-GE"/>
        </w:rPr>
        <w:t>.</w:t>
      </w:r>
    </w:p>
    <w:p w:rsidR="002857F0" w:rsidRPr="002739B0" w:rsidRDefault="002857F0" w:rsidP="00C94731">
      <w:pPr>
        <w:spacing w:before="240" w:line="276" w:lineRule="auto"/>
        <w:ind w:firstLine="360"/>
        <w:jc w:val="both"/>
        <w:rPr>
          <w:rFonts w:ascii="Sylfaen" w:hAnsi="Sylfaen"/>
          <w:i/>
          <w:iCs/>
          <w:lang w:val="ka-GE"/>
        </w:rPr>
      </w:pPr>
      <w:r w:rsidRPr="002739B0">
        <w:rPr>
          <w:rFonts w:ascii="Sylfaen" w:hAnsi="Sylfaen"/>
          <w:i/>
          <w:iCs/>
          <w:lang w:val="ka-GE"/>
        </w:rPr>
        <w:t xml:space="preserve">იმისათვის , რომ მუნიციპალიტეტის საქმიანობა უკეთესი, მეტად გამჭვირვალე და ანგარიშვალდებული იყოს , მისი საქმიანობის შესახებ ინფორმაციის მოპოვება  საზოგადოების ყველა სეგმენტისათვის , როგორც სოფლად , ისე ქალაქად,  თანაბრად უნდა იყოს შესაძლებელი. </w:t>
      </w:r>
    </w:p>
    <w:p w:rsidR="002857F0" w:rsidRPr="002739B0" w:rsidRDefault="002857F0" w:rsidP="00C94731">
      <w:pPr>
        <w:spacing w:line="276" w:lineRule="auto"/>
        <w:ind w:firstLine="360"/>
        <w:jc w:val="both"/>
        <w:rPr>
          <w:rFonts w:ascii="Sylfaen" w:hAnsi="Sylfaen"/>
          <w:i/>
          <w:iCs/>
          <w:lang w:val="ka-GE"/>
        </w:rPr>
      </w:pPr>
      <w:r w:rsidRPr="002739B0">
        <w:rPr>
          <w:rFonts w:ascii="Sylfaen" w:hAnsi="Sylfaen"/>
          <w:i/>
          <w:iCs/>
          <w:lang w:val="ka-GE"/>
        </w:rPr>
        <w:t>მიზნის მისაღწევად აუცილებელი</w:t>
      </w:r>
      <w:r w:rsidR="00F6136E">
        <w:rPr>
          <w:rFonts w:ascii="Sylfaen" w:hAnsi="Sylfaen"/>
          <w:i/>
          <w:iCs/>
          <w:lang w:val="ka-GE"/>
        </w:rPr>
        <w:t xml:space="preserve"> გახდა შემდეგი </w:t>
      </w:r>
      <w:r w:rsidRPr="002739B0">
        <w:rPr>
          <w:rFonts w:ascii="Sylfaen" w:hAnsi="Sylfaen"/>
          <w:i/>
          <w:iCs/>
          <w:lang w:val="ka-GE"/>
        </w:rPr>
        <w:t xml:space="preserve"> </w:t>
      </w:r>
      <w:r w:rsidRPr="002739B0">
        <w:rPr>
          <w:rFonts w:ascii="Sylfaen" w:hAnsi="Sylfaen"/>
          <w:b/>
          <w:bCs/>
          <w:i/>
          <w:iCs/>
          <w:lang w:val="ka-GE"/>
        </w:rPr>
        <w:t>ამოცანების</w:t>
      </w:r>
      <w:r w:rsidRPr="002739B0">
        <w:rPr>
          <w:rFonts w:ascii="Sylfaen" w:hAnsi="Sylfaen"/>
          <w:i/>
          <w:iCs/>
          <w:lang w:val="ka-GE"/>
        </w:rPr>
        <w:t xml:space="preserve"> განხორციელება:</w:t>
      </w:r>
    </w:p>
    <w:p w:rsidR="002857F0" w:rsidRPr="002739B0" w:rsidRDefault="002857F0" w:rsidP="002857F0">
      <w:pPr>
        <w:widowControl w:val="0"/>
        <w:spacing w:before="240" w:after="0" w:line="276" w:lineRule="auto"/>
        <w:ind w:right="180"/>
        <w:jc w:val="both"/>
        <w:rPr>
          <w:rFonts w:ascii="Sylfaen" w:eastAsia="Arial Unicode MS" w:hAnsi="Sylfaen" w:cs="Arial Unicode MS"/>
          <w:bCs/>
          <w:i/>
          <w:iCs/>
        </w:rPr>
      </w:pPr>
      <w:r w:rsidRPr="002739B0">
        <w:rPr>
          <w:rFonts w:ascii="Sylfaen" w:eastAsia="Arial Unicode MS" w:hAnsi="Sylfaen" w:cs="Arial Unicode MS"/>
          <w:bCs/>
          <w:i/>
          <w:iCs/>
          <w:lang w:val="ka-GE"/>
        </w:rPr>
        <w:t>ა)მუნიციპალიტეტის ელექტრონული სერვისების შესახებ საზოგადოების ინფორმირებულობის გაზრდა;</w:t>
      </w:r>
    </w:p>
    <w:p w:rsidR="002857F0" w:rsidRPr="002739B0" w:rsidRDefault="002857F0" w:rsidP="002857F0">
      <w:pPr>
        <w:widowControl w:val="0"/>
        <w:spacing w:before="240" w:after="0" w:line="276" w:lineRule="auto"/>
        <w:ind w:right="180"/>
        <w:jc w:val="both"/>
        <w:rPr>
          <w:rFonts w:ascii="Sylfaen" w:eastAsia="Arial Unicode MS" w:hAnsi="Sylfaen" w:cs="Arial Unicode MS"/>
          <w:bCs/>
          <w:i/>
          <w:iCs/>
          <w:lang w:val="ka-GE"/>
        </w:rPr>
      </w:pPr>
      <w:r w:rsidRPr="002739B0">
        <w:rPr>
          <w:rFonts w:ascii="Sylfaen" w:eastAsia="Arial Unicode MS" w:hAnsi="Sylfaen" w:cs="Arial Unicode MS"/>
          <w:bCs/>
          <w:i/>
          <w:iCs/>
          <w:lang w:val="ka-GE"/>
        </w:rPr>
        <w:t>ბ)მერიასა და საკრებულოში საზოგადოებასთან ურთიერთობის სპეციალისტების გაძლიერება.</w:t>
      </w:r>
    </w:p>
    <w:p w:rsidR="002857F0" w:rsidRPr="002739B0" w:rsidRDefault="002857F0" w:rsidP="002857F0">
      <w:pPr>
        <w:widowControl w:val="0"/>
        <w:spacing w:before="240" w:after="0" w:line="276" w:lineRule="auto"/>
        <w:ind w:right="180"/>
        <w:jc w:val="both"/>
        <w:rPr>
          <w:rFonts w:ascii="Sylfaen" w:eastAsia="Arial Unicode MS" w:hAnsi="Sylfaen" w:cs="Arial Unicode MS"/>
          <w:bCs/>
          <w:i/>
          <w:iCs/>
          <w:lang w:val="ka-GE"/>
        </w:rPr>
      </w:pPr>
    </w:p>
    <w:p w:rsidR="002857F0" w:rsidRPr="002739B0" w:rsidRDefault="002857F0" w:rsidP="00C94731">
      <w:pPr>
        <w:widowControl w:val="0"/>
        <w:spacing w:before="240" w:after="0" w:line="276" w:lineRule="auto"/>
        <w:ind w:right="180" w:firstLine="720"/>
        <w:jc w:val="both"/>
        <w:rPr>
          <w:rFonts w:ascii="Sylfaen" w:eastAsia="Arial Unicode MS" w:hAnsi="Sylfaen" w:cs="Arial Unicode MS"/>
          <w:bCs/>
          <w:i/>
          <w:iCs/>
          <w:lang w:val="ka-GE"/>
        </w:rPr>
      </w:pPr>
      <w:r w:rsidRPr="002739B0">
        <w:rPr>
          <w:rFonts w:ascii="Sylfaen" w:eastAsia="Arial Unicode MS" w:hAnsi="Sylfaen" w:cs="Arial Unicode MS"/>
          <w:bCs/>
          <w:i/>
          <w:iCs/>
          <w:lang w:val="ka-GE"/>
        </w:rPr>
        <w:t>მუნიციპალიტეტის ელექტრონული სერვისების შესახებ საზოგადოების ინფორმირებულობის გაზრდა</w:t>
      </w:r>
      <w:r w:rsidR="00F6136E">
        <w:rPr>
          <w:rFonts w:ascii="Sylfaen" w:eastAsia="Arial Unicode MS" w:hAnsi="Sylfaen" w:cs="Arial Unicode MS"/>
          <w:bCs/>
          <w:i/>
          <w:iCs/>
          <w:lang w:val="ka-GE"/>
        </w:rPr>
        <w:t>მ</w:t>
      </w:r>
      <w:r w:rsidRPr="002739B0">
        <w:rPr>
          <w:rFonts w:ascii="Sylfaen" w:eastAsia="Arial Unicode MS" w:hAnsi="Sylfaen" w:cs="Arial Unicode MS"/>
          <w:bCs/>
          <w:i/>
          <w:iCs/>
          <w:lang w:val="ka-GE"/>
        </w:rPr>
        <w:t xml:space="preserve">, </w:t>
      </w:r>
      <w:r w:rsidR="00F6136E">
        <w:rPr>
          <w:rFonts w:ascii="Sylfaen" w:eastAsia="Arial Unicode MS" w:hAnsi="Sylfaen" w:cs="Arial Unicode MS"/>
          <w:bCs/>
          <w:i/>
          <w:iCs/>
          <w:lang w:val="ka-GE"/>
        </w:rPr>
        <w:t>საშუალება</w:t>
      </w:r>
      <w:r w:rsidRPr="002739B0">
        <w:rPr>
          <w:rFonts w:ascii="Sylfaen" w:eastAsia="Arial Unicode MS" w:hAnsi="Sylfaen" w:cs="Arial Unicode MS"/>
          <w:bCs/>
          <w:i/>
          <w:iCs/>
          <w:lang w:val="ka-GE"/>
        </w:rPr>
        <w:t xml:space="preserve"> </w:t>
      </w:r>
      <w:r w:rsidR="00F6136E">
        <w:rPr>
          <w:rFonts w:ascii="Sylfaen" w:eastAsia="Arial Unicode MS" w:hAnsi="Sylfaen" w:cs="Arial Unicode MS"/>
          <w:bCs/>
          <w:i/>
          <w:iCs/>
          <w:lang w:val="ka-GE"/>
        </w:rPr>
        <w:t>მისცა</w:t>
      </w:r>
      <w:r w:rsidRPr="002739B0">
        <w:rPr>
          <w:rFonts w:ascii="Sylfaen" w:eastAsia="Arial Unicode MS" w:hAnsi="Sylfaen" w:cs="Arial Unicode MS"/>
          <w:bCs/>
          <w:i/>
          <w:iCs/>
          <w:lang w:val="ka-GE"/>
        </w:rPr>
        <w:t xml:space="preserve"> მუნიციპალიტეტში მცხოვრებ ნებისმიერ  მოქალაქეს ინტერნეტისა და სატელეფონო კუმუნიკაციის საშუალებით დისტანციურად </w:t>
      </w:r>
      <w:r w:rsidR="00F6136E">
        <w:rPr>
          <w:rFonts w:ascii="Sylfaen" w:eastAsia="Arial Unicode MS" w:hAnsi="Sylfaen" w:cs="Arial Unicode MS"/>
          <w:bCs/>
          <w:i/>
          <w:iCs/>
          <w:lang w:val="ka-GE"/>
        </w:rPr>
        <w:lastRenderedPageBreak/>
        <w:t xml:space="preserve">მიიღოთ </w:t>
      </w:r>
      <w:r w:rsidRPr="002739B0">
        <w:rPr>
          <w:rFonts w:ascii="Sylfaen" w:eastAsia="Arial Unicode MS" w:hAnsi="Sylfaen" w:cs="Arial Unicode MS"/>
          <w:bCs/>
          <w:i/>
          <w:iCs/>
          <w:lang w:val="ka-GE"/>
        </w:rPr>
        <w:t xml:space="preserve">ინფორმაცია თვითმმართველობაში მიმდინარე პროცესების შესახებ, წარადგინონ საკუთარი მოსაზრება, წერილი, პრობლემა. დროულად მიიღონ ინფორმაცია არსებული ვაკანსიების, კონკურსების შესახებ. ელექტრუნულ სერვისებზე ხელმისაწვდომობის გაზრდა  მოქალაქეთათვის იქნება მოტივაცია, რომ  დაინტერესდნენ მმართველობის საკითხებით და მარტივად   ჩაერთონ გადაწყვეტილების მიღების პროცესში. </w:t>
      </w:r>
    </w:p>
    <w:p w:rsidR="002857F0" w:rsidRPr="002739B0" w:rsidRDefault="002857F0" w:rsidP="00C94731">
      <w:pPr>
        <w:widowControl w:val="0"/>
        <w:spacing w:before="240" w:after="0" w:line="276" w:lineRule="auto"/>
        <w:ind w:right="180" w:firstLine="360"/>
        <w:jc w:val="both"/>
        <w:rPr>
          <w:rFonts w:ascii="Sylfaen" w:eastAsia="Arial Unicode MS" w:hAnsi="Sylfaen" w:cs="Arial Unicode MS"/>
          <w:bCs/>
          <w:i/>
          <w:iCs/>
          <w:lang w:val="ka-GE"/>
        </w:rPr>
      </w:pPr>
      <w:r w:rsidRPr="002739B0">
        <w:rPr>
          <w:rFonts w:ascii="Sylfaen" w:eastAsia="Arial Unicode MS" w:hAnsi="Sylfaen" w:cs="Arial Unicode MS"/>
          <w:bCs/>
          <w:i/>
          <w:iCs/>
          <w:lang w:val="ka-GE"/>
        </w:rPr>
        <w:t>მერიასა და საკრებულოში სპეციალისტების გადამზადება</w:t>
      </w:r>
      <w:r w:rsidR="00F6136E">
        <w:rPr>
          <w:rFonts w:ascii="Sylfaen" w:eastAsia="Arial Unicode MS" w:hAnsi="Sylfaen" w:cs="Arial Unicode MS"/>
          <w:bCs/>
          <w:i/>
          <w:iCs/>
          <w:lang w:val="ka-GE"/>
        </w:rPr>
        <w:t>მ</w:t>
      </w:r>
      <w:r w:rsidRPr="002739B0">
        <w:rPr>
          <w:rFonts w:ascii="Sylfaen" w:eastAsia="Arial Unicode MS" w:hAnsi="Sylfaen" w:cs="Arial Unicode MS"/>
          <w:bCs/>
          <w:i/>
          <w:iCs/>
          <w:lang w:val="ka-GE"/>
        </w:rPr>
        <w:t xml:space="preserve"> მოსახლეობისათვის გაწეულ დისტანციურ </w:t>
      </w:r>
      <w:r w:rsidR="00F6136E">
        <w:rPr>
          <w:rFonts w:ascii="Sylfaen" w:eastAsia="Arial Unicode MS" w:hAnsi="Sylfaen" w:cs="Arial Unicode MS"/>
          <w:bCs/>
          <w:i/>
          <w:iCs/>
          <w:lang w:val="ka-GE"/>
        </w:rPr>
        <w:t>მომსახურება ხარისხიანი</w:t>
      </w:r>
      <w:r w:rsidRPr="002739B0">
        <w:rPr>
          <w:rFonts w:ascii="Sylfaen" w:eastAsia="Arial Unicode MS" w:hAnsi="Sylfaen" w:cs="Arial Unicode MS"/>
          <w:bCs/>
          <w:i/>
          <w:iCs/>
          <w:lang w:val="ka-GE"/>
        </w:rPr>
        <w:t xml:space="preserve"> და </w:t>
      </w:r>
      <w:r w:rsidR="00F6136E">
        <w:rPr>
          <w:rFonts w:ascii="Sylfaen" w:eastAsia="Arial Unicode MS" w:hAnsi="Sylfaen" w:cs="Arial Unicode MS"/>
          <w:bCs/>
          <w:i/>
          <w:iCs/>
          <w:lang w:val="ka-GE"/>
        </w:rPr>
        <w:t>ეფექტური</w:t>
      </w:r>
      <w:r w:rsidRPr="002739B0">
        <w:rPr>
          <w:rFonts w:ascii="Sylfaen" w:eastAsia="Arial Unicode MS" w:hAnsi="Sylfaen" w:cs="Arial Unicode MS"/>
          <w:bCs/>
          <w:i/>
          <w:iCs/>
          <w:lang w:val="ka-GE"/>
        </w:rPr>
        <w:t xml:space="preserve"> </w:t>
      </w:r>
      <w:r w:rsidR="00F6136E">
        <w:rPr>
          <w:rFonts w:ascii="Sylfaen" w:eastAsia="Arial Unicode MS" w:hAnsi="Sylfaen" w:cs="Arial Unicode MS"/>
          <w:bCs/>
          <w:i/>
          <w:iCs/>
          <w:lang w:val="ka-GE"/>
        </w:rPr>
        <w:t>გახადა</w:t>
      </w:r>
      <w:r w:rsidRPr="002739B0">
        <w:rPr>
          <w:rFonts w:ascii="Sylfaen" w:eastAsia="Arial Unicode MS" w:hAnsi="Sylfaen" w:cs="Arial Unicode MS"/>
          <w:bCs/>
          <w:i/>
          <w:iCs/>
          <w:lang w:val="ka-GE"/>
        </w:rPr>
        <w:t>, რ</w:t>
      </w:r>
      <w:r w:rsidR="00F6136E">
        <w:rPr>
          <w:rFonts w:ascii="Sylfaen" w:eastAsia="Arial Unicode MS" w:hAnsi="Sylfaen" w:cs="Arial Unicode MS"/>
          <w:bCs/>
          <w:i/>
          <w:iCs/>
          <w:lang w:val="ka-GE"/>
        </w:rPr>
        <w:t>ამ</w:t>
      </w:r>
      <w:r w:rsidRPr="002739B0">
        <w:rPr>
          <w:rFonts w:ascii="Sylfaen" w:eastAsia="Arial Unicode MS" w:hAnsi="Sylfaen" w:cs="Arial Unicode MS"/>
          <w:bCs/>
          <w:i/>
          <w:iCs/>
          <w:lang w:val="ka-GE"/>
        </w:rPr>
        <w:t xml:space="preserve">აც იმავდროულად </w:t>
      </w:r>
      <w:r w:rsidR="00F6136E">
        <w:rPr>
          <w:rFonts w:ascii="Sylfaen" w:eastAsia="Arial Unicode MS" w:hAnsi="Sylfaen" w:cs="Arial Unicode MS"/>
          <w:bCs/>
          <w:i/>
          <w:iCs/>
          <w:lang w:val="ka-GE"/>
        </w:rPr>
        <w:t>ხელი შეუწყო</w:t>
      </w:r>
      <w:r w:rsidRPr="002739B0">
        <w:rPr>
          <w:rFonts w:ascii="Sylfaen" w:eastAsia="Arial Unicode MS" w:hAnsi="Sylfaen" w:cs="Arial Unicode MS"/>
          <w:bCs/>
          <w:i/>
          <w:iCs/>
          <w:lang w:val="ka-GE"/>
        </w:rPr>
        <w:t xml:space="preserve"> გამჭვირვალობისა და ანგარიშვალდებულების ხარისხის გაზრდას.</w:t>
      </w:r>
    </w:p>
    <w:p w:rsidR="007B390D" w:rsidRPr="007B390D" w:rsidRDefault="007B390D" w:rsidP="002857F0">
      <w:pPr>
        <w:contextualSpacing/>
        <w:jc w:val="both"/>
        <w:rPr>
          <w:rFonts w:ascii="Sylfaen" w:hAnsi="Sylfaen"/>
          <w:b/>
          <w:i/>
          <w:u w:val="single"/>
          <w:lang w:val="ka-GE"/>
        </w:rPr>
      </w:pPr>
    </w:p>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contextualSpacing/>
        <w:jc w:val="both"/>
        <w:rPr>
          <w:rFonts w:ascii="Sylfaen" w:hAnsi="Sylfaen"/>
          <w:b/>
          <w:lang w:val="ka-GE"/>
        </w:rPr>
      </w:pPr>
      <w:r w:rsidRPr="007B390D">
        <w:rPr>
          <w:rFonts w:ascii="Sylfaen" w:hAnsi="Sylfaen"/>
          <w:b/>
          <w:lang w:val="ka-GE"/>
        </w:rPr>
        <w:t>საკრებულოს როლი:</w:t>
      </w:r>
    </w:p>
    <w:p w:rsidR="007B390D" w:rsidRPr="00596C87" w:rsidRDefault="000D65E2" w:rsidP="00C94731">
      <w:pPr>
        <w:ind w:firstLine="360"/>
        <w:contextualSpacing/>
        <w:jc w:val="both"/>
        <w:rPr>
          <w:rFonts w:ascii="Sylfaen" w:hAnsi="Sylfaen"/>
          <w:bCs/>
          <w:i/>
          <w:iCs/>
          <w:lang w:val="ka-GE"/>
        </w:rPr>
      </w:pPr>
      <w:r w:rsidRPr="00596C87">
        <w:rPr>
          <w:rFonts w:ascii="Sylfaen" w:hAnsi="Sylfaen"/>
          <w:bCs/>
          <w:i/>
          <w:iCs/>
          <w:lang w:val="ka-GE"/>
        </w:rPr>
        <w:t>ხონის მუნიციპალიტეტის საკრებულო იმთავითვე ჩაერთო პროექტის განხორციელების პროცესში. მიზანი მოიწონა და თანამშრომლობის მემორანდუმს ხელი საკრებულოს თავმჯდომარემ მოაწერა.</w:t>
      </w:r>
    </w:p>
    <w:p w:rsidR="000D65E2" w:rsidRPr="007B390D" w:rsidRDefault="000D65E2" w:rsidP="007B390D">
      <w:pPr>
        <w:ind w:left="144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b/>
          <w:lang w:val="ka-GE"/>
        </w:rPr>
        <w:t xml:space="preserve">პრატიკასთან/ინიციატივანსთან </w:t>
      </w:r>
      <w:r w:rsidRPr="007B390D">
        <w:rPr>
          <w:rFonts w:ascii="Sylfaen" w:hAnsi="Sylfaen" w:cs="Sylfaen"/>
          <w:b/>
          <w:lang w:val="ka-GE"/>
        </w:rPr>
        <w:t>დაკავშირებული</w:t>
      </w:r>
      <w:r w:rsidRPr="007B390D">
        <w:rPr>
          <w:rFonts w:ascii="Sylfaen" w:hAnsi="Sylfaen"/>
          <w:b/>
          <w:lang w:val="ka-GE"/>
        </w:rPr>
        <w:t xml:space="preserve"> სამომავლო გეგმების მოკლე  მიმოხილვა;</w:t>
      </w:r>
    </w:p>
    <w:p w:rsidR="00F6136E" w:rsidRPr="00F6136E" w:rsidRDefault="00F6136E" w:rsidP="00F6136E">
      <w:pPr>
        <w:contextualSpacing/>
        <w:jc w:val="both"/>
        <w:rPr>
          <w:rFonts w:ascii="Sylfaen" w:hAnsi="Sylfaen"/>
          <w:bCs/>
          <w:i/>
          <w:iCs/>
          <w:lang w:val="ka-GE"/>
        </w:rPr>
      </w:pPr>
      <w:r>
        <w:rPr>
          <w:rFonts w:ascii="Sylfaen" w:hAnsi="Sylfaen"/>
          <w:b/>
          <w:lang w:val="ka-GE"/>
        </w:rPr>
        <w:t>ვ</w:t>
      </w:r>
      <w:r w:rsidRPr="00F6136E">
        <w:rPr>
          <w:rFonts w:ascii="Sylfaen" w:hAnsi="Sylfaen"/>
          <w:bCs/>
          <w:i/>
          <w:iCs/>
          <w:lang w:val="ka-GE"/>
        </w:rPr>
        <w:t>გეგმავთ ვაწარმოოთ ინტენსიური საინფორმაციო კამპანია, რომ მუნიციპალური ელექტრონული პროგრამები და სერვისები მეტად პოპულალური გავხადოთ საზოგადოებაში.</w:t>
      </w:r>
    </w:p>
    <w:p w:rsidR="007B390D" w:rsidRPr="007B390D" w:rsidRDefault="007B390D" w:rsidP="007B390D">
      <w:pPr>
        <w:jc w:val="both"/>
        <w:rPr>
          <w:rFonts w:ascii="Sylfaen" w:hAnsi="Sylfaen"/>
          <w:b/>
          <w:i/>
          <w:u w:val="single"/>
          <w:lang w:val="ka-GE"/>
        </w:rPr>
      </w:pPr>
      <w:bookmarkStart w:id="0" w:name="_GoBack"/>
    </w:p>
    <w:bookmarkEnd w:id="0"/>
    <w:p w:rsidR="007B390D" w:rsidRPr="007B390D" w:rsidRDefault="007B390D" w:rsidP="007B390D">
      <w:pPr>
        <w:ind w:left="1440"/>
        <w:contextualSpacing/>
        <w:jc w:val="both"/>
        <w:rPr>
          <w:rFonts w:ascii="Sylfaen" w:hAnsi="Sylfaen"/>
          <w:b/>
          <w:i/>
          <w:u w:val="single"/>
          <w:lang w:val="ka-GE"/>
        </w:rPr>
      </w:pPr>
    </w:p>
    <w:p w:rsidR="007B390D" w:rsidRPr="007B390D" w:rsidRDefault="007B390D" w:rsidP="007B390D">
      <w:pPr>
        <w:numPr>
          <w:ilvl w:val="0"/>
          <w:numId w:val="1"/>
        </w:numPr>
        <w:spacing w:after="0"/>
        <w:contextualSpacing/>
        <w:jc w:val="both"/>
        <w:rPr>
          <w:rFonts w:ascii="Sylfaen" w:hAnsi="Sylfaen"/>
          <w:b/>
          <w:lang w:val="ka-GE"/>
        </w:rPr>
      </w:pPr>
      <w:r w:rsidRPr="007B390D">
        <w:rPr>
          <w:rFonts w:ascii="Sylfaen" w:hAnsi="Sylfaen"/>
          <w:b/>
          <w:lang w:val="ka-GE"/>
        </w:rPr>
        <w:t xml:space="preserve">საკონტაქტო ინფორმაცია: </w:t>
      </w:r>
    </w:p>
    <w:p w:rsidR="007B390D" w:rsidRPr="007B390D" w:rsidRDefault="007B390D" w:rsidP="007B390D">
      <w:pPr>
        <w:spacing w:after="0"/>
        <w:ind w:left="360"/>
        <w:jc w:val="both"/>
        <w:rPr>
          <w:rFonts w:ascii="Sylfaen" w:hAnsi="Sylfaen"/>
          <w:b/>
          <w:sz w:val="18"/>
          <w:szCs w:val="18"/>
          <w:lang w:val="ka-GE"/>
        </w:rPr>
      </w:pPr>
      <w:r w:rsidRPr="007B390D">
        <w:rPr>
          <w:rFonts w:ascii="Sylfaen" w:hAnsi="Sylfaen" w:cs="Sylfaen"/>
          <w:sz w:val="18"/>
          <w:szCs w:val="18"/>
          <w:lang w:val="ka-GE"/>
        </w:rPr>
        <w:t>(აქ</w:t>
      </w:r>
      <w:r w:rsidRPr="007B390D">
        <w:rPr>
          <w:rFonts w:ascii="Sylfaen" w:hAnsi="Sylfaen"/>
          <w:sz w:val="18"/>
          <w:szCs w:val="18"/>
          <w:lang w:val="ka-GE"/>
        </w:rPr>
        <w:t xml:space="preserve"> მოცემული უნდა იყოს იმ პირების საკონტაქტო მონაცემები (სახელი, გვარი, სამსახურებრივი პოზიცია, ტელეფონი, ელ.ფოსტა), რომლებიც ჩართულნი იყვნენ პროექტის დაგეგმვასა და განხორციელებაში და, საჭიროების შემთქვევაში, შეუძლიათ პროექტის შესახებ დამატებითი ინფორმაცია მიაწოდონ დაინტერესებულ პირებს)</w:t>
      </w:r>
    </w:p>
    <w:p w:rsidR="007B390D" w:rsidRPr="00596C87" w:rsidRDefault="007B390D" w:rsidP="007B390D">
      <w:pPr>
        <w:ind w:left="720"/>
        <w:contextualSpacing/>
        <w:jc w:val="both"/>
        <w:rPr>
          <w:rFonts w:ascii="Sylfaen" w:hAnsi="Sylfaen"/>
          <w:bCs/>
          <w:i/>
          <w:iCs/>
          <w:lang w:val="ka-GE"/>
        </w:rPr>
      </w:pPr>
    </w:p>
    <w:p w:rsidR="007B390D" w:rsidRPr="00596C87" w:rsidRDefault="000D65E2" w:rsidP="00C94731">
      <w:pPr>
        <w:ind w:firstLine="360"/>
        <w:contextualSpacing/>
        <w:jc w:val="both"/>
        <w:rPr>
          <w:rFonts w:ascii="Sylfaen" w:hAnsi="Sylfaen"/>
          <w:bCs/>
          <w:i/>
          <w:iCs/>
          <w:lang w:bidi="fa-IR"/>
        </w:rPr>
      </w:pPr>
      <w:r w:rsidRPr="00596C87">
        <w:rPr>
          <w:rFonts w:ascii="Sylfaen" w:hAnsi="Sylfaen"/>
          <w:bCs/>
          <w:i/>
          <w:iCs/>
          <w:lang w:val="ka-GE"/>
        </w:rPr>
        <w:t>ელისო ჯიქია- ხონის მუნიციპალიტეტის საზოგადოებასთან ურთიერთობის სპეციალისტი - ტელ: 595 509024</w:t>
      </w:r>
      <w:r w:rsidR="00FD45A5" w:rsidRPr="00596C87">
        <w:rPr>
          <w:rFonts w:ascii="Sylfaen" w:hAnsi="Sylfaen"/>
          <w:bCs/>
          <w:i/>
          <w:iCs/>
          <w:lang w:val="ka-GE"/>
        </w:rPr>
        <w:t xml:space="preserve"> </w:t>
      </w:r>
      <w:r w:rsidR="00FD45A5" w:rsidRPr="00596C87">
        <w:rPr>
          <w:rFonts w:ascii="Sylfaen" w:hAnsi="Sylfaen"/>
          <w:bCs/>
          <w:i/>
          <w:iCs/>
          <w:lang w:bidi="fa-IR"/>
        </w:rPr>
        <w:t>jiqia.eli@gmail.com</w:t>
      </w:r>
    </w:p>
    <w:p w:rsidR="000D65E2" w:rsidRPr="00596C87" w:rsidRDefault="000D65E2" w:rsidP="00C94731">
      <w:pPr>
        <w:ind w:firstLine="360"/>
        <w:contextualSpacing/>
        <w:jc w:val="both"/>
        <w:rPr>
          <w:rFonts w:ascii="Sylfaen" w:hAnsi="Sylfaen"/>
          <w:bCs/>
          <w:i/>
          <w:iCs/>
        </w:rPr>
      </w:pPr>
      <w:r w:rsidRPr="00596C87">
        <w:rPr>
          <w:rFonts w:ascii="Sylfaen" w:hAnsi="Sylfaen"/>
          <w:bCs/>
          <w:i/>
          <w:iCs/>
          <w:lang w:val="ka-GE"/>
        </w:rPr>
        <w:t xml:space="preserve">ბაჩანა ბასილაია -საკრებულოს აპარატის სპეციალისტი - ტელ: </w:t>
      </w:r>
      <w:r w:rsidR="00010119" w:rsidRPr="00596C87">
        <w:rPr>
          <w:rFonts w:ascii="Sylfaen" w:hAnsi="Sylfaen"/>
          <w:bCs/>
          <w:i/>
          <w:iCs/>
          <w:lang w:val="ka-GE"/>
        </w:rPr>
        <w:t>595 509124</w:t>
      </w:r>
      <w:r w:rsidR="00FD45A5" w:rsidRPr="00596C87">
        <w:rPr>
          <w:rFonts w:ascii="Sylfaen" w:hAnsi="Sylfaen"/>
          <w:bCs/>
          <w:i/>
          <w:iCs/>
        </w:rPr>
        <w:t xml:space="preserve"> bachana_basilaia@yahoo.com</w:t>
      </w:r>
    </w:p>
    <w:p w:rsidR="000D65E2" w:rsidRPr="007B390D" w:rsidRDefault="000D65E2" w:rsidP="007B390D">
      <w:pPr>
        <w:ind w:left="720"/>
        <w:contextualSpacing/>
        <w:jc w:val="both"/>
        <w:rPr>
          <w:rFonts w:ascii="Sylfaen" w:hAnsi="Sylfaen"/>
          <w:b/>
          <w:lang w:val="ka-GE"/>
        </w:rPr>
      </w:pPr>
    </w:p>
    <w:p w:rsidR="007B390D" w:rsidRDefault="007B390D" w:rsidP="007B390D">
      <w:pPr>
        <w:numPr>
          <w:ilvl w:val="0"/>
          <w:numId w:val="1"/>
        </w:numPr>
        <w:contextualSpacing/>
        <w:jc w:val="both"/>
        <w:rPr>
          <w:rFonts w:ascii="Sylfaen" w:hAnsi="Sylfaen"/>
          <w:b/>
          <w:lang w:val="ka-GE"/>
        </w:rPr>
      </w:pPr>
      <w:r w:rsidRPr="007B390D">
        <w:rPr>
          <w:rFonts w:ascii="Sylfaen" w:hAnsi="Sylfaen" w:cs="Sylfaen"/>
          <w:b/>
          <w:lang w:val="ka-GE"/>
        </w:rPr>
        <w:t>თანდართული</w:t>
      </w:r>
      <w:r w:rsidRPr="007B390D">
        <w:rPr>
          <w:rFonts w:ascii="Sylfaen" w:hAnsi="Sylfaen"/>
          <w:b/>
          <w:lang w:val="ka-GE"/>
        </w:rPr>
        <w:t xml:space="preserve"> დოკუმენტების/მასალების სია </w:t>
      </w:r>
    </w:p>
    <w:p w:rsidR="000D65E2" w:rsidRPr="00596C87" w:rsidRDefault="000D65E2" w:rsidP="000D65E2">
      <w:pPr>
        <w:pStyle w:val="ListParagraph"/>
        <w:numPr>
          <w:ilvl w:val="0"/>
          <w:numId w:val="7"/>
        </w:numPr>
        <w:jc w:val="both"/>
        <w:rPr>
          <w:rFonts w:ascii="Sylfaen" w:hAnsi="Sylfaen"/>
          <w:bCs/>
          <w:i/>
          <w:iCs/>
          <w:lang w:val="ka-GE"/>
        </w:rPr>
      </w:pPr>
      <w:r w:rsidRPr="00596C87">
        <w:rPr>
          <w:rFonts w:ascii="Sylfaen" w:hAnsi="Sylfaen"/>
          <w:bCs/>
          <w:i/>
          <w:iCs/>
          <w:lang w:val="ka-GE"/>
        </w:rPr>
        <w:t>თანამშრომლობის მემორანდუმი;</w:t>
      </w:r>
    </w:p>
    <w:p w:rsidR="000D65E2" w:rsidRPr="00596C87" w:rsidRDefault="000D65E2" w:rsidP="000D65E2">
      <w:pPr>
        <w:pStyle w:val="ListParagraph"/>
        <w:numPr>
          <w:ilvl w:val="0"/>
          <w:numId w:val="7"/>
        </w:numPr>
        <w:jc w:val="both"/>
        <w:rPr>
          <w:rFonts w:ascii="Sylfaen" w:hAnsi="Sylfaen"/>
          <w:bCs/>
          <w:i/>
          <w:iCs/>
          <w:lang w:val="ka-GE"/>
        </w:rPr>
      </w:pPr>
      <w:r w:rsidRPr="00596C87">
        <w:rPr>
          <w:rFonts w:ascii="Sylfaen" w:hAnsi="Sylfaen"/>
          <w:bCs/>
          <w:i/>
          <w:iCs/>
          <w:lang w:val="ka-GE"/>
        </w:rPr>
        <w:t>მონიტორინგის შედეგები;</w:t>
      </w:r>
    </w:p>
    <w:p w:rsidR="00010119" w:rsidRPr="00596C87" w:rsidRDefault="00010119" w:rsidP="000D65E2">
      <w:pPr>
        <w:pStyle w:val="ListParagraph"/>
        <w:numPr>
          <w:ilvl w:val="0"/>
          <w:numId w:val="7"/>
        </w:numPr>
        <w:jc w:val="both"/>
        <w:rPr>
          <w:rFonts w:ascii="Sylfaen" w:hAnsi="Sylfaen"/>
          <w:bCs/>
          <w:i/>
          <w:iCs/>
          <w:lang w:val="ka-GE"/>
        </w:rPr>
      </w:pPr>
      <w:r w:rsidRPr="00596C87">
        <w:rPr>
          <w:rFonts w:ascii="Sylfaen" w:hAnsi="Sylfaen"/>
          <w:bCs/>
          <w:i/>
          <w:iCs/>
          <w:lang w:val="ka-GE"/>
        </w:rPr>
        <w:t>განხორციელებული შესყიდვის ბრძანება;</w:t>
      </w:r>
    </w:p>
    <w:p w:rsidR="007B390D" w:rsidRPr="007B390D" w:rsidRDefault="007B390D" w:rsidP="007B390D">
      <w:pPr>
        <w:ind w:left="720"/>
        <w:contextualSpacing/>
        <w:jc w:val="both"/>
        <w:rPr>
          <w:rFonts w:ascii="Sylfaen" w:hAnsi="Sylfaen"/>
          <w:b/>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i/>
          <w:lang w:val="ka-GE"/>
        </w:rPr>
      </w:pPr>
      <w:r w:rsidRPr="007B390D">
        <w:rPr>
          <w:rFonts w:ascii="Sylfaen" w:hAnsi="Sylfaen" w:cs="Sylfaen"/>
          <w:b/>
          <w:i/>
          <w:lang w:val="ka-GE"/>
        </w:rPr>
        <w:t>განაცხადის მიღების ბოლო ვადაა</w:t>
      </w:r>
      <w:r w:rsidR="0054138B">
        <w:rPr>
          <w:rFonts w:ascii="Sylfaen" w:hAnsi="Sylfaen" w:cs="Sylfaen"/>
          <w:b/>
          <w:i/>
          <w:lang w:val="ka-GE"/>
        </w:rPr>
        <w:t xml:space="preserve"> 2020</w:t>
      </w:r>
      <w:r w:rsidRPr="007B390D">
        <w:rPr>
          <w:rFonts w:ascii="Sylfaen" w:hAnsi="Sylfaen" w:cs="Sylfaen"/>
          <w:b/>
          <w:i/>
          <w:lang w:val="ka-GE"/>
        </w:rPr>
        <w:t xml:space="preserve"> წლის</w:t>
      </w:r>
      <w:r w:rsidR="0054138B">
        <w:rPr>
          <w:rFonts w:ascii="Sylfaen" w:hAnsi="Sylfaen" w:cs="Sylfaen"/>
          <w:b/>
          <w:i/>
          <w:lang w:val="ka-GE"/>
        </w:rPr>
        <w:t xml:space="preserve"> 3</w:t>
      </w:r>
      <w:r w:rsidR="00355120">
        <w:rPr>
          <w:rFonts w:ascii="Sylfaen" w:hAnsi="Sylfaen" w:cs="Sylfaen"/>
          <w:b/>
          <w:i/>
          <w:lang w:val="ka-GE"/>
        </w:rPr>
        <w:t xml:space="preserve">0 </w:t>
      </w:r>
      <w:r w:rsidRPr="007B390D">
        <w:rPr>
          <w:rFonts w:ascii="Sylfaen" w:hAnsi="Sylfaen" w:cs="Sylfaen"/>
          <w:b/>
          <w:i/>
          <w:lang w:val="ka-GE"/>
        </w:rPr>
        <w:t>ნოემბერი.</w:t>
      </w:r>
    </w:p>
    <w:p w:rsidR="007B390D" w:rsidRPr="007B390D" w:rsidRDefault="007B390D" w:rsidP="007B390D">
      <w:pPr>
        <w:jc w:val="both"/>
        <w:rPr>
          <w:rFonts w:ascii="Sylfaen" w:hAnsi="Sylfaen" w:cs="Sylfaen"/>
          <w:b/>
          <w:i/>
          <w:lang w:val="ka-GE"/>
        </w:rPr>
      </w:pPr>
      <w:r w:rsidRPr="007B390D">
        <w:rPr>
          <w:rFonts w:ascii="Sylfaen" w:hAnsi="Sylfaen" w:cs="Sylfaen"/>
          <w:b/>
          <w:i/>
          <w:lang w:val="ka-GE"/>
        </w:rPr>
        <w:t xml:space="preserve">შევსებული განაცხადი და თანდართული დოკუმენტაცია გთხოვთ </w:t>
      </w:r>
      <w:r w:rsidR="0054138B">
        <w:rPr>
          <w:rFonts w:ascii="Sylfaen" w:hAnsi="Sylfaen" w:cs="Sylfaen"/>
          <w:b/>
          <w:i/>
          <w:lang w:val="ka-GE"/>
        </w:rPr>
        <w:t xml:space="preserve"> ატვირთოთ ვებ-პორტალზე </w:t>
      </w:r>
      <w:r w:rsidRPr="007B390D">
        <w:rPr>
          <w:rFonts w:ascii="Sylfaen" w:hAnsi="Sylfaen" w:cs="Sylfaen"/>
          <w:b/>
          <w:i/>
          <w:lang w:val="ka-GE"/>
        </w:rPr>
        <w:t xml:space="preserve">  </w:t>
      </w:r>
      <w:hyperlink r:id="rId5" w:history="1">
        <w:r w:rsidR="0054138B">
          <w:rPr>
            <w:color w:val="0563C1" w:themeColor="hyperlink"/>
            <w:sz w:val="24"/>
            <w:szCs w:val="24"/>
            <w:u w:val="single"/>
            <w:lang w:val="ka-GE"/>
          </w:rPr>
          <w:t>b</w:t>
        </w:r>
        <w:r w:rsidR="0054138B">
          <w:rPr>
            <w:color w:val="0563C1" w:themeColor="hyperlink"/>
            <w:sz w:val="24"/>
            <w:szCs w:val="24"/>
            <w:u w:val="single"/>
          </w:rPr>
          <w:t>estpractice.</w:t>
        </w:r>
        <w:r w:rsidRPr="007B390D">
          <w:rPr>
            <w:color w:val="0563C1" w:themeColor="hyperlink"/>
            <w:sz w:val="24"/>
            <w:szCs w:val="24"/>
            <w:u w:val="single"/>
            <w:lang w:val="ka-GE"/>
          </w:rPr>
          <w:t>nala.ge</w:t>
        </w:r>
      </w:hyperlink>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b/>
          <w:sz w:val="14"/>
          <w:szCs w:val="14"/>
          <w:lang w:val="ka-GE"/>
        </w:rPr>
      </w:pPr>
    </w:p>
    <w:p w:rsidR="007B390D" w:rsidRPr="007B390D" w:rsidRDefault="007B390D" w:rsidP="007B390D">
      <w:pPr>
        <w:jc w:val="both"/>
        <w:rPr>
          <w:rFonts w:ascii="Sylfaen" w:hAnsi="Sylfaen" w:cs="Sylfaen"/>
          <w:sz w:val="14"/>
          <w:szCs w:val="14"/>
          <w:lang w:val="ka-GE"/>
        </w:rPr>
      </w:pPr>
      <w:r w:rsidRPr="007B390D">
        <w:rPr>
          <w:rFonts w:ascii="Sylfaen" w:hAnsi="Sylfaen" w:cs="Sylfaen"/>
          <w:b/>
          <w:sz w:val="14"/>
          <w:szCs w:val="14"/>
          <w:lang w:val="ka-GE"/>
        </w:rPr>
        <w:t xml:space="preserve">* შენიშვნა:  </w:t>
      </w:r>
      <w:r w:rsidRPr="007B390D">
        <w:rPr>
          <w:rFonts w:ascii="Sylfaen" w:hAnsi="Sylfaen" w:cs="Sylfaen"/>
          <w:sz w:val="14"/>
          <w:szCs w:val="14"/>
          <w:lang w:val="ka-GE"/>
        </w:rPr>
        <w:t xml:space="preserve">განაცხადის შევსებასთან დაკავშირებით კითხვების არსებობის შემთხვევაში დაუკავშირდით ნინო ზურაბიშვილს ტელ.: 5 95 57 77 34  </w:t>
      </w:r>
      <w:hyperlink r:id="rId6" w:history="1">
        <w:r w:rsidRPr="007B390D">
          <w:rPr>
            <w:rFonts w:ascii="Sylfaen" w:hAnsi="Sylfaen" w:cs="Sylfaen"/>
            <w:color w:val="0563C1" w:themeColor="hyperlink"/>
            <w:sz w:val="14"/>
            <w:szCs w:val="14"/>
            <w:u w:val="single"/>
            <w:lang w:val="ka-GE"/>
          </w:rPr>
          <w:t>nzurabishvili@nala.ge</w:t>
        </w:r>
      </w:hyperlink>
      <w:r w:rsidRPr="007B390D">
        <w:rPr>
          <w:rFonts w:ascii="Sylfaen" w:hAnsi="Sylfaen" w:cs="Sylfaen"/>
          <w:sz w:val="14"/>
          <w:szCs w:val="14"/>
          <w:lang w:val="ka-GE"/>
        </w:rPr>
        <w:t xml:space="preserve"> </w:t>
      </w:r>
    </w:p>
    <w:p w:rsidR="003D79A1" w:rsidRPr="007B390D" w:rsidRDefault="003D79A1">
      <w:pPr>
        <w:rPr>
          <w:lang w:val="ka-GE"/>
        </w:rPr>
      </w:pPr>
    </w:p>
    <w:sectPr w:rsidR="003D79A1" w:rsidRPr="007B39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7008D"/>
    <w:multiLevelType w:val="hybridMultilevel"/>
    <w:tmpl w:val="9D6CCA5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7D554FE"/>
    <w:multiLevelType w:val="hybridMultilevel"/>
    <w:tmpl w:val="9514A7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6829AB"/>
    <w:multiLevelType w:val="hybridMultilevel"/>
    <w:tmpl w:val="79AC4E58"/>
    <w:lvl w:ilvl="0" w:tplc="B09A9BE8">
      <w:start w:val="1"/>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881B80"/>
    <w:multiLevelType w:val="hybridMultilevel"/>
    <w:tmpl w:val="5330B1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8F7350"/>
    <w:multiLevelType w:val="hybridMultilevel"/>
    <w:tmpl w:val="43B4DF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7F90B7A"/>
    <w:multiLevelType w:val="hybridMultilevel"/>
    <w:tmpl w:val="9512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45602"/>
    <w:multiLevelType w:val="hybridMultilevel"/>
    <w:tmpl w:val="A35472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6"/>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DC0"/>
    <w:rsid w:val="00010119"/>
    <w:rsid w:val="000D65E2"/>
    <w:rsid w:val="000E6D60"/>
    <w:rsid w:val="001773C7"/>
    <w:rsid w:val="002739B0"/>
    <w:rsid w:val="002857F0"/>
    <w:rsid w:val="00355120"/>
    <w:rsid w:val="003609C2"/>
    <w:rsid w:val="00376ED2"/>
    <w:rsid w:val="003D79A1"/>
    <w:rsid w:val="0054138B"/>
    <w:rsid w:val="00596C87"/>
    <w:rsid w:val="007B390D"/>
    <w:rsid w:val="00884864"/>
    <w:rsid w:val="00A25DC0"/>
    <w:rsid w:val="00C94731"/>
    <w:rsid w:val="00E24FA8"/>
    <w:rsid w:val="00F6136E"/>
    <w:rsid w:val="00FD45A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616ED"/>
  <w15:docId w15:val="{95AF35A0-341F-42A7-BF41-A25D5F5D5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609C2"/>
    <w:rPr>
      <w:b/>
      <w:bCs/>
    </w:rPr>
  </w:style>
  <w:style w:type="paragraph" w:styleId="NormalWeb">
    <w:name w:val="Normal (Web)"/>
    <w:basedOn w:val="Normal"/>
    <w:uiPriority w:val="99"/>
    <w:semiHidden/>
    <w:unhideWhenUsed/>
    <w:rsid w:val="003609C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D65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9761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zurabishvili@nala.ge" TargetMode="External"/><Relationship Id="rId5" Type="http://schemas.openxmlformats.org/officeDocument/2006/relationships/hyperlink" Target="mailto:bp@nal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2163</Words>
  <Characters>12332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Nino Zurabishvili</dc:creator>
  <cp:keywords/>
  <dc:description/>
  <cp:lastModifiedBy>User</cp:lastModifiedBy>
  <cp:revision>19</cp:revision>
  <dcterms:created xsi:type="dcterms:W3CDTF">2019-10-24T07:50:00Z</dcterms:created>
  <dcterms:modified xsi:type="dcterms:W3CDTF">2021-01-02T12:07:00Z</dcterms:modified>
</cp:coreProperties>
</file>